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326B" w14:textId="1FBF1136" w:rsidR="00206C87" w:rsidRDefault="00A05B52" w:rsidP="00D74762">
      <w:pPr>
        <w:widowControl w:val="0"/>
        <w:autoSpaceDE w:val="0"/>
        <w:autoSpaceDN w:val="0"/>
        <w:adjustRightInd w:val="0"/>
        <w:spacing w:before="26" w:after="0"/>
        <w:ind w:left="2202" w:right="2174"/>
        <w:jc w:val="center"/>
        <w:rPr>
          <w:rFonts w:ascii="Times" w:hAnsi="Times"/>
          <w:b/>
          <w:bCs/>
          <w:sz w:val="24"/>
          <w:szCs w:val="24"/>
        </w:rPr>
      </w:pPr>
      <w:r w:rsidRPr="00DB2BF5">
        <w:rPr>
          <w:rFonts w:ascii="Times" w:hAnsi="Times"/>
          <w:noProof/>
          <w:sz w:val="32"/>
          <w:szCs w:val="32"/>
        </w:rPr>
        <mc:AlternateContent>
          <mc:Choice Requires="wpg">
            <w:drawing>
              <wp:anchor distT="0" distB="0" distL="114300" distR="114300" simplePos="0" relativeHeight="251658240" behindDoc="1" locked="0" layoutInCell="0" allowOverlap="1" wp14:anchorId="796A3E37" wp14:editId="62110672">
                <wp:simplePos x="0" y="0"/>
                <wp:positionH relativeFrom="page">
                  <wp:posOffset>303530</wp:posOffset>
                </wp:positionH>
                <wp:positionV relativeFrom="page">
                  <wp:posOffset>249555</wp:posOffset>
                </wp:positionV>
                <wp:extent cx="6901180" cy="9507220"/>
                <wp:effectExtent l="0" t="0" r="762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9507220"/>
                          <a:chOff x="477" y="394"/>
                          <a:chExt cx="10868" cy="14972"/>
                        </a:xfrm>
                      </wpg:grpSpPr>
                      <wps:wsp>
                        <wps:cNvPr id="3" name="Freeform 3"/>
                        <wps:cNvSpPr>
                          <a:spLocks/>
                        </wps:cNvSpPr>
                        <wps:spPr bwMode="auto">
                          <a:xfrm>
                            <a:off x="901" y="398"/>
                            <a:ext cx="10444" cy="0"/>
                          </a:xfrm>
                          <a:custGeom>
                            <a:avLst/>
                            <a:gdLst>
                              <a:gd name="T0" fmla="*/ 0 w 10445"/>
                              <a:gd name="T1" fmla="*/ 10444 w 10445"/>
                              <a:gd name="T2" fmla="*/ 0 60000 65536"/>
                              <a:gd name="T3" fmla="*/ 0 60000 65536"/>
                            </a:gdLst>
                            <a:ahLst/>
                            <a:cxnLst>
                              <a:cxn ang="T2">
                                <a:pos x="T0" y="0"/>
                              </a:cxn>
                              <a:cxn ang="T3">
                                <a:pos x="T1"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Rectangle 4"/>
                        <wps:cNvSpPr>
                          <a:spLocks/>
                        </wps:cNvSpPr>
                        <wps:spPr bwMode="auto">
                          <a:xfrm>
                            <a:off x="908" y="395"/>
                            <a:ext cx="9" cy="21"/>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wps:cNvSpPr>
                        <wps:spPr bwMode="auto">
                          <a:xfrm>
                            <a:off x="911" y="394"/>
                            <a:ext cx="19" cy="11"/>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wps:cNvSpPr>
                        <wps:spPr bwMode="auto">
                          <a:xfrm>
                            <a:off x="11324" y="395"/>
                            <a:ext cx="9" cy="21"/>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wps:cNvSpPr>
                        <wps:spPr bwMode="auto">
                          <a:xfrm>
                            <a:off x="11317" y="394"/>
                            <a:ext cx="19" cy="11"/>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906" y="396"/>
                            <a:ext cx="0" cy="14764"/>
                          </a:xfrm>
                          <a:custGeom>
                            <a:avLst/>
                            <a:gdLst>
                              <a:gd name="T0" fmla="*/ 0 h 14765"/>
                              <a:gd name="T1" fmla="*/ 14764 h 14765"/>
                              <a:gd name="T2" fmla="*/ 0 60000 65536"/>
                              <a:gd name="T3" fmla="*/ 0 60000 65536"/>
                            </a:gdLst>
                            <a:ahLst/>
                            <a:cxnLst>
                              <a:cxn ang="T2">
                                <a:pos x="0" y="T0"/>
                              </a:cxn>
                              <a:cxn ang="T3">
                                <a:pos x="0" y="T1"/>
                              </a:cxn>
                            </a:cxnLst>
                            <a:rect l="0" t="0" r="r" b="b"/>
                            <a:pathLst>
                              <a:path h="14765">
                                <a:moveTo>
                                  <a:pt x="0" y="0"/>
                                </a:moveTo>
                                <a:lnTo>
                                  <a:pt x="0" y="14765"/>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477" y="640"/>
                            <a:ext cx="0" cy="14726"/>
                          </a:xfrm>
                          <a:custGeom>
                            <a:avLst/>
                            <a:gdLst>
                              <a:gd name="T0" fmla="*/ 0 h 14726"/>
                              <a:gd name="T1" fmla="*/ 14726 h 14726"/>
                              <a:gd name="T2" fmla="*/ 0 60000 65536"/>
                              <a:gd name="T3" fmla="*/ 0 60000 65536"/>
                            </a:gdLst>
                            <a:ahLst/>
                            <a:cxnLst>
                              <a:cxn ang="T2">
                                <a:pos x="0" y="T0"/>
                              </a:cxn>
                              <a:cxn ang="T3">
                                <a:pos x="0" y="T1"/>
                              </a:cxn>
                            </a:cxnLst>
                            <a:rect l="0" t="0" r="r" b="b"/>
                            <a:pathLst>
                              <a:path h="14726">
                                <a:moveTo>
                                  <a:pt x="0" y="0"/>
                                </a:moveTo>
                                <a:lnTo>
                                  <a:pt x="0" y="14726"/>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11329" y="396"/>
                            <a:ext cx="0" cy="14764"/>
                          </a:xfrm>
                          <a:custGeom>
                            <a:avLst/>
                            <a:gdLst>
                              <a:gd name="T0" fmla="*/ 0 h 14765"/>
                              <a:gd name="T1" fmla="*/ 14764 h 14765"/>
                              <a:gd name="T2" fmla="*/ 0 60000 65536"/>
                              <a:gd name="T3" fmla="*/ 0 60000 65536"/>
                            </a:gdLst>
                            <a:ahLst/>
                            <a:cxnLst>
                              <a:cxn ang="T2">
                                <a:pos x="0" y="T0"/>
                              </a:cxn>
                              <a:cxn ang="T3">
                                <a:pos x="0" y="T1"/>
                              </a:cxn>
                            </a:cxnLst>
                            <a:rect l="0" t="0" r="r" b="b"/>
                            <a:pathLst>
                              <a:path h="14765">
                                <a:moveTo>
                                  <a:pt x="0" y="0"/>
                                </a:moveTo>
                                <a:lnTo>
                                  <a:pt x="0" y="14765"/>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1322" y="416"/>
                            <a:ext cx="0" cy="14726"/>
                          </a:xfrm>
                          <a:custGeom>
                            <a:avLst/>
                            <a:gdLst>
                              <a:gd name="T0" fmla="*/ 0 h 14726"/>
                              <a:gd name="T1" fmla="*/ 14726 h 14726"/>
                              <a:gd name="T2" fmla="*/ 0 60000 65536"/>
                              <a:gd name="T3" fmla="*/ 0 60000 65536"/>
                            </a:gdLst>
                            <a:ahLst/>
                            <a:cxnLst>
                              <a:cxn ang="T2">
                                <a:pos x="0" y="T0"/>
                              </a:cxn>
                              <a:cxn ang="T3">
                                <a:pos x="0" y="T1"/>
                              </a:cxn>
                            </a:cxnLst>
                            <a:rect l="0" t="0" r="r" b="b"/>
                            <a:pathLst>
                              <a:path h="14726">
                                <a:moveTo>
                                  <a:pt x="0" y="0"/>
                                </a:moveTo>
                                <a:lnTo>
                                  <a:pt x="0" y="14726"/>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901" y="15160"/>
                            <a:ext cx="10444" cy="0"/>
                          </a:xfrm>
                          <a:custGeom>
                            <a:avLst/>
                            <a:gdLst>
                              <a:gd name="T0" fmla="*/ 0 w 10445"/>
                              <a:gd name="T1" fmla="*/ 10444 w 10445"/>
                              <a:gd name="T2" fmla="*/ 0 60000 65536"/>
                              <a:gd name="T3" fmla="*/ 0 60000 65536"/>
                            </a:gdLst>
                            <a:ahLst/>
                            <a:cxnLst>
                              <a:cxn ang="T2">
                                <a:pos x="T0" y="0"/>
                              </a:cxn>
                              <a:cxn ang="T3">
                                <a:pos x="T1" y="0"/>
                              </a:cxn>
                            </a:cxnLst>
                            <a:rect l="0" t="0" r="r" b="b"/>
                            <a:pathLst>
                              <a:path w="10445">
                                <a:moveTo>
                                  <a:pt x="0" y="0"/>
                                </a:moveTo>
                                <a:lnTo>
                                  <a:pt x="10445"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3" name="Rectangle 13"/>
                        <wps:cNvSpPr>
                          <a:spLocks/>
                        </wps:cNvSpPr>
                        <wps:spPr bwMode="auto">
                          <a:xfrm>
                            <a:off x="908" y="15141"/>
                            <a:ext cx="9" cy="21"/>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wps:cNvSpPr>
                        <wps:spPr bwMode="auto">
                          <a:xfrm>
                            <a:off x="911" y="15149"/>
                            <a:ext cx="19" cy="11"/>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wps:cNvSpPr>
                        <wps:spPr bwMode="auto">
                          <a:xfrm>
                            <a:off x="11324" y="15141"/>
                            <a:ext cx="9" cy="21"/>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wps:cNvSpPr>
                        <wps:spPr bwMode="auto">
                          <a:xfrm>
                            <a:off x="11317" y="15149"/>
                            <a:ext cx="19" cy="11"/>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35120" id="Group 2" o:spid="_x0000_s1026" style="position:absolute;margin-left:23.9pt;margin-top:19.65pt;width:543.4pt;height:748.6pt;z-index:-251658240;mso-position-horizontal-relative:page;mso-position-vertical-relative:page" coordorigin="477,394" coordsize="10868,14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" o:allowincell="f">
                <v:shape id="Freeform 3" o:spid="_x0000_s1027" style="position:absolute;left:901;top:398;width:10444;height:0;visibility:visible;mso-wrap-style:square;v-text-anchor:top" coordsize="104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" path="m,l10445,e" filled="f" strokeweight=".58pt">
                  <v:path arrowok="t" o:connecttype="custom" o:connectlocs="0,0;10443,0" o:connectangles="0,0"/>
                </v:shape>
                <v:rect id="Rectangle 4" o:spid="_x0000_s1028" style="position:absolute;left:908;top:395;width:9;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" fillcolor="black" stroked="f"/>
                <v:rect id="Rectangle 5" o:spid="_x0000_s1029" style="position:absolute;left:911;top:394;width:19;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" fillcolor="black" stroked="f"/>
                <v:rect id="Rectangle 6" o:spid="_x0000_s1030" style="position:absolute;left:11324;top:395;width:9;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" fillcolor="black" stroked="f"/>
                <v:rect id="Rectangle 7" o:spid="_x0000_s1031" style="position:absolute;left:11317;top:394;width:19;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" fillcolor="black" stroked="f"/>
                <v:shape id="Freeform 8" o:spid="_x0000_s1032" style="position:absolute;left:906;top:396;width:0;height:14764;visibility:visible;mso-wrap-style:square;v-text-anchor:top" coordsize="0,14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" path="m,l,14765e" filled="f" strokeweight=".20458mm">
                  <v:path arrowok="t" o:connecttype="custom" o:connectlocs="0,0;0,14763" o:connectangles="0,0"/>
                </v:shape>
                <v:shape id="Freeform 9" o:spid="_x0000_s1033" style="position:absolute;left:477;top:640;width:0;height:14726;visibility:visible;mso-wrap-style:square;v-text-anchor:top" coordsize="0,14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" path="m,l,14726e" filled="f" strokeweight=".20458mm">
                  <v:path arrowok="t" o:connecttype="custom" o:connectlocs="0,0;0,14726" o:connectangles="0,0"/>
                </v:shape>
                <v:shape id="Freeform 10" o:spid="_x0000_s1034" style="position:absolute;left:11329;top:396;width:0;height:14764;visibility:visible;mso-wrap-style:square;v-text-anchor:top" coordsize="0,14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" path="m,l,14765e" filled="f" strokeweight=".58pt">
                  <v:path arrowok="t" o:connecttype="custom" o:connectlocs="0,0;0,14763" o:connectangles="0,0"/>
                </v:shape>
                <v:shape id="Freeform 11" o:spid="_x0000_s1035" style="position:absolute;left:11322;top:416;width:0;height:14726;visibility:visible;mso-wrap-style:square;v-text-anchor:top" coordsize="0,14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" path="m,l,14726e" filled="f" strokeweight=".20458mm">
                  <v:path arrowok="t" o:connecttype="custom" o:connectlocs="0,0;0,14726" o:connectangles="0,0"/>
                </v:shape>
                <v:shape id="Freeform 12" o:spid="_x0000_s1036" style="position:absolute;left:901;top:15160;width:10444;height:0;visibility:visible;mso-wrap-style:square;v-text-anchor:top" coordsize="104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" path="m,l10445,e" filled="f" strokeweight=".20458mm">
                  <v:path arrowok="t" o:connecttype="custom" o:connectlocs="0,0;10443,0" o:connectangles="0,0"/>
                </v:shape>
                <v:rect id="Rectangle 13" o:spid="_x0000_s1037" style="position:absolute;left:908;top:15141;width:9;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" fillcolor="black" stroked="f"/>
                <v:rect id="Rectangle 14" o:spid="_x0000_s1038" style="position:absolute;left:911;top:15149;width:19;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" fillcolor="black" stroked="f"/>
                <v:rect id="Rectangle 15" o:spid="_x0000_s1039" style="position:absolute;left:11324;top:15141;width:9;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" fillcolor="black" stroked="f"/>
                <v:rect id="Rectangle 16" o:spid="_x0000_s1040" style="position:absolute;left:11317;top:15149;width:19;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" fillcolor="black" stroked="f"/>
                <w10:wrap anchorx="page" anchory="page"/>
              </v:group>
            </w:pict>
          </mc:Fallback>
        </mc:AlternateContent>
      </w:r>
    </w:p>
    <w:p w14:paraId="32B208AA" w14:textId="77777777" w:rsidR="00206C87" w:rsidRDefault="00206C87" w:rsidP="00D74762">
      <w:pPr>
        <w:widowControl w:val="0"/>
        <w:autoSpaceDE w:val="0"/>
        <w:autoSpaceDN w:val="0"/>
        <w:adjustRightInd w:val="0"/>
        <w:spacing w:before="26" w:after="0"/>
        <w:ind w:left="2202" w:right="2174"/>
        <w:jc w:val="center"/>
        <w:rPr>
          <w:rFonts w:ascii="Times" w:hAnsi="Times"/>
          <w:b/>
          <w:bCs/>
          <w:sz w:val="24"/>
          <w:szCs w:val="24"/>
        </w:rPr>
      </w:pPr>
    </w:p>
    <w:p w14:paraId="73033AC5" w14:textId="77777777" w:rsidR="00206C87" w:rsidRDefault="00206C87" w:rsidP="00D74762">
      <w:pPr>
        <w:widowControl w:val="0"/>
        <w:autoSpaceDE w:val="0"/>
        <w:autoSpaceDN w:val="0"/>
        <w:adjustRightInd w:val="0"/>
        <w:spacing w:before="26" w:after="0"/>
        <w:ind w:left="2202" w:right="2174"/>
        <w:jc w:val="center"/>
        <w:rPr>
          <w:rFonts w:ascii="Times" w:hAnsi="Times"/>
          <w:b/>
          <w:bCs/>
          <w:sz w:val="24"/>
          <w:szCs w:val="24"/>
        </w:rPr>
      </w:pPr>
    </w:p>
    <w:p w14:paraId="5DF28FAD" w14:textId="77777777" w:rsidR="00206C87" w:rsidRDefault="00206C87" w:rsidP="00D74762">
      <w:pPr>
        <w:widowControl w:val="0"/>
        <w:autoSpaceDE w:val="0"/>
        <w:autoSpaceDN w:val="0"/>
        <w:adjustRightInd w:val="0"/>
        <w:spacing w:before="26" w:after="0"/>
        <w:ind w:left="2202" w:right="2174"/>
        <w:jc w:val="center"/>
        <w:rPr>
          <w:rFonts w:ascii="Times" w:hAnsi="Times"/>
          <w:b/>
          <w:bCs/>
          <w:sz w:val="24"/>
          <w:szCs w:val="24"/>
        </w:rPr>
      </w:pPr>
    </w:p>
    <w:p w14:paraId="0E7D68B6" w14:textId="08437A7F" w:rsidR="00A37971" w:rsidRPr="00DB2BF5" w:rsidRDefault="00A37971" w:rsidP="00D74762">
      <w:pPr>
        <w:widowControl w:val="0"/>
        <w:autoSpaceDE w:val="0"/>
        <w:autoSpaceDN w:val="0"/>
        <w:adjustRightInd w:val="0"/>
        <w:spacing w:before="26" w:after="0"/>
        <w:ind w:left="2202" w:right="2174"/>
        <w:jc w:val="center"/>
        <w:rPr>
          <w:rFonts w:ascii="Times" w:hAnsi="Times"/>
          <w:sz w:val="32"/>
          <w:szCs w:val="32"/>
        </w:rPr>
      </w:pPr>
      <w:r w:rsidRPr="00DB2BF5">
        <w:rPr>
          <w:rFonts w:ascii="Times" w:hAnsi="Times"/>
          <w:b/>
          <w:bCs/>
          <w:sz w:val="32"/>
          <w:szCs w:val="32"/>
        </w:rPr>
        <w:t>GRADUATE HANDBOOK</w:t>
      </w:r>
    </w:p>
    <w:p w14:paraId="7C26D778" w14:textId="77777777" w:rsidR="00A37971" w:rsidRPr="00A93EBC" w:rsidRDefault="00A37971" w:rsidP="00D74762">
      <w:pPr>
        <w:widowControl w:val="0"/>
        <w:autoSpaceDE w:val="0"/>
        <w:autoSpaceDN w:val="0"/>
        <w:adjustRightInd w:val="0"/>
        <w:spacing w:after="0"/>
        <w:rPr>
          <w:rFonts w:ascii="Times" w:hAnsi="Times"/>
          <w:sz w:val="24"/>
          <w:szCs w:val="24"/>
        </w:rPr>
      </w:pPr>
    </w:p>
    <w:p w14:paraId="79251020" w14:textId="77777777" w:rsidR="00A37971" w:rsidRPr="00A93EBC" w:rsidRDefault="00A37971" w:rsidP="00D74762">
      <w:pPr>
        <w:widowControl w:val="0"/>
        <w:autoSpaceDE w:val="0"/>
        <w:autoSpaceDN w:val="0"/>
        <w:adjustRightInd w:val="0"/>
        <w:spacing w:after="0"/>
        <w:rPr>
          <w:rFonts w:ascii="Times" w:hAnsi="Times"/>
          <w:sz w:val="24"/>
          <w:szCs w:val="24"/>
        </w:rPr>
      </w:pPr>
    </w:p>
    <w:p w14:paraId="1DE88D72" w14:textId="77777777" w:rsidR="00A37971" w:rsidRPr="00A93EBC" w:rsidRDefault="00A37971" w:rsidP="00D74762">
      <w:pPr>
        <w:widowControl w:val="0"/>
        <w:autoSpaceDE w:val="0"/>
        <w:autoSpaceDN w:val="0"/>
        <w:adjustRightInd w:val="0"/>
        <w:spacing w:before="6" w:after="0"/>
        <w:rPr>
          <w:rFonts w:ascii="Times" w:hAnsi="Times"/>
          <w:sz w:val="24"/>
          <w:szCs w:val="24"/>
        </w:rPr>
      </w:pPr>
    </w:p>
    <w:p w14:paraId="7D86FE97" w14:textId="77777777" w:rsidR="00A37971" w:rsidRPr="00A93EBC" w:rsidRDefault="00A37971" w:rsidP="00D74762">
      <w:pPr>
        <w:widowControl w:val="0"/>
        <w:autoSpaceDE w:val="0"/>
        <w:autoSpaceDN w:val="0"/>
        <w:adjustRightInd w:val="0"/>
        <w:spacing w:after="0"/>
        <w:ind w:left="531" w:right="505"/>
        <w:jc w:val="center"/>
        <w:outlineLvl w:val="0"/>
        <w:rPr>
          <w:rFonts w:ascii="Times" w:hAnsi="Times"/>
          <w:sz w:val="24"/>
          <w:szCs w:val="24"/>
        </w:rPr>
      </w:pPr>
      <w:r w:rsidRPr="00A93EBC">
        <w:rPr>
          <w:rFonts w:ascii="Times" w:hAnsi="Times"/>
          <w:b/>
          <w:bCs/>
          <w:spacing w:val="2"/>
          <w:sz w:val="24"/>
          <w:szCs w:val="24"/>
        </w:rPr>
        <w:t>DEPART</w:t>
      </w:r>
      <w:r w:rsidRPr="00A93EBC">
        <w:rPr>
          <w:rFonts w:ascii="Times" w:hAnsi="Times"/>
          <w:b/>
          <w:bCs/>
          <w:spacing w:val="3"/>
          <w:sz w:val="24"/>
          <w:szCs w:val="24"/>
        </w:rPr>
        <w:t>M</w:t>
      </w:r>
      <w:r w:rsidRPr="00A93EBC">
        <w:rPr>
          <w:rFonts w:ascii="Times" w:hAnsi="Times"/>
          <w:b/>
          <w:bCs/>
          <w:spacing w:val="2"/>
          <w:sz w:val="24"/>
          <w:szCs w:val="24"/>
        </w:rPr>
        <w:t>EN</w:t>
      </w:r>
      <w:r w:rsidRPr="00A93EBC">
        <w:rPr>
          <w:rFonts w:ascii="Times" w:hAnsi="Times"/>
          <w:b/>
          <w:bCs/>
          <w:sz w:val="24"/>
          <w:szCs w:val="24"/>
        </w:rPr>
        <w:t>T</w:t>
      </w:r>
      <w:r w:rsidRPr="00A93EBC">
        <w:rPr>
          <w:rFonts w:ascii="Times" w:hAnsi="Times"/>
          <w:b/>
          <w:bCs/>
          <w:spacing w:val="43"/>
          <w:sz w:val="24"/>
          <w:szCs w:val="24"/>
        </w:rPr>
        <w:t xml:space="preserve"> </w:t>
      </w:r>
      <w:r w:rsidRPr="00A93EBC">
        <w:rPr>
          <w:rFonts w:ascii="Times" w:hAnsi="Times"/>
          <w:b/>
          <w:bCs/>
          <w:spacing w:val="2"/>
          <w:sz w:val="24"/>
          <w:szCs w:val="24"/>
        </w:rPr>
        <w:t>O</w:t>
      </w:r>
      <w:r w:rsidRPr="00A93EBC">
        <w:rPr>
          <w:rFonts w:ascii="Times" w:hAnsi="Times"/>
          <w:b/>
          <w:bCs/>
          <w:sz w:val="24"/>
          <w:szCs w:val="24"/>
        </w:rPr>
        <w:t>F</w:t>
      </w:r>
      <w:r w:rsidRPr="00A93EBC">
        <w:rPr>
          <w:rFonts w:ascii="Times" w:hAnsi="Times"/>
          <w:b/>
          <w:bCs/>
          <w:spacing w:val="12"/>
          <w:sz w:val="24"/>
          <w:szCs w:val="24"/>
        </w:rPr>
        <w:t xml:space="preserve"> </w:t>
      </w:r>
      <w:r w:rsidR="00D72B61" w:rsidRPr="00A93EBC">
        <w:rPr>
          <w:rFonts w:ascii="Times" w:hAnsi="Times"/>
          <w:b/>
          <w:bCs/>
          <w:spacing w:val="2"/>
          <w:w w:val="101"/>
          <w:sz w:val="24"/>
          <w:szCs w:val="24"/>
        </w:rPr>
        <w:t>COMPARATIVE RELIGION</w:t>
      </w:r>
    </w:p>
    <w:p w14:paraId="3EE1DF31" w14:textId="77777777" w:rsidR="00A37971" w:rsidRPr="00A93EBC" w:rsidRDefault="00A37971" w:rsidP="00D74762">
      <w:pPr>
        <w:widowControl w:val="0"/>
        <w:autoSpaceDE w:val="0"/>
        <w:autoSpaceDN w:val="0"/>
        <w:adjustRightInd w:val="0"/>
        <w:spacing w:after="0"/>
        <w:rPr>
          <w:rFonts w:ascii="Times" w:hAnsi="Times"/>
          <w:sz w:val="24"/>
          <w:szCs w:val="24"/>
        </w:rPr>
      </w:pPr>
    </w:p>
    <w:p w14:paraId="7A3C29D9" w14:textId="77777777" w:rsidR="00A37971" w:rsidRPr="00A93EBC" w:rsidRDefault="00A37971" w:rsidP="00D74762">
      <w:pPr>
        <w:widowControl w:val="0"/>
        <w:autoSpaceDE w:val="0"/>
        <w:autoSpaceDN w:val="0"/>
        <w:adjustRightInd w:val="0"/>
        <w:spacing w:after="0"/>
        <w:rPr>
          <w:rFonts w:ascii="Times" w:hAnsi="Times"/>
          <w:sz w:val="24"/>
          <w:szCs w:val="24"/>
        </w:rPr>
      </w:pPr>
    </w:p>
    <w:p w14:paraId="711E5BDF" w14:textId="77777777" w:rsidR="00A37971" w:rsidRPr="00A93EBC" w:rsidRDefault="00A37971" w:rsidP="00D74762">
      <w:pPr>
        <w:widowControl w:val="0"/>
        <w:autoSpaceDE w:val="0"/>
        <w:autoSpaceDN w:val="0"/>
        <w:adjustRightInd w:val="0"/>
        <w:spacing w:after="0"/>
        <w:rPr>
          <w:rFonts w:ascii="Times" w:hAnsi="Times"/>
          <w:sz w:val="24"/>
          <w:szCs w:val="24"/>
        </w:rPr>
      </w:pPr>
    </w:p>
    <w:p w14:paraId="34B76589" w14:textId="77777777" w:rsidR="00AD6FAE" w:rsidRPr="00A93EBC" w:rsidRDefault="00A37971" w:rsidP="00D74762">
      <w:pPr>
        <w:widowControl w:val="0"/>
        <w:autoSpaceDE w:val="0"/>
        <w:autoSpaceDN w:val="0"/>
        <w:adjustRightInd w:val="0"/>
        <w:spacing w:after="0"/>
        <w:ind w:left="1247" w:right="1220"/>
        <w:jc w:val="center"/>
        <w:rPr>
          <w:rFonts w:ascii="Times" w:hAnsi="Times"/>
          <w:i/>
          <w:iCs/>
          <w:w w:val="99"/>
          <w:sz w:val="24"/>
          <w:szCs w:val="24"/>
        </w:rPr>
      </w:pPr>
      <w:r w:rsidRPr="00A93EBC">
        <w:rPr>
          <w:rFonts w:ascii="Times" w:hAnsi="Times"/>
          <w:i/>
          <w:iCs/>
          <w:spacing w:val="1"/>
          <w:sz w:val="24"/>
          <w:szCs w:val="24"/>
        </w:rPr>
        <w:t>COLLEG</w:t>
      </w:r>
      <w:r w:rsidRPr="00A93EBC">
        <w:rPr>
          <w:rFonts w:ascii="Times" w:hAnsi="Times"/>
          <w:i/>
          <w:iCs/>
          <w:sz w:val="24"/>
          <w:szCs w:val="24"/>
        </w:rPr>
        <w:t>E</w:t>
      </w:r>
      <w:r w:rsidRPr="00A93EBC">
        <w:rPr>
          <w:rFonts w:ascii="Times" w:hAnsi="Times"/>
          <w:i/>
          <w:iCs/>
          <w:spacing w:val="-17"/>
          <w:sz w:val="24"/>
          <w:szCs w:val="24"/>
        </w:rPr>
        <w:t xml:space="preserve"> </w:t>
      </w:r>
      <w:r w:rsidRPr="00A93EBC">
        <w:rPr>
          <w:rFonts w:ascii="Times" w:hAnsi="Times"/>
          <w:i/>
          <w:iCs/>
          <w:spacing w:val="1"/>
          <w:sz w:val="24"/>
          <w:szCs w:val="24"/>
        </w:rPr>
        <w:t>O</w:t>
      </w:r>
      <w:r w:rsidRPr="00A93EBC">
        <w:rPr>
          <w:rFonts w:ascii="Times" w:hAnsi="Times"/>
          <w:i/>
          <w:iCs/>
          <w:sz w:val="24"/>
          <w:szCs w:val="24"/>
        </w:rPr>
        <w:t>F</w:t>
      </w:r>
      <w:r w:rsidRPr="00A93EBC">
        <w:rPr>
          <w:rFonts w:ascii="Times" w:hAnsi="Times"/>
          <w:i/>
          <w:iCs/>
          <w:spacing w:val="-5"/>
          <w:sz w:val="24"/>
          <w:szCs w:val="24"/>
        </w:rPr>
        <w:t xml:space="preserve"> </w:t>
      </w:r>
      <w:r w:rsidRPr="00A93EBC">
        <w:rPr>
          <w:rFonts w:ascii="Times" w:hAnsi="Times"/>
          <w:i/>
          <w:iCs/>
          <w:spacing w:val="1"/>
          <w:sz w:val="24"/>
          <w:szCs w:val="24"/>
        </w:rPr>
        <w:t>ART</w:t>
      </w:r>
      <w:r w:rsidRPr="00A93EBC">
        <w:rPr>
          <w:rFonts w:ascii="Times" w:hAnsi="Times"/>
          <w:i/>
          <w:iCs/>
          <w:sz w:val="24"/>
          <w:szCs w:val="24"/>
        </w:rPr>
        <w:t>S</w:t>
      </w:r>
      <w:r w:rsidRPr="00A93EBC">
        <w:rPr>
          <w:rFonts w:ascii="Times" w:hAnsi="Times"/>
          <w:i/>
          <w:iCs/>
          <w:spacing w:val="-9"/>
          <w:sz w:val="24"/>
          <w:szCs w:val="24"/>
        </w:rPr>
        <w:t xml:space="preserve"> </w:t>
      </w:r>
      <w:r w:rsidRPr="00A93EBC">
        <w:rPr>
          <w:rFonts w:ascii="Times" w:hAnsi="Times"/>
          <w:i/>
          <w:iCs/>
          <w:spacing w:val="1"/>
          <w:sz w:val="24"/>
          <w:szCs w:val="24"/>
        </w:rPr>
        <w:t>AN</w:t>
      </w:r>
      <w:r w:rsidRPr="00A93EBC">
        <w:rPr>
          <w:rFonts w:ascii="Times" w:hAnsi="Times"/>
          <w:i/>
          <w:iCs/>
          <w:sz w:val="24"/>
          <w:szCs w:val="24"/>
        </w:rPr>
        <w:t>D</w:t>
      </w:r>
      <w:r w:rsidRPr="00A93EBC">
        <w:rPr>
          <w:rFonts w:ascii="Times" w:hAnsi="Times"/>
          <w:i/>
          <w:iCs/>
          <w:spacing w:val="-7"/>
          <w:sz w:val="24"/>
          <w:szCs w:val="24"/>
        </w:rPr>
        <w:t xml:space="preserve"> </w:t>
      </w:r>
      <w:r w:rsidRPr="00A93EBC">
        <w:rPr>
          <w:rFonts w:ascii="Times" w:hAnsi="Times"/>
          <w:i/>
          <w:iCs/>
          <w:spacing w:val="1"/>
          <w:w w:val="99"/>
          <w:sz w:val="24"/>
          <w:szCs w:val="24"/>
        </w:rPr>
        <w:t>SCIENCE</w:t>
      </w:r>
      <w:r w:rsidRPr="00A93EBC">
        <w:rPr>
          <w:rFonts w:ascii="Times" w:hAnsi="Times"/>
          <w:i/>
          <w:iCs/>
          <w:w w:val="99"/>
          <w:sz w:val="24"/>
          <w:szCs w:val="24"/>
        </w:rPr>
        <w:t>S</w:t>
      </w:r>
    </w:p>
    <w:p w14:paraId="7ABF056B" w14:textId="77777777" w:rsidR="00A37971" w:rsidRPr="00A93EBC" w:rsidRDefault="00A37971" w:rsidP="00D74762">
      <w:pPr>
        <w:widowControl w:val="0"/>
        <w:autoSpaceDE w:val="0"/>
        <w:autoSpaceDN w:val="0"/>
        <w:adjustRightInd w:val="0"/>
        <w:spacing w:after="0"/>
        <w:ind w:left="1247" w:right="1220"/>
        <w:jc w:val="center"/>
        <w:rPr>
          <w:rFonts w:ascii="Times" w:hAnsi="Times"/>
          <w:sz w:val="24"/>
          <w:szCs w:val="24"/>
        </w:rPr>
      </w:pPr>
      <w:r w:rsidRPr="00A93EBC">
        <w:rPr>
          <w:rFonts w:ascii="Times" w:hAnsi="Times"/>
          <w:i/>
          <w:iCs/>
          <w:spacing w:val="1"/>
          <w:sz w:val="24"/>
          <w:szCs w:val="24"/>
        </w:rPr>
        <w:t>Wes</w:t>
      </w:r>
      <w:r w:rsidRPr="00A93EBC">
        <w:rPr>
          <w:rFonts w:ascii="Times" w:hAnsi="Times"/>
          <w:i/>
          <w:iCs/>
          <w:sz w:val="24"/>
          <w:szCs w:val="24"/>
        </w:rPr>
        <w:t>t</w:t>
      </w:r>
      <w:r w:rsidRPr="00A93EBC">
        <w:rPr>
          <w:rFonts w:ascii="Times" w:hAnsi="Times"/>
          <w:i/>
          <w:iCs/>
          <w:spacing w:val="1"/>
          <w:sz w:val="24"/>
          <w:szCs w:val="24"/>
        </w:rPr>
        <w:t>e</w:t>
      </w:r>
      <w:r w:rsidRPr="00A93EBC">
        <w:rPr>
          <w:rFonts w:ascii="Times" w:hAnsi="Times"/>
          <w:i/>
          <w:iCs/>
          <w:sz w:val="24"/>
          <w:szCs w:val="24"/>
        </w:rPr>
        <w:t>rn</w:t>
      </w:r>
      <w:r w:rsidRPr="00A93EBC">
        <w:rPr>
          <w:rFonts w:ascii="Times" w:hAnsi="Times"/>
          <w:i/>
          <w:iCs/>
          <w:spacing w:val="-13"/>
          <w:sz w:val="24"/>
          <w:szCs w:val="24"/>
        </w:rPr>
        <w:t xml:space="preserve"> </w:t>
      </w:r>
      <w:r w:rsidRPr="00A93EBC">
        <w:rPr>
          <w:rFonts w:ascii="Times" w:hAnsi="Times"/>
          <w:i/>
          <w:iCs/>
          <w:spacing w:val="1"/>
          <w:sz w:val="24"/>
          <w:szCs w:val="24"/>
        </w:rPr>
        <w:t>M</w:t>
      </w:r>
      <w:r w:rsidRPr="00A93EBC">
        <w:rPr>
          <w:rFonts w:ascii="Times" w:hAnsi="Times"/>
          <w:i/>
          <w:iCs/>
          <w:sz w:val="24"/>
          <w:szCs w:val="24"/>
        </w:rPr>
        <w:t>i</w:t>
      </w:r>
      <w:r w:rsidRPr="00A93EBC">
        <w:rPr>
          <w:rFonts w:ascii="Times" w:hAnsi="Times"/>
          <w:i/>
          <w:iCs/>
          <w:spacing w:val="1"/>
          <w:sz w:val="24"/>
          <w:szCs w:val="24"/>
        </w:rPr>
        <w:t>ch</w:t>
      </w:r>
      <w:r w:rsidRPr="00A93EBC">
        <w:rPr>
          <w:rFonts w:ascii="Times" w:hAnsi="Times"/>
          <w:i/>
          <w:iCs/>
          <w:sz w:val="24"/>
          <w:szCs w:val="24"/>
        </w:rPr>
        <w:t>i</w:t>
      </w:r>
      <w:r w:rsidRPr="00A93EBC">
        <w:rPr>
          <w:rFonts w:ascii="Times" w:hAnsi="Times"/>
          <w:i/>
          <w:iCs/>
          <w:spacing w:val="1"/>
          <w:sz w:val="24"/>
          <w:szCs w:val="24"/>
        </w:rPr>
        <w:t>ga</w:t>
      </w:r>
      <w:r w:rsidRPr="00A93EBC">
        <w:rPr>
          <w:rFonts w:ascii="Times" w:hAnsi="Times"/>
          <w:i/>
          <w:iCs/>
          <w:sz w:val="24"/>
          <w:szCs w:val="24"/>
        </w:rPr>
        <w:t>n</w:t>
      </w:r>
      <w:r w:rsidRPr="00A93EBC">
        <w:rPr>
          <w:rFonts w:ascii="Times" w:hAnsi="Times"/>
          <w:i/>
          <w:iCs/>
          <w:spacing w:val="-15"/>
          <w:sz w:val="24"/>
          <w:szCs w:val="24"/>
        </w:rPr>
        <w:t xml:space="preserve"> </w:t>
      </w:r>
      <w:r w:rsidRPr="00A93EBC">
        <w:rPr>
          <w:rFonts w:ascii="Times" w:hAnsi="Times"/>
          <w:i/>
          <w:iCs/>
          <w:spacing w:val="1"/>
          <w:w w:val="99"/>
          <w:sz w:val="24"/>
          <w:szCs w:val="24"/>
        </w:rPr>
        <w:t>Un</w:t>
      </w:r>
      <w:r w:rsidRPr="00A93EBC">
        <w:rPr>
          <w:rFonts w:ascii="Times" w:hAnsi="Times"/>
          <w:i/>
          <w:iCs/>
          <w:w w:val="99"/>
          <w:sz w:val="24"/>
          <w:szCs w:val="24"/>
        </w:rPr>
        <w:t>i</w:t>
      </w:r>
      <w:r w:rsidRPr="00A93EBC">
        <w:rPr>
          <w:rFonts w:ascii="Times" w:hAnsi="Times"/>
          <w:i/>
          <w:iCs/>
          <w:spacing w:val="1"/>
          <w:w w:val="99"/>
          <w:sz w:val="24"/>
          <w:szCs w:val="24"/>
        </w:rPr>
        <w:t>vers</w:t>
      </w:r>
      <w:r w:rsidRPr="00A93EBC">
        <w:rPr>
          <w:rFonts w:ascii="Times" w:hAnsi="Times"/>
          <w:i/>
          <w:iCs/>
          <w:w w:val="99"/>
          <w:sz w:val="24"/>
          <w:szCs w:val="24"/>
        </w:rPr>
        <w:t>ity</w:t>
      </w:r>
    </w:p>
    <w:p w14:paraId="0D3FD31C" w14:textId="77777777" w:rsidR="00A37971" w:rsidRPr="00A93EBC" w:rsidRDefault="00A37971" w:rsidP="00D74762">
      <w:pPr>
        <w:widowControl w:val="0"/>
        <w:autoSpaceDE w:val="0"/>
        <w:autoSpaceDN w:val="0"/>
        <w:adjustRightInd w:val="0"/>
        <w:spacing w:after="0"/>
        <w:rPr>
          <w:rFonts w:ascii="Times" w:hAnsi="Times"/>
          <w:sz w:val="24"/>
          <w:szCs w:val="24"/>
        </w:rPr>
      </w:pPr>
    </w:p>
    <w:p w14:paraId="649288C0" w14:textId="77777777" w:rsidR="00A37971" w:rsidRPr="00A93EBC" w:rsidRDefault="00A37971" w:rsidP="00D74762">
      <w:pPr>
        <w:widowControl w:val="0"/>
        <w:autoSpaceDE w:val="0"/>
        <w:autoSpaceDN w:val="0"/>
        <w:adjustRightInd w:val="0"/>
        <w:spacing w:before="5" w:after="0"/>
        <w:rPr>
          <w:rFonts w:ascii="Times" w:hAnsi="Times"/>
          <w:sz w:val="24"/>
          <w:szCs w:val="24"/>
        </w:rPr>
      </w:pPr>
    </w:p>
    <w:p w14:paraId="649514B3" w14:textId="77777777" w:rsidR="00A37971" w:rsidRPr="00A93EBC" w:rsidRDefault="00EE360C" w:rsidP="00AD6FAE">
      <w:pPr>
        <w:widowControl w:val="0"/>
        <w:autoSpaceDE w:val="0"/>
        <w:autoSpaceDN w:val="0"/>
        <w:adjustRightInd w:val="0"/>
        <w:spacing w:after="0"/>
        <w:ind w:right="-20"/>
        <w:jc w:val="center"/>
        <w:rPr>
          <w:rFonts w:ascii="Times" w:hAnsi="Times"/>
          <w:sz w:val="24"/>
          <w:szCs w:val="24"/>
        </w:rPr>
      </w:pPr>
      <w:r w:rsidRPr="00A93EBC">
        <w:rPr>
          <w:rFonts w:ascii="Times" w:hAnsi="Times"/>
          <w:noProof/>
          <w:sz w:val="24"/>
          <w:szCs w:val="24"/>
        </w:rPr>
        <w:drawing>
          <wp:inline distT="0" distB="0" distL="0" distR="0" wp14:anchorId="7BE1C23C" wp14:editId="1EE56B1D">
            <wp:extent cx="2372995" cy="2416810"/>
            <wp:effectExtent l="0" t="0" r="0" b="0"/>
            <wp:docPr id="1" name="Picture 1" descr="A_SEAL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SEAL_G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2995" cy="2416810"/>
                    </a:xfrm>
                    <a:prstGeom prst="rect">
                      <a:avLst/>
                    </a:prstGeom>
                    <a:noFill/>
                    <a:ln>
                      <a:noFill/>
                    </a:ln>
                  </pic:spPr>
                </pic:pic>
              </a:graphicData>
            </a:graphic>
          </wp:inline>
        </w:drawing>
      </w:r>
    </w:p>
    <w:p w14:paraId="464806E5" w14:textId="77777777" w:rsidR="00A37971" w:rsidRPr="00A93EBC" w:rsidRDefault="00A37971" w:rsidP="00D74762">
      <w:pPr>
        <w:widowControl w:val="0"/>
        <w:autoSpaceDE w:val="0"/>
        <w:autoSpaceDN w:val="0"/>
        <w:adjustRightInd w:val="0"/>
        <w:spacing w:after="0"/>
        <w:rPr>
          <w:rFonts w:ascii="Times" w:hAnsi="Times"/>
          <w:sz w:val="24"/>
          <w:szCs w:val="24"/>
        </w:rPr>
      </w:pPr>
    </w:p>
    <w:p w14:paraId="543D604C" w14:textId="77777777" w:rsidR="00EC23CA" w:rsidRPr="00A93EBC" w:rsidRDefault="00EC23CA" w:rsidP="00D74762">
      <w:pPr>
        <w:widowControl w:val="0"/>
        <w:autoSpaceDE w:val="0"/>
        <w:autoSpaceDN w:val="0"/>
        <w:adjustRightInd w:val="0"/>
        <w:spacing w:after="0"/>
        <w:rPr>
          <w:rFonts w:ascii="Times" w:hAnsi="Times"/>
          <w:sz w:val="24"/>
          <w:szCs w:val="24"/>
        </w:rPr>
      </w:pPr>
    </w:p>
    <w:p w14:paraId="51A42D08" w14:textId="77777777" w:rsidR="00A37971" w:rsidRPr="00A93EBC" w:rsidRDefault="00A37971" w:rsidP="00D74762">
      <w:pPr>
        <w:widowControl w:val="0"/>
        <w:autoSpaceDE w:val="0"/>
        <w:autoSpaceDN w:val="0"/>
        <w:adjustRightInd w:val="0"/>
        <w:spacing w:before="18" w:after="0"/>
        <w:rPr>
          <w:rFonts w:ascii="Times" w:hAnsi="Times"/>
          <w:sz w:val="24"/>
          <w:szCs w:val="24"/>
        </w:rPr>
      </w:pPr>
    </w:p>
    <w:p w14:paraId="22607B8D" w14:textId="3E1DE02F" w:rsidR="00467945" w:rsidRPr="00A93EBC" w:rsidRDefault="00A37971" w:rsidP="00D90696">
      <w:pPr>
        <w:widowControl w:val="0"/>
        <w:autoSpaceDE w:val="0"/>
        <w:autoSpaceDN w:val="0"/>
        <w:adjustRightInd w:val="0"/>
        <w:spacing w:before="7" w:after="0"/>
        <w:ind w:left="3593" w:right="3566"/>
        <w:jc w:val="center"/>
        <w:outlineLvl w:val="0"/>
        <w:rPr>
          <w:rFonts w:ascii="Times" w:hAnsi="Times"/>
          <w:sz w:val="24"/>
          <w:szCs w:val="24"/>
        </w:rPr>
      </w:pPr>
      <w:r w:rsidRPr="00A93EBC">
        <w:rPr>
          <w:rFonts w:ascii="Times" w:hAnsi="Times"/>
          <w:spacing w:val="1"/>
          <w:w w:val="99"/>
          <w:position w:val="-1"/>
          <w:sz w:val="24"/>
          <w:szCs w:val="24"/>
        </w:rPr>
        <w:t>20</w:t>
      </w:r>
      <w:r w:rsidR="00E30641">
        <w:rPr>
          <w:rFonts w:ascii="Times" w:hAnsi="Times"/>
          <w:spacing w:val="1"/>
          <w:w w:val="99"/>
          <w:position w:val="-1"/>
          <w:sz w:val="24"/>
          <w:szCs w:val="24"/>
        </w:rPr>
        <w:t>2</w:t>
      </w:r>
      <w:r w:rsidR="00D8269D">
        <w:rPr>
          <w:rFonts w:ascii="Times" w:hAnsi="Times"/>
          <w:spacing w:val="1"/>
          <w:w w:val="99"/>
          <w:position w:val="-1"/>
          <w:sz w:val="24"/>
          <w:szCs w:val="24"/>
        </w:rPr>
        <w:t>2-23</w:t>
      </w:r>
    </w:p>
    <w:p w14:paraId="51AE1E6F" w14:textId="77777777" w:rsidR="00C86B09" w:rsidRDefault="00C86B09" w:rsidP="00D90696">
      <w:pPr>
        <w:widowControl w:val="0"/>
        <w:autoSpaceDE w:val="0"/>
        <w:autoSpaceDN w:val="0"/>
        <w:adjustRightInd w:val="0"/>
        <w:spacing w:before="7" w:after="0"/>
        <w:ind w:left="3593" w:right="3566"/>
        <w:jc w:val="center"/>
        <w:outlineLvl w:val="0"/>
        <w:rPr>
          <w:rFonts w:ascii="Times" w:hAnsi="Times"/>
          <w:sz w:val="24"/>
          <w:szCs w:val="24"/>
        </w:rPr>
      </w:pPr>
    </w:p>
    <w:p w14:paraId="1FD2725A" w14:textId="77777777" w:rsidR="00C86B09" w:rsidRDefault="00C86B09" w:rsidP="00D90696">
      <w:pPr>
        <w:widowControl w:val="0"/>
        <w:autoSpaceDE w:val="0"/>
        <w:autoSpaceDN w:val="0"/>
        <w:adjustRightInd w:val="0"/>
        <w:spacing w:before="7" w:after="0"/>
        <w:ind w:left="3593" w:right="3566"/>
        <w:jc w:val="center"/>
        <w:outlineLvl w:val="0"/>
        <w:rPr>
          <w:rFonts w:ascii="Times" w:hAnsi="Times"/>
          <w:sz w:val="24"/>
          <w:szCs w:val="24"/>
        </w:rPr>
      </w:pPr>
    </w:p>
    <w:p w14:paraId="67799AFE" w14:textId="77777777" w:rsidR="00C86B09" w:rsidRDefault="00C86B09" w:rsidP="00D90696">
      <w:pPr>
        <w:widowControl w:val="0"/>
        <w:autoSpaceDE w:val="0"/>
        <w:autoSpaceDN w:val="0"/>
        <w:adjustRightInd w:val="0"/>
        <w:spacing w:before="7" w:after="0"/>
        <w:ind w:left="3593" w:right="3566"/>
        <w:jc w:val="center"/>
        <w:outlineLvl w:val="0"/>
        <w:rPr>
          <w:rFonts w:ascii="Times" w:hAnsi="Times"/>
          <w:sz w:val="24"/>
          <w:szCs w:val="24"/>
        </w:rPr>
      </w:pPr>
    </w:p>
    <w:p w14:paraId="3F3BFA3C" w14:textId="77777777" w:rsidR="00C86B09" w:rsidRDefault="00C86B09" w:rsidP="00D90696">
      <w:pPr>
        <w:widowControl w:val="0"/>
        <w:autoSpaceDE w:val="0"/>
        <w:autoSpaceDN w:val="0"/>
        <w:adjustRightInd w:val="0"/>
        <w:spacing w:before="7" w:after="0"/>
        <w:ind w:left="3593" w:right="3566"/>
        <w:jc w:val="center"/>
        <w:outlineLvl w:val="0"/>
        <w:rPr>
          <w:rFonts w:ascii="Times" w:hAnsi="Times"/>
          <w:sz w:val="24"/>
          <w:szCs w:val="24"/>
        </w:rPr>
      </w:pPr>
    </w:p>
    <w:p w14:paraId="7AFBA237" w14:textId="77777777" w:rsidR="00C86B09" w:rsidRDefault="00C86B09" w:rsidP="00D90696">
      <w:pPr>
        <w:widowControl w:val="0"/>
        <w:autoSpaceDE w:val="0"/>
        <w:autoSpaceDN w:val="0"/>
        <w:adjustRightInd w:val="0"/>
        <w:spacing w:before="7" w:after="0"/>
        <w:ind w:left="3593" w:right="3566"/>
        <w:jc w:val="center"/>
        <w:outlineLvl w:val="0"/>
        <w:rPr>
          <w:rFonts w:ascii="Times" w:hAnsi="Times"/>
          <w:sz w:val="24"/>
          <w:szCs w:val="24"/>
        </w:rPr>
      </w:pPr>
    </w:p>
    <w:p w14:paraId="228B10B1" w14:textId="77777777" w:rsidR="00C86B09" w:rsidRDefault="00C86B09" w:rsidP="00D90696">
      <w:pPr>
        <w:widowControl w:val="0"/>
        <w:autoSpaceDE w:val="0"/>
        <w:autoSpaceDN w:val="0"/>
        <w:adjustRightInd w:val="0"/>
        <w:spacing w:before="7" w:after="0"/>
        <w:ind w:left="3593" w:right="3566"/>
        <w:jc w:val="center"/>
        <w:outlineLvl w:val="0"/>
        <w:rPr>
          <w:rFonts w:ascii="Times" w:hAnsi="Times"/>
          <w:sz w:val="24"/>
          <w:szCs w:val="24"/>
        </w:rPr>
      </w:pPr>
    </w:p>
    <w:p w14:paraId="7D2DD105" w14:textId="77777777" w:rsidR="001A6B29" w:rsidRPr="00A93EBC" w:rsidRDefault="001A6B29" w:rsidP="001A6B29">
      <w:pPr>
        <w:rPr>
          <w:rFonts w:ascii="Times" w:hAnsi="Times"/>
        </w:rPr>
      </w:pPr>
    </w:p>
    <w:p w14:paraId="022C0917" w14:textId="77777777" w:rsidR="001A6B29" w:rsidRPr="00A93EBC" w:rsidRDefault="001A6B29" w:rsidP="001A6B29">
      <w:pPr>
        <w:rPr>
          <w:rFonts w:ascii="Times" w:hAnsi="Times"/>
        </w:rPr>
      </w:pPr>
    </w:p>
    <w:p w14:paraId="0D93F90C" w14:textId="623D76B1" w:rsidR="00F374C5" w:rsidRDefault="00F374C5" w:rsidP="00F83025">
      <w:pPr>
        <w:tabs>
          <w:tab w:val="left" w:pos="8388"/>
        </w:tabs>
        <w:rPr>
          <w:rFonts w:ascii="Times" w:hAnsi="Times"/>
          <w:sz w:val="24"/>
          <w:szCs w:val="24"/>
        </w:rPr>
      </w:pPr>
      <w:r>
        <w:rPr>
          <w:rFonts w:ascii="Times" w:hAnsi="Times"/>
          <w:sz w:val="24"/>
          <w:szCs w:val="24"/>
        </w:rPr>
        <w:lastRenderedPageBreak/>
        <w:t xml:space="preserve"> </w:t>
      </w:r>
      <w:r w:rsidR="00F83025">
        <w:rPr>
          <w:rFonts w:ascii="Times" w:hAnsi="Times"/>
          <w:sz w:val="24"/>
          <w:szCs w:val="24"/>
        </w:rPr>
        <w:tab/>
      </w:r>
    </w:p>
    <w:p w14:paraId="441255A4" w14:textId="77777777" w:rsidR="00F374C5" w:rsidRDefault="00F374C5" w:rsidP="00F375DA">
      <w:pPr>
        <w:rPr>
          <w:rFonts w:ascii="Times" w:hAnsi="Times"/>
          <w:sz w:val="24"/>
          <w:szCs w:val="24"/>
        </w:rPr>
      </w:pPr>
    </w:p>
    <w:p w14:paraId="0E6C46EE" w14:textId="77777777" w:rsidR="00F374C5" w:rsidRDefault="00F374C5" w:rsidP="00F375DA">
      <w:pPr>
        <w:rPr>
          <w:rFonts w:ascii="Times" w:hAnsi="Times"/>
          <w:sz w:val="24"/>
          <w:szCs w:val="24"/>
        </w:rPr>
      </w:pPr>
    </w:p>
    <w:p w14:paraId="6AE9C8F0" w14:textId="77777777" w:rsidR="00F374C5" w:rsidRDefault="00F374C5" w:rsidP="00F375DA">
      <w:pPr>
        <w:rPr>
          <w:rFonts w:ascii="Times" w:hAnsi="Times"/>
          <w:sz w:val="24"/>
          <w:szCs w:val="24"/>
        </w:rPr>
      </w:pPr>
    </w:p>
    <w:p w14:paraId="40FFFEBD" w14:textId="00C5EC99" w:rsidR="001A6B29" w:rsidRPr="00A93EBC" w:rsidRDefault="001A6B29" w:rsidP="00F375DA">
      <w:pPr>
        <w:rPr>
          <w:rFonts w:ascii="Times" w:hAnsi="Times"/>
          <w:sz w:val="24"/>
          <w:szCs w:val="24"/>
        </w:rPr>
      </w:pPr>
      <w:r w:rsidRPr="00A93EBC">
        <w:rPr>
          <w:rFonts w:ascii="Times" w:hAnsi="Times"/>
          <w:sz w:val="24"/>
          <w:szCs w:val="24"/>
        </w:rPr>
        <w:t>Welcome to the Department of Comparative Religion!</w:t>
      </w:r>
    </w:p>
    <w:p w14:paraId="37DC6EE7" w14:textId="219DC7B9" w:rsidR="001A6B29" w:rsidRPr="00A93EBC" w:rsidRDefault="001A6B29" w:rsidP="00F375DA">
      <w:pPr>
        <w:rPr>
          <w:rFonts w:ascii="Times" w:hAnsi="Times"/>
          <w:sz w:val="24"/>
          <w:szCs w:val="24"/>
        </w:rPr>
      </w:pPr>
      <w:r w:rsidRPr="00A93EBC">
        <w:rPr>
          <w:rFonts w:ascii="Times" w:hAnsi="Times"/>
          <w:sz w:val="24"/>
          <w:szCs w:val="24"/>
        </w:rPr>
        <w:t xml:space="preserve">On behalf of the </w:t>
      </w:r>
      <w:r w:rsidR="00D8269D" w:rsidRPr="00A93EBC">
        <w:rPr>
          <w:rFonts w:ascii="Times" w:hAnsi="Times"/>
          <w:sz w:val="24"/>
          <w:szCs w:val="24"/>
        </w:rPr>
        <w:t>faculty,</w:t>
      </w:r>
      <w:r w:rsidRPr="00A93EBC">
        <w:rPr>
          <w:rFonts w:ascii="Times" w:hAnsi="Times"/>
          <w:sz w:val="24"/>
          <w:szCs w:val="24"/>
        </w:rPr>
        <w:t xml:space="preserve"> I want to welcome you to the department and congratulate you on your acceptance into the program.   Our goal is to provide the highest quality education experience and we hope your time here will be productive and help you to meet your goals whether they are to advance on to a Ph.D. program, teach at a local community college, or pursue a career outside of education.</w:t>
      </w:r>
    </w:p>
    <w:p w14:paraId="1E977062" w14:textId="77777777" w:rsidR="001A6B29" w:rsidRPr="00A93EBC" w:rsidRDefault="001A6B29" w:rsidP="00F375DA">
      <w:pPr>
        <w:rPr>
          <w:rFonts w:ascii="Times" w:hAnsi="Times"/>
          <w:sz w:val="24"/>
          <w:szCs w:val="24"/>
        </w:rPr>
      </w:pPr>
      <w:r w:rsidRPr="00A93EBC">
        <w:rPr>
          <w:rFonts w:ascii="Times" w:hAnsi="Times"/>
          <w:sz w:val="24"/>
          <w:szCs w:val="24"/>
        </w:rPr>
        <w:t xml:space="preserve">The faculty and staff want to make sure your time here is the best it can be and that you are able to progress through your program as smoothly as possible.  Towards that end, we have put together this package.  In here you will find forms you will need during your time here at WMU as well as helpful information about the department, campus and community.  When </w:t>
      </w:r>
      <w:r w:rsidR="00555C41" w:rsidRPr="00A93EBC">
        <w:rPr>
          <w:rFonts w:ascii="Times" w:hAnsi="Times"/>
          <w:sz w:val="24"/>
          <w:szCs w:val="24"/>
        </w:rPr>
        <w:t>the time comes</w:t>
      </w:r>
      <w:r w:rsidRPr="00A93EBC">
        <w:rPr>
          <w:rFonts w:ascii="Times" w:hAnsi="Times"/>
          <w:sz w:val="24"/>
          <w:szCs w:val="24"/>
        </w:rPr>
        <w:t xml:space="preserve"> to complete a form(s), please be sure to check websites for the most up</w:t>
      </w:r>
      <w:r w:rsidR="00555C41" w:rsidRPr="00A93EBC">
        <w:rPr>
          <w:rFonts w:ascii="Times" w:hAnsi="Times"/>
          <w:sz w:val="24"/>
          <w:szCs w:val="24"/>
        </w:rPr>
        <w:t>-</w:t>
      </w:r>
      <w:r w:rsidRPr="00A93EBC">
        <w:rPr>
          <w:rFonts w:ascii="Times" w:hAnsi="Times"/>
          <w:sz w:val="24"/>
          <w:szCs w:val="24"/>
        </w:rPr>
        <w:t>to</w:t>
      </w:r>
      <w:r w:rsidR="00555C41" w:rsidRPr="00A93EBC">
        <w:rPr>
          <w:rFonts w:ascii="Times" w:hAnsi="Times"/>
          <w:sz w:val="24"/>
          <w:szCs w:val="24"/>
        </w:rPr>
        <w:t>-</w:t>
      </w:r>
      <w:r w:rsidRPr="00A93EBC">
        <w:rPr>
          <w:rFonts w:ascii="Times" w:hAnsi="Times"/>
          <w:sz w:val="24"/>
          <w:szCs w:val="24"/>
        </w:rPr>
        <w:t>date version.</w:t>
      </w:r>
    </w:p>
    <w:p w14:paraId="32BF18A0" w14:textId="6A41AA54" w:rsidR="001A6B29" w:rsidRPr="00A93EBC" w:rsidRDefault="001A6B29" w:rsidP="00F375DA">
      <w:pPr>
        <w:rPr>
          <w:rFonts w:ascii="Times" w:hAnsi="Times"/>
          <w:sz w:val="24"/>
          <w:szCs w:val="24"/>
        </w:rPr>
      </w:pPr>
      <w:r w:rsidRPr="00A93EBC">
        <w:rPr>
          <w:rFonts w:ascii="Times" w:hAnsi="Times"/>
          <w:sz w:val="24"/>
          <w:szCs w:val="24"/>
        </w:rPr>
        <w:t xml:space="preserve">You can keep up with events and other information by “liking” us on Facebook (Department of Comparative Religion).  Also be sure to ask fellow students about the Religion Student Organization and </w:t>
      </w:r>
      <w:r w:rsidR="00913FE3" w:rsidRPr="00A93EBC">
        <w:rPr>
          <w:rFonts w:ascii="Times" w:hAnsi="Times"/>
          <w:sz w:val="24"/>
          <w:szCs w:val="24"/>
        </w:rPr>
        <w:t xml:space="preserve">if you are teaching </w:t>
      </w:r>
      <w:r w:rsidRPr="00A93EBC">
        <w:rPr>
          <w:rFonts w:ascii="Times" w:hAnsi="Times"/>
          <w:sz w:val="24"/>
          <w:szCs w:val="24"/>
        </w:rPr>
        <w:t>the Teaching Assistant Union.</w:t>
      </w:r>
    </w:p>
    <w:p w14:paraId="68206E5D" w14:textId="77777777" w:rsidR="001A6B29" w:rsidRPr="00A93EBC" w:rsidRDefault="001A6B29" w:rsidP="00F375DA">
      <w:pPr>
        <w:rPr>
          <w:rFonts w:ascii="Times" w:hAnsi="Times"/>
          <w:sz w:val="24"/>
          <w:szCs w:val="24"/>
        </w:rPr>
      </w:pPr>
      <w:r w:rsidRPr="00A93EBC">
        <w:rPr>
          <w:rFonts w:ascii="Times" w:hAnsi="Times"/>
          <w:sz w:val="24"/>
          <w:szCs w:val="24"/>
        </w:rPr>
        <w:t>If you have any questions or need anything during your time in the department, please do not hesitate to ask me.</w:t>
      </w:r>
    </w:p>
    <w:p w14:paraId="3F36E77D" w14:textId="77777777" w:rsidR="001A6B29" w:rsidRPr="00A93EBC" w:rsidRDefault="001A6B29" w:rsidP="00F375DA">
      <w:pPr>
        <w:rPr>
          <w:rFonts w:ascii="Times" w:hAnsi="Times"/>
          <w:sz w:val="24"/>
          <w:szCs w:val="24"/>
        </w:rPr>
      </w:pPr>
    </w:p>
    <w:p w14:paraId="385B69FF" w14:textId="77777777" w:rsidR="001A6B29" w:rsidRPr="00A93EBC" w:rsidRDefault="001A6B29" w:rsidP="00F375DA">
      <w:pPr>
        <w:rPr>
          <w:rFonts w:ascii="Times" w:hAnsi="Times"/>
          <w:sz w:val="24"/>
          <w:szCs w:val="24"/>
        </w:rPr>
      </w:pPr>
      <w:r w:rsidRPr="00A93EBC">
        <w:rPr>
          <w:rFonts w:ascii="Times" w:hAnsi="Times"/>
          <w:sz w:val="24"/>
          <w:szCs w:val="24"/>
        </w:rPr>
        <w:t>Yours truly,</w:t>
      </w:r>
    </w:p>
    <w:p w14:paraId="25FE2F55" w14:textId="77777777" w:rsidR="001A6B29" w:rsidRPr="00A93EBC" w:rsidRDefault="001A6B29" w:rsidP="00F375DA">
      <w:pPr>
        <w:rPr>
          <w:rFonts w:ascii="Times" w:hAnsi="Times"/>
          <w:sz w:val="24"/>
          <w:szCs w:val="24"/>
        </w:rPr>
      </w:pPr>
    </w:p>
    <w:p w14:paraId="236AA599" w14:textId="33C1F7FF" w:rsidR="001A6B29" w:rsidRPr="00A93EBC" w:rsidRDefault="00F374C5" w:rsidP="00F375DA">
      <w:pPr>
        <w:contextualSpacing/>
        <w:rPr>
          <w:rFonts w:ascii="Times" w:hAnsi="Times"/>
          <w:sz w:val="24"/>
          <w:szCs w:val="24"/>
        </w:rPr>
      </w:pPr>
      <w:r>
        <w:rPr>
          <w:rFonts w:ascii="Times" w:hAnsi="Times"/>
          <w:sz w:val="24"/>
          <w:szCs w:val="24"/>
        </w:rPr>
        <w:t>Stephen Covell</w:t>
      </w:r>
      <w:r w:rsidR="001A6B29" w:rsidRPr="00A93EBC">
        <w:rPr>
          <w:rFonts w:ascii="Times" w:hAnsi="Times"/>
          <w:sz w:val="24"/>
          <w:szCs w:val="24"/>
        </w:rPr>
        <w:t>, Ph.D.</w:t>
      </w:r>
    </w:p>
    <w:p w14:paraId="4D5FB0A1" w14:textId="1F81D0CD" w:rsidR="001A6B29" w:rsidRPr="00A93EBC" w:rsidRDefault="001A6B29" w:rsidP="00F375DA">
      <w:pPr>
        <w:contextualSpacing/>
        <w:rPr>
          <w:rFonts w:ascii="Times" w:hAnsi="Times"/>
          <w:sz w:val="24"/>
          <w:szCs w:val="24"/>
        </w:rPr>
      </w:pPr>
      <w:r w:rsidRPr="00A93EBC">
        <w:rPr>
          <w:rFonts w:ascii="Times" w:hAnsi="Times"/>
          <w:sz w:val="24"/>
          <w:szCs w:val="24"/>
        </w:rPr>
        <w:t>Chair, Department of Comparative Religion</w:t>
      </w:r>
    </w:p>
    <w:p w14:paraId="291D110B" w14:textId="77777777" w:rsidR="001A6B29" w:rsidRPr="00A93EBC" w:rsidRDefault="001A6B29" w:rsidP="00F375DA">
      <w:pPr>
        <w:contextualSpacing/>
        <w:rPr>
          <w:rFonts w:ascii="Times" w:hAnsi="Times"/>
          <w:sz w:val="24"/>
          <w:szCs w:val="24"/>
        </w:rPr>
      </w:pPr>
      <w:r w:rsidRPr="00A93EBC">
        <w:rPr>
          <w:rFonts w:ascii="Times" w:hAnsi="Times"/>
          <w:sz w:val="24"/>
          <w:szCs w:val="24"/>
        </w:rPr>
        <w:t>Western Michigan University</w:t>
      </w:r>
    </w:p>
    <w:p w14:paraId="5B23A0B2" w14:textId="2F6F5828" w:rsidR="001A6B29" w:rsidRPr="00A93EBC" w:rsidRDefault="00350356" w:rsidP="00F375DA">
      <w:pPr>
        <w:contextualSpacing/>
        <w:rPr>
          <w:rFonts w:ascii="Times" w:hAnsi="Times"/>
          <w:sz w:val="24"/>
          <w:szCs w:val="24"/>
        </w:rPr>
      </w:pPr>
      <w:r>
        <w:rPr>
          <w:rFonts w:ascii="Times" w:hAnsi="Times"/>
          <w:sz w:val="24"/>
          <w:szCs w:val="24"/>
        </w:rPr>
        <w:t>Moore Hall 2007</w:t>
      </w:r>
    </w:p>
    <w:p w14:paraId="00D8B45E" w14:textId="2EC36F3D" w:rsidR="001A6B29" w:rsidRPr="00A93EBC" w:rsidRDefault="00350356" w:rsidP="00F375DA">
      <w:pPr>
        <w:contextualSpacing/>
        <w:rPr>
          <w:rFonts w:ascii="Times" w:hAnsi="Times"/>
          <w:sz w:val="24"/>
          <w:szCs w:val="24"/>
        </w:rPr>
      </w:pPr>
      <w:r>
        <w:rPr>
          <w:rFonts w:ascii="Times" w:hAnsi="Times"/>
          <w:sz w:val="24"/>
          <w:szCs w:val="24"/>
        </w:rPr>
        <w:t>269-387-</w:t>
      </w:r>
      <w:r w:rsidR="00F374C5">
        <w:rPr>
          <w:rFonts w:ascii="Times" w:hAnsi="Times"/>
          <w:sz w:val="24"/>
          <w:szCs w:val="24"/>
        </w:rPr>
        <w:t>4365</w:t>
      </w:r>
    </w:p>
    <w:p w14:paraId="148C3C9D" w14:textId="040FA21C" w:rsidR="001A6B29" w:rsidRPr="00A93EBC" w:rsidRDefault="00F374C5" w:rsidP="00F375DA">
      <w:pPr>
        <w:contextualSpacing/>
        <w:rPr>
          <w:rFonts w:ascii="Times" w:hAnsi="Times"/>
          <w:sz w:val="24"/>
          <w:szCs w:val="24"/>
        </w:rPr>
      </w:pPr>
      <w:r>
        <w:rPr>
          <w:rFonts w:ascii="Times" w:hAnsi="Times"/>
          <w:sz w:val="24"/>
          <w:szCs w:val="24"/>
        </w:rPr>
        <w:t>s.covell</w:t>
      </w:r>
      <w:r w:rsidR="001A6B29" w:rsidRPr="00A93EBC">
        <w:rPr>
          <w:rFonts w:ascii="Times" w:hAnsi="Times"/>
          <w:sz w:val="24"/>
          <w:szCs w:val="24"/>
        </w:rPr>
        <w:t>@wmich.edu</w:t>
      </w:r>
    </w:p>
    <w:p w14:paraId="62FE0AEE" w14:textId="77777777" w:rsidR="001A6B29" w:rsidRPr="00A93EBC" w:rsidRDefault="001A6B29">
      <w:pPr>
        <w:spacing w:after="0" w:line="240" w:lineRule="auto"/>
        <w:rPr>
          <w:rFonts w:ascii="Times" w:hAnsi="Times"/>
          <w:b/>
          <w:sz w:val="24"/>
          <w:szCs w:val="24"/>
        </w:rPr>
      </w:pPr>
    </w:p>
    <w:p w14:paraId="46F64522" w14:textId="77777777" w:rsidR="001A6B29" w:rsidRPr="00A93EBC" w:rsidRDefault="001A6B29">
      <w:pPr>
        <w:spacing w:after="0" w:line="240" w:lineRule="auto"/>
        <w:rPr>
          <w:rFonts w:ascii="Times" w:hAnsi="Times"/>
          <w:b/>
          <w:sz w:val="24"/>
          <w:szCs w:val="24"/>
        </w:rPr>
      </w:pPr>
      <w:r w:rsidRPr="00A93EBC">
        <w:rPr>
          <w:rFonts w:ascii="Times" w:hAnsi="Times"/>
          <w:b/>
          <w:sz w:val="24"/>
          <w:szCs w:val="24"/>
        </w:rPr>
        <w:br w:type="page"/>
      </w:r>
    </w:p>
    <w:p w14:paraId="70C70476" w14:textId="77777777" w:rsidR="001A6B29" w:rsidRPr="00A93EBC" w:rsidRDefault="001A6B29" w:rsidP="00F375DA">
      <w:pPr>
        <w:widowControl w:val="0"/>
        <w:autoSpaceDE w:val="0"/>
        <w:autoSpaceDN w:val="0"/>
        <w:adjustRightInd w:val="0"/>
        <w:spacing w:after="0"/>
        <w:jc w:val="center"/>
        <w:rPr>
          <w:rFonts w:ascii="Times" w:hAnsi="Times"/>
          <w:b/>
          <w:sz w:val="32"/>
          <w:szCs w:val="32"/>
        </w:rPr>
      </w:pPr>
    </w:p>
    <w:p w14:paraId="1E031E47" w14:textId="77777777" w:rsidR="00F375DA" w:rsidRPr="00A93EBC" w:rsidRDefault="00F375DA" w:rsidP="00F375DA">
      <w:pPr>
        <w:widowControl w:val="0"/>
        <w:autoSpaceDE w:val="0"/>
        <w:autoSpaceDN w:val="0"/>
        <w:adjustRightInd w:val="0"/>
        <w:spacing w:after="0"/>
        <w:jc w:val="center"/>
        <w:rPr>
          <w:rFonts w:ascii="Times" w:hAnsi="Times"/>
          <w:b/>
          <w:sz w:val="32"/>
          <w:szCs w:val="32"/>
        </w:rPr>
      </w:pPr>
    </w:p>
    <w:p w14:paraId="78AD438F" w14:textId="77777777" w:rsidR="00F375DA" w:rsidRPr="00A93EBC" w:rsidRDefault="00F375DA" w:rsidP="00F375DA">
      <w:pPr>
        <w:jc w:val="center"/>
        <w:rPr>
          <w:rFonts w:ascii="Times" w:hAnsi="Times"/>
          <w:sz w:val="32"/>
          <w:szCs w:val="32"/>
        </w:rPr>
      </w:pPr>
      <w:r w:rsidRPr="00A93EBC">
        <w:rPr>
          <w:rFonts w:ascii="Times" w:hAnsi="Times"/>
          <w:sz w:val="32"/>
          <w:szCs w:val="32"/>
        </w:rPr>
        <w:t>Graduate Students of Comparative Religion</w:t>
      </w:r>
    </w:p>
    <w:p w14:paraId="2A05C6E0" w14:textId="77777777" w:rsidR="00F375DA" w:rsidRPr="00A93EBC" w:rsidRDefault="00F375DA" w:rsidP="00F375DA">
      <w:pPr>
        <w:rPr>
          <w:rFonts w:ascii="Times" w:hAnsi="Times"/>
          <w:sz w:val="24"/>
          <w:szCs w:val="24"/>
        </w:rPr>
      </w:pPr>
    </w:p>
    <w:p w14:paraId="3AAB5804" w14:textId="77777777" w:rsidR="00F375DA" w:rsidRPr="00A93EBC" w:rsidRDefault="00F375DA" w:rsidP="00F375DA">
      <w:pPr>
        <w:rPr>
          <w:rFonts w:ascii="Times" w:hAnsi="Times"/>
          <w:sz w:val="24"/>
          <w:szCs w:val="24"/>
        </w:rPr>
      </w:pPr>
      <w:r w:rsidRPr="00A93EBC">
        <w:rPr>
          <w:rFonts w:ascii="Times" w:hAnsi="Times"/>
          <w:sz w:val="24"/>
          <w:szCs w:val="24"/>
        </w:rPr>
        <w:t>Welcome to the graduate studies program in the Department of Comparative Religion at Western Michigan University.  There are a vast number of resources available to help make your experience at WMU as meaningful as possible.   One of those resources is our student organization, the Graduate Students of Comparative Religion (GSCR).</w:t>
      </w:r>
    </w:p>
    <w:p w14:paraId="5A5C66B8" w14:textId="77777777" w:rsidR="00F375DA" w:rsidRPr="00A93EBC" w:rsidRDefault="00F375DA" w:rsidP="00F375DA">
      <w:pPr>
        <w:rPr>
          <w:rFonts w:ascii="Times" w:hAnsi="Times"/>
          <w:sz w:val="24"/>
          <w:szCs w:val="24"/>
        </w:rPr>
      </w:pPr>
      <w:r w:rsidRPr="00A93EBC">
        <w:rPr>
          <w:rFonts w:ascii="Times" w:hAnsi="Times"/>
          <w:sz w:val="24"/>
          <w:szCs w:val="24"/>
        </w:rPr>
        <w:t xml:space="preserve">Our group was created to enhance the graduate studies program by sponsoring events and activities </w:t>
      </w:r>
      <w:r w:rsidR="00555C41" w:rsidRPr="00A93EBC">
        <w:rPr>
          <w:rFonts w:ascii="Times" w:hAnsi="Times"/>
          <w:sz w:val="24"/>
          <w:szCs w:val="24"/>
        </w:rPr>
        <w:t xml:space="preserve">that </w:t>
      </w:r>
      <w:r w:rsidRPr="00A93EBC">
        <w:rPr>
          <w:rFonts w:ascii="Times" w:hAnsi="Times"/>
          <w:sz w:val="24"/>
          <w:szCs w:val="24"/>
        </w:rPr>
        <w:t xml:space="preserve">benefit the endeavors of our members.  In the past, we have held social events, sponsored guest speakers, and sponsored a film series.  Our group is also active with the Graduate Student Advisory Committee, a campus-wide organization </w:t>
      </w:r>
      <w:r w:rsidR="00555C41" w:rsidRPr="00A93EBC">
        <w:rPr>
          <w:rFonts w:ascii="Times" w:hAnsi="Times"/>
          <w:sz w:val="24"/>
          <w:szCs w:val="24"/>
        </w:rPr>
        <w:t xml:space="preserve">that </w:t>
      </w:r>
      <w:r w:rsidRPr="00A93EBC">
        <w:rPr>
          <w:rFonts w:ascii="Times" w:hAnsi="Times"/>
          <w:sz w:val="24"/>
          <w:szCs w:val="24"/>
        </w:rPr>
        <w:t>constantly works to make graduate education at WMU competitive and high-quality.</w:t>
      </w:r>
    </w:p>
    <w:p w14:paraId="25DD95CF" w14:textId="77777777" w:rsidR="00F375DA" w:rsidRPr="00A93EBC" w:rsidRDefault="00F375DA" w:rsidP="00F375DA">
      <w:pPr>
        <w:rPr>
          <w:rFonts w:ascii="Times" w:hAnsi="Times"/>
          <w:sz w:val="24"/>
          <w:szCs w:val="24"/>
        </w:rPr>
      </w:pPr>
      <w:r w:rsidRPr="00A93EBC">
        <w:rPr>
          <w:rFonts w:ascii="Times" w:hAnsi="Times"/>
          <w:sz w:val="24"/>
          <w:szCs w:val="24"/>
        </w:rPr>
        <w:t>Membership is open to all graduate students in the Department.  There are no additional membership requirements or dues.  Group meetings are held four times per year, with subcommittee meetings held as needed.</w:t>
      </w:r>
    </w:p>
    <w:p w14:paraId="177FC26C" w14:textId="0CC4FE9F" w:rsidR="001A6B29" w:rsidRPr="00317AF3" w:rsidRDefault="00317AF3" w:rsidP="00F375DA">
      <w:pPr>
        <w:widowControl w:val="0"/>
        <w:autoSpaceDE w:val="0"/>
        <w:autoSpaceDN w:val="0"/>
        <w:adjustRightInd w:val="0"/>
        <w:spacing w:after="0"/>
        <w:rPr>
          <w:rFonts w:ascii="Times" w:hAnsi="Times"/>
          <w:sz w:val="24"/>
          <w:szCs w:val="24"/>
        </w:rPr>
      </w:pPr>
      <w:r w:rsidRPr="0065766E">
        <w:rPr>
          <w:rFonts w:ascii="Times" w:hAnsi="Times"/>
          <w:sz w:val="24"/>
          <w:szCs w:val="24"/>
          <w:highlight w:val="yellow"/>
        </w:rPr>
        <w:t>During the 20</w:t>
      </w:r>
      <w:r w:rsidR="00250668">
        <w:rPr>
          <w:rFonts w:ascii="Times" w:hAnsi="Times"/>
          <w:sz w:val="24"/>
          <w:szCs w:val="24"/>
          <w:highlight w:val="yellow"/>
        </w:rPr>
        <w:t>22/23</w:t>
      </w:r>
      <w:r w:rsidRPr="0065766E">
        <w:rPr>
          <w:rFonts w:ascii="Times" w:hAnsi="Times"/>
          <w:sz w:val="24"/>
          <w:szCs w:val="24"/>
          <w:highlight w:val="yellow"/>
        </w:rPr>
        <w:t xml:space="preserve"> academic year, </w:t>
      </w:r>
      <w:proofErr w:type="spellStart"/>
      <w:r w:rsidR="009922E3" w:rsidRPr="0065766E">
        <w:rPr>
          <w:rFonts w:ascii="Times" w:hAnsi="Times"/>
          <w:sz w:val="24"/>
          <w:szCs w:val="24"/>
          <w:highlight w:val="yellow"/>
        </w:rPr>
        <w:t>Sacelia</w:t>
      </w:r>
      <w:proofErr w:type="spellEnd"/>
      <w:r w:rsidR="00F83025" w:rsidRPr="0065766E">
        <w:rPr>
          <w:rFonts w:ascii="Times" w:hAnsi="Times"/>
          <w:sz w:val="24"/>
          <w:szCs w:val="24"/>
          <w:highlight w:val="yellow"/>
        </w:rPr>
        <w:t xml:space="preserve"> </w:t>
      </w:r>
      <w:r w:rsidR="009922E3" w:rsidRPr="0065766E">
        <w:rPr>
          <w:rFonts w:ascii="Times" w:hAnsi="Times"/>
          <w:sz w:val="24"/>
          <w:szCs w:val="24"/>
          <w:highlight w:val="yellow"/>
        </w:rPr>
        <w:t>Strong-Sangster</w:t>
      </w:r>
      <w:r w:rsidRPr="0065766E">
        <w:rPr>
          <w:rFonts w:ascii="Times" w:hAnsi="Times"/>
          <w:sz w:val="24"/>
          <w:szCs w:val="24"/>
          <w:highlight w:val="yellow"/>
        </w:rPr>
        <w:t>, will be the coordinator for the group.</w:t>
      </w:r>
    </w:p>
    <w:p w14:paraId="1B526C4C" w14:textId="77777777" w:rsidR="00F375DA" w:rsidRPr="00A93EBC" w:rsidRDefault="00F375DA" w:rsidP="00F375DA">
      <w:pPr>
        <w:spacing w:line="240" w:lineRule="auto"/>
        <w:rPr>
          <w:rFonts w:ascii="Times" w:hAnsi="Times"/>
          <w:b/>
          <w:sz w:val="32"/>
          <w:szCs w:val="32"/>
        </w:rPr>
      </w:pPr>
    </w:p>
    <w:p w14:paraId="441168E4" w14:textId="77777777" w:rsidR="00F375DA" w:rsidRPr="00A93EBC" w:rsidRDefault="00F375DA" w:rsidP="00F375DA">
      <w:pPr>
        <w:spacing w:line="240" w:lineRule="auto"/>
        <w:rPr>
          <w:rFonts w:ascii="Times" w:hAnsi="Times"/>
          <w:b/>
          <w:sz w:val="32"/>
          <w:szCs w:val="32"/>
        </w:rPr>
      </w:pPr>
    </w:p>
    <w:p w14:paraId="6AF1BF07" w14:textId="77777777" w:rsidR="00F375DA" w:rsidRPr="00A93EBC" w:rsidRDefault="00F375DA" w:rsidP="00F375DA">
      <w:pPr>
        <w:spacing w:line="240" w:lineRule="auto"/>
        <w:rPr>
          <w:rFonts w:ascii="Times" w:hAnsi="Times"/>
          <w:b/>
          <w:sz w:val="32"/>
          <w:szCs w:val="32"/>
        </w:rPr>
      </w:pPr>
    </w:p>
    <w:p w14:paraId="573A6554" w14:textId="77777777" w:rsidR="00F375DA" w:rsidRPr="00A93EBC" w:rsidRDefault="00F375DA" w:rsidP="00F375DA">
      <w:pPr>
        <w:spacing w:line="240" w:lineRule="auto"/>
        <w:rPr>
          <w:rFonts w:ascii="Times" w:hAnsi="Times"/>
          <w:b/>
          <w:sz w:val="32"/>
          <w:szCs w:val="32"/>
        </w:rPr>
      </w:pPr>
    </w:p>
    <w:p w14:paraId="764E3608" w14:textId="77777777" w:rsidR="00F375DA" w:rsidRPr="00A93EBC" w:rsidRDefault="00F375DA" w:rsidP="00F375DA">
      <w:pPr>
        <w:spacing w:line="240" w:lineRule="auto"/>
        <w:rPr>
          <w:rFonts w:ascii="Times" w:hAnsi="Times"/>
          <w:b/>
          <w:sz w:val="32"/>
          <w:szCs w:val="32"/>
        </w:rPr>
      </w:pPr>
    </w:p>
    <w:p w14:paraId="317BCE0A" w14:textId="77777777" w:rsidR="00F375DA" w:rsidRPr="00A93EBC" w:rsidRDefault="00F375DA" w:rsidP="00F375DA">
      <w:pPr>
        <w:spacing w:line="240" w:lineRule="auto"/>
        <w:rPr>
          <w:rFonts w:ascii="Times" w:hAnsi="Times"/>
          <w:b/>
          <w:sz w:val="32"/>
          <w:szCs w:val="32"/>
        </w:rPr>
      </w:pPr>
    </w:p>
    <w:p w14:paraId="759C164B" w14:textId="77777777" w:rsidR="00F375DA" w:rsidRPr="00A93EBC" w:rsidRDefault="00F375DA" w:rsidP="00F375DA">
      <w:pPr>
        <w:spacing w:line="240" w:lineRule="auto"/>
        <w:rPr>
          <w:rFonts w:ascii="Times" w:hAnsi="Times"/>
          <w:b/>
          <w:sz w:val="32"/>
          <w:szCs w:val="32"/>
        </w:rPr>
      </w:pPr>
    </w:p>
    <w:p w14:paraId="00103216" w14:textId="77777777" w:rsidR="00F375DA" w:rsidRPr="00A93EBC" w:rsidRDefault="00F375DA" w:rsidP="00F375DA">
      <w:pPr>
        <w:spacing w:line="240" w:lineRule="auto"/>
        <w:rPr>
          <w:rFonts w:ascii="Times" w:hAnsi="Times"/>
          <w:b/>
          <w:sz w:val="32"/>
          <w:szCs w:val="32"/>
        </w:rPr>
      </w:pPr>
    </w:p>
    <w:p w14:paraId="085E2CC5" w14:textId="77777777" w:rsidR="00F375DA" w:rsidRPr="00A93EBC" w:rsidRDefault="00F375DA" w:rsidP="00F375DA">
      <w:pPr>
        <w:spacing w:line="240" w:lineRule="auto"/>
        <w:rPr>
          <w:rFonts w:ascii="Times" w:hAnsi="Times"/>
          <w:b/>
          <w:sz w:val="32"/>
          <w:szCs w:val="32"/>
        </w:rPr>
      </w:pPr>
    </w:p>
    <w:p w14:paraId="1FE82C94" w14:textId="77777777" w:rsidR="00F375DA" w:rsidRPr="00A93EBC" w:rsidRDefault="00F375DA" w:rsidP="00F375DA">
      <w:pPr>
        <w:spacing w:line="240" w:lineRule="auto"/>
        <w:rPr>
          <w:rFonts w:ascii="Times" w:hAnsi="Times"/>
          <w:b/>
          <w:sz w:val="32"/>
          <w:szCs w:val="32"/>
        </w:rPr>
      </w:pPr>
    </w:p>
    <w:p w14:paraId="2902F4F0" w14:textId="77777777" w:rsidR="00F375DA" w:rsidRPr="00A93EBC" w:rsidRDefault="00F375DA" w:rsidP="00F375DA">
      <w:pPr>
        <w:spacing w:line="240" w:lineRule="auto"/>
        <w:ind w:left="2160" w:firstLine="720"/>
        <w:jc w:val="center"/>
        <w:rPr>
          <w:rFonts w:ascii="Times" w:hAnsi="Times"/>
          <w:b/>
          <w:sz w:val="32"/>
          <w:szCs w:val="32"/>
        </w:rPr>
      </w:pPr>
    </w:p>
    <w:p w14:paraId="717B7446" w14:textId="77777777" w:rsidR="00F375DA" w:rsidRPr="00A93EBC" w:rsidRDefault="00F375DA" w:rsidP="00F375DA">
      <w:pPr>
        <w:spacing w:line="240" w:lineRule="auto"/>
        <w:jc w:val="center"/>
        <w:rPr>
          <w:rFonts w:ascii="Times" w:hAnsi="Times"/>
          <w:b/>
          <w:sz w:val="24"/>
          <w:szCs w:val="24"/>
        </w:rPr>
      </w:pPr>
    </w:p>
    <w:p w14:paraId="622476D3" w14:textId="77777777" w:rsidR="00B60F1F" w:rsidRDefault="00B60F1F" w:rsidP="00F375DA">
      <w:pPr>
        <w:spacing w:line="240" w:lineRule="auto"/>
        <w:jc w:val="center"/>
        <w:rPr>
          <w:rFonts w:ascii="Times" w:hAnsi="Times"/>
          <w:b/>
          <w:sz w:val="24"/>
          <w:szCs w:val="24"/>
        </w:rPr>
      </w:pPr>
    </w:p>
    <w:p w14:paraId="2828A083" w14:textId="52E97B1A" w:rsidR="001A6B29" w:rsidRPr="00A93EBC" w:rsidRDefault="001A6B29" w:rsidP="00F375DA">
      <w:pPr>
        <w:spacing w:line="240" w:lineRule="auto"/>
        <w:jc w:val="center"/>
        <w:rPr>
          <w:rFonts w:ascii="Times" w:hAnsi="Times"/>
          <w:b/>
          <w:sz w:val="24"/>
          <w:szCs w:val="24"/>
        </w:rPr>
      </w:pPr>
      <w:r w:rsidRPr="00A93EBC">
        <w:rPr>
          <w:rFonts w:ascii="Times" w:hAnsi="Times"/>
          <w:b/>
          <w:sz w:val="24"/>
          <w:szCs w:val="24"/>
        </w:rPr>
        <w:t>Department of Comparative Religion</w:t>
      </w:r>
    </w:p>
    <w:p w14:paraId="39A27777" w14:textId="77777777" w:rsidR="001A6B29" w:rsidRPr="00A93EBC" w:rsidRDefault="001A6B29" w:rsidP="00F375DA">
      <w:pPr>
        <w:spacing w:line="240" w:lineRule="auto"/>
        <w:jc w:val="center"/>
        <w:rPr>
          <w:rFonts w:ascii="Times" w:hAnsi="Times"/>
          <w:b/>
          <w:sz w:val="24"/>
          <w:szCs w:val="24"/>
        </w:rPr>
      </w:pPr>
      <w:r w:rsidRPr="00A93EBC">
        <w:rPr>
          <w:rFonts w:ascii="Times" w:hAnsi="Times"/>
          <w:b/>
          <w:sz w:val="24"/>
          <w:szCs w:val="24"/>
        </w:rPr>
        <w:t>Administrative Offices</w:t>
      </w:r>
    </w:p>
    <w:p w14:paraId="28CDDAB6" w14:textId="77777777" w:rsidR="001A6B29" w:rsidRDefault="001A6B29" w:rsidP="00F375DA">
      <w:pPr>
        <w:spacing w:line="240" w:lineRule="auto"/>
        <w:jc w:val="center"/>
        <w:rPr>
          <w:rFonts w:ascii="Times" w:hAnsi="Times"/>
          <w:b/>
          <w:sz w:val="24"/>
          <w:szCs w:val="24"/>
        </w:rPr>
      </w:pPr>
      <w:r w:rsidRPr="00A93EBC">
        <w:rPr>
          <w:rFonts w:ascii="Times" w:hAnsi="Times"/>
          <w:b/>
          <w:sz w:val="24"/>
          <w:szCs w:val="24"/>
        </w:rPr>
        <w:t>2004 Moore Hall</w:t>
      </w:r>
    </w:p>
    <w:p w14:paraId="145BD36C" w14:textId="6F9EDD51" w:rsidR="001A6B29" w:rsidRPr="00A93EBC" w:rsidRDefault="00F86AF9" w:rsidP="00111B76">
      <w:pPr>
        <w:spacing w:line="240" w:lineRule="auto"/>
        <w:jc w:val="center"/>
        <w:rPr>
          <w:rFonts w:ascii="Times" w:hAnsi="Times"/>
          <w:b/>
          <w:sz w:val="24"/>
          <w:szCs w:val="24"/>
        </w:rPr>
      </w:pPr>
      <w:r>
        <w:rPr>
          <w:rFonts w:ascii="Times" w:hAnsi="Times"/>
          <w:b/>
          <w:sz w:val="24"/>
          <w:szCs w:val="24"/>
        </w:rPr>
        <w:t>Mail Stop 5320</w:t>
      </w:r>
      <w:r w:rsidR="00154B1A">
        <w:rPr>
          <w:rFonts w:ascii="Times" w:hAnsi="Times"/>
          <w:b/>
          <w:sz w:val="24"/>
          <w:szCs w:val="24"/>
        </w:rPr>
        <w:t xml:space="preserve">, </w:t>
      </w:r>
      <w:r w:rsidR="001A6B29" w:rsidRPr="00A93EBC">
        <w:rPr>
          <w:rFonts w:ascii="Times" w:hAnsi="Times"/>
          <w:b/>
          <w:sz w:val="24"/>
          <w:szCs w:val="24"/>
        </w:rPr>
        <w:t>(2</w:t>
      </w:r>
      <w:r w:rsidR="00350356">
        <w:rPr>
          <w:rFonts w:ascii="Times" w:hAnsi="Times"/>
          <w:b/>
          <w:sz w:val="24"/>
          <w:szCs w:val="24"/>
        </w:rPr>
        <w:t>69) 387-4393</w:t>
      </w:r>
    </w:p>
    <w:p w14:paraId="21CAA463" w14:textId="440F55FA" w:rsidR="001A6B29" w:rsidRPr="00B60F1F" w:rsidRDefault="001A6B29" w:rsidP="001A6B29">
      <w:pPr>
        <w:spacing w:line="240" w:lineRule="auto"/>
        <w:jc w:val="both"/>
        <w:rPr>
          <w:rFonts w:ascii="Times" w:hAnsi="Times"/>
          <w:sz w:val="24"/>
          <w:szCs w:val="24"/>
        </w:rPr>
      </w:pPr>
      <w:r w:rsidRPr="00B60F1F">
        <w:rPr>
          <w:rFonts w:ascii="Times" w:hAnsi="Times"/>
          <w:sz w:val="24"/>
          <w:szCs w:val="24"/>
        </w:rPr>
        <w:t xml:space="preserve">Administrative staff, </w:t>
      </w:r>
      <w:r w:rsidR="0065766E">
        <w:rPr>
          <w:rFonts w:ascii="Times" w:hAnsi="Times"/>
          <w:sz w:val="24"/>
          <w:szCs w:val="24"/>
        </w:rPr>
        <w:t xml:space="preserve">Tonja </w:t>
      </w:r>
      <w:proofErr w:type="spellStart"/>
      <w:r w:rsidR="0065766E">
        <w:rPr>
          <w:rFonts w:ascii="Times" w:hAnsi="Times"/>
          <w:sz w:val="24"/>
          <w:szCs w:val="24"/>
        </w:rPr>
        <w:t>Iocca</w:t>
      </w:r>
      <w:proofErr w:type="spellEnd"/>
      <w:r w:rsidRPr="00B60F1F">
        <w:rPr>
          <w:rFonts w:ascii="Times" w:hAnsi="Times"/>
          <w:sz w:val="24"/>
          <w:szCs w:val="24"/>
        </w:rPr>
        <w:t xml:space="preserve">, is available </w:t>
      </w:r>
      <w:r w:rsidR="003778B4">
        <w:rPr>
          <w:rFonts w:ascii="Times" w:hAnsi="Times"/>
          <w:sz w:val="24"/>
          <w:szCs w:val="24"/>
        </w:rPr>
        <w:t xml:space="preserve">in person </w:t>
      </w:r>
      <w:r w:rsidR="00E30641">
        <w:rPr>
          <w:rFonts w:ascii="Times" w:hAnsi="Times"/>
          <w:sz w:val="24"/>
          <w:szCs w:val="24"/>
        </w:rPr>
        <w:t xml:space="preserve">on </w:t>
      </w:r>
      <w:r w:rsidR="0065766E">
        <w:rPr>
          <w:rFonts w:ascii="Times" w:hAnsi="Times"/>
          <w:sz w:val="24"/>
          <w:szCs w:val="24"/>
        </w:rPr>
        <w:t>Monday thru Friday</w:t>
      </w:r>
      <w:r w:rsidR="00E30641">
        <w:rPr>
          <w:rFonts w:ascii="Times" w:hAnsi="Times"/>
          <w:sz w:val="24"/>
          <w:szCs w:val="24"/>
        </w:rPr>
        <w:t xml:space="preserve"> from 8 a.m. to </w:t>
      </w:r>
      <w:r w:rsidR="0065766E">
        <w:rPr>
          <w:rFonts w:ascii="Times" w:hAnsi="Times"/>
          <w:sz w:val="24"/>
          <w:szCs w:val="24"/>
        </w:rPr>
        <w:t xml:space="preserve">5 </w:t>
      </w:r>
      <w:r w:rsidR="00E30641">
        <w:rPr>
          <w:rFonts w:ascii="Times" w:hAnsi="Times"/>
          <w:sz w:val="24"/>
          <w:szCs w:val="24"/>
        </w:rPr>
        <w:t>p.m</w:t>
      </w:r>
      <w:r w:rsidRPr="00B60F1F">
        <w:rPr>
          <w:rFonts w:ascii="Times" w:hAnsi="Times"/>
          <w:sz w:val="24"/>
          <w:szCs w:val="24"/>
        </w:rPr>
        <w:t xml:space="preserve">. </w:t>
      </w:r>
      <w:r w:rsidR="00E30641">
        <w:rPr>
          <w:rFonts w:ascii="Times" w:hAnsi="Times"/>
          <w:sz w:val="24"/>
          <w:szCs w:val="24"/>
        </w:rPr>
        <w:t>in room 2004</w:t>
      </w:r>
      <w:r w:rsidR="0065766E">
        <w:rPr>
          <w:rFonts w:ascii="Times" w:hAnsi="Times"/>
          <w:sz w:val="24"/>
          <w:szCs w:val="24"/>
        </w:rPr>
        <w:t>/3004</w:t>
      </w:r>
      <w:r w:rsidR="00E30641">
        <w:rPr>
          <w:rFonts w:ascii="Times" w:hAnsi="Times"/>
          <w:sz w:val="24"/>
          <w:szCs w:val="24"/>
        </w:rPr>
        <w:t xml:space="preserve"> Moore Hall. </w:t>
      </w:r>
      <w:r w:rsidRPr="00B60F1F">
        <w:rPr>
          <w:rFonts w:ascii="Times" w:hAnsi="Times"/>
          <w:sz w:val="24"/>
          <w:szCs w:val="24"/>
        </w:rPr>
        <w:t xml:space="preserve"> </w:t>
      </w:r>
    </w:p>
    <w:p w14:paraId="76112EBF" w14:textId="77777777" w:rsidR="001A6B29" w:rsidRPr="00A93EBC" w:rsidRDefault="001A6B29" w:rsidP="001A6B29">
      <w:pPr>
        <w:jc w:val="both"/>
        <w:rPr>
          <w:rFonts w:ascii="Times" w:hAnsi="Times"/>
          <w:sz w:val="24"/>
          <w:szCs w:val="24"/>
        </w:rPr>
      </w:pPr>
      <w:r w:rsidRPr="00A93EBC">
        <w:rPr>
          <w:rFonts w:ascii="Times" w:hAnsi="Times"/>
          <w:sz w:val="24"/>
          <w:szCs w:val="24"/>
        </w:rPr>
        <w:t xml:space="preserve">Staff supports faculty, instructors, undergraduates and graduate students.  We are here to assist you and will help in any way we can.  We assist with administrative issues, general office, forms, processes, </w:t>
      </w:r>
      <w:proofErr w:type="spellStart"/>
      <w:r w:rsidRPr="00A93EBC">
        <w:rPr>
          <w:rFonts w:ascii="Times" w:hAnsi="Times"/>
          <w:sz w:val="24"/>
          <w:szCs w:val="24"/>
        </w:rPr>
        <w:t>etc</w:t>
      </w:r>
      <w:proofErr w:type="spellEnd"/>
      <w:r w:rsidRPr="00A93EBC">
        <w:rPr>
          <w:rFonts w:ascii="Times" w:hAnsi="Times"/>
          <w:sz w:val="24"/>
          <w:szCs w:val="24"/>
        </w:rPr>
        <w:t>… If you don’t know, ask and we will point you in the right direction.</w:t>
      </w:r>
    </w:p>
    <w:p w14:paraId="0C3B4BDA" w14:textId="1B621E38" w:rsidR="001A6B29" w:rsidRPr="00A93EBC" w:rsidRDefault="001A6B29" w:rsidP="001A6B29">
      <w:pPr>
        <w:jc w:val="both"/>
        <w:rPr>
          <w:rFonts w:ascii="Times" w:hAnsi="Times"/>
          <w:sz w:val="24"/>
          <w:szCs w:val="24"/>
        </w:rPr>
      </w:pPr>
      <w:r w:rsidRPr="00A05B52">
        <w:rPr>
          <w:rFonts w:ascii="Times" w:hAnsi="Times"/>
          <w:sz w:val="24"/>
          <w:szCs w:val="24"/>
        </w:rPr>
        <w:t xml:space="preserve">The copier/mailbox room </w:t>
      </w:r>
      <w:r w:rsidR="00266962" w:rsidRPr="00A05B52">
        <w:rPr>
          <w:rFonts w:ascii="Times" w:hAnsi="Times"/>
          <w:sz w:val="24"/>
          <w:szCs w:val="24"/>
        </w:rPr>
        <w:t>will be accessible with a key that will be issued along with your office and building key.</w:t>
      </w:r>
      <w:r w:rsidRPr="00A05B52">
        <w:rPr>
          <w:rFonts w:ascii="Times" w:hAnsi="Times"/>
          <w:sz w:val="24"/>
          <w:szCs w:val="24"/>
        </w:rPr>
        <w:t xml:space="preserve"> Personal copying is not permitted.  Some paper is kept in the drawer beneath the mailboxes. If it runs out,</w:t>
      </w:r>
      <w:r w:rsidRPr="00A93EBC">
        <w:rPr>
          <w:rFonts w:ascii="Times" w:hAnsi="Times"/>
          <w:sz w:val="24"/>
          <w:szCs w:val="24"/>
        </w:rPr>
        <w:t xml:space="preserve"> there is more in room 2004.  Paper supply is monitored.</w:t>
      </w:r>
      <w:r w:rsidR="00C00C4D">
        <w:rPr>
          <w:rFonts w:ascii="Times" w:hAnsi="Times"/>
          <w:sz w:val="24"/>
          <w:szCs w:val="24"/>
        </w:rPr>
        <w:t xml:space="preserve"> During the pandemic the room will remain locked except when the Dept. Only one person will be permitted in the room at the same time. Please sanitize the room on your way out (wipe down the copy machine keypad, etc.).</w:t>
      </w:r>
    </w:p>
    <w:p w14:paraId="59D9A46A" w14:textId="16A0CC8F" w:rsidR="001A6B29" w:rsidRPr="00A93EBC" w:rsidRDefault="001A6B29" w:rsidP="001A6B29">
      <w:pPr>
        <w:jc w:val="both"/>
        <w:rPr>
          <w:rFonts w:ascii="Times" w:hAnsi="Times"/>
          <w:sz w:val="24"/>
          <w:szCs w:val="24"/>
        </w:rPr>
      </w:pPr>
      <w:r w:rsidRPr="00A93EBC">
        <w:rPr>
          <w:rFonts w:ascii="Times" w:hAnsi="Times"/>
          <w:sz w:val="24"/>
          <w:szCs w:val="24"/>
        </w:rPr>
        <w:t xml:space="preserve">Check your mailboxes regularly. </w:t>
      </w:r>
      <w:r w:rsidR="00111B76">
        <w:rPr>
          <w:rFonts w:ascii="Times" w:hAnsi="Times"/>
          <w:sz w:val="24"/>
          <w:szCs w:val="24"/>
        </w:rPr>
        <w:t xml:space="preserve">We will not be handling outgoing personal mail – only interoffice. Interoffice envelopes are on the cabinet under the mailboxes. </w:t>
      </w:r>
      <w:r w:rsidRPr="00A93EBC">
        <w:rPr>
          <w:rFonts w:ascii="Times" w:hAnsi="Times"/>
          <w:sz w:val="24"/>
          <w:szCs w:val="24"/>
        </w:rPr>
        <w:t xml:space="preserve">If you unlock the </w:t>
      </w:r>
      <w:r w:rsidR="00555C41" w:rsidRPr="00A93EBC">
        <w:rPr>
          <w:rFonts w:ascii="Times" w:hAnsi="Times"/>
          <w:sz w:val="24"/>
          <w:szCs w:val="24"/>
        </w:rPr>
        <w:t xml:space="preserve">mailroom </w:t>
      </w:r>
      <w:r w:rsidRPr="00A93EBC">
        <w:rPr>
          <w:rFonts w:ascii="Times" w:hAnsi="Times"/>
          <w:sz w:val="24"/>
          <w:szCs w:val="24"/>
        </w:rPr>
        <w:t xml:space="preserve">door then please </w:t>
      </w:r>
      <w:r w:rsidRPr="00111B76">
        <w:rPr>
          <w:rFonts w:ascii="Times" w:hAnsi="Times"/>
          <w:b/>
          <w:bCs/>
          <w:sz w:val="24"/>
          <w:szCs w:val="24"/>
        </w:rPr>
        <w:t>be sure to lock it when you leave</w:t>
      </w:r>
      <w:r w:rsidRPr="00A93EBC">
        <w:rPr>
          <w:rFonts w:ascii="Times" w:hAnsi="Times"/>
          <w:sz w:val="24"/>
          <w:szCs w:val="24"/>
        </w:rPr>
        <w:t>.</w:t>
      </w:r>
    </w:p>
    <w:p w14:paraId="0D855585" w14:textId="5F8796CB" w:rsidR="001A6B29" w:rsidRPr="00A93EBC" w:rsidRDefault="001A6B29" w:rsidP="001A6B29">
      <w:pPr>
        <w:jc w:val="both"/>
        <w:rPr>
          <w:rFonts w:ascii="Times" w:hAnsi="Times"/>
          <w:sz w:val="24"/>
          <w:szCs w:val="24"/>
        </w:rPr>
      </w:pPr>
      <w:r w:rsidRPr="00A93EBC">
        <w:rPr>
          <w:rFonts w:ascii="Times" w:hAnsi="Times"/>
          <w:sz w:val="24"/>
          <w:szCs w:val="24"/>
        </w:rPr>
        <w:t>Your offices should be kept clean and organized.  Please do not store cans, bottles, food, etc. There is a recycling bin in copier/mailbox room for clean plastic and glass.  There should be a paper recycling bin in your office.  The earth thanks you for using both!  Keep the office door locked when not i</w:t>
      </w:r>
      <w:r w:rsidR="00555C41" w:rsidRPr="00A93EBC">
        <w:rPr>
          <w:rFonts w:ascii="Times" w:hAnsi="Times"/>
          <w:sz w:val="24"/>
          <w:szCs w:val="24"/>
        </w:rPr>
        <w:t>n</w:t>
      </w:r>
      <w:r w:rsidRPr="00A93EBC">
        <w:rPr>
          <w:rFonts w:ascii="Times" w:hAnsi="Times"/>
          <w:sz w:val="24"/>
          <w:szCs w:val="24"/>
        </w:rPr>
        <w:t xml:space="preserve"> use and the windows </w:t>
      </w:r>
      <w:r w:rsidR="00111B76">
        <w:rPr>
          <w:rFonts w:ascii="Times" w:hAnsi="Times"/>
          <w:sz w:val="24"/>
          <w:szCs w:val="24"/>
        </w:rPr>
        <w:t xml:space="preserve">and blinds </w:t>
      </w:r>
      <w:r w:rsidRPr="00A93EBC">
        <w:rPr>
          <w:rFonts w:ascii="Times" w:hAnsi="Times"/>
          <w:sz w:val="24"/>
          <w:szCs w:val="24"/>
        </w:rPr>
        <w:t>closed.  Remember you are sharing this space – please be considerate of others.</w:t>
      </w:r>
      <w:r w:rsidR="009922E3">
        <w:rPr>
          <w:rFonts w:ascii="Times" w:hAnsi="Times"/>
          <w:sz w:val="24"/>
          <w:szCs w:val="24"/>
        </w:rPr>
        <w:t xml:space="preserve"> During the pandemic it is especially important to sanitize your office as you leave</w:t>
      </w:r>
      <w:r w:rsidR="00C00C4D">
        <w:rPr>
          <w:rFonts w:ascii="Times" w:hAnsi="Times"/>
          <w:sz w:val="24"/>
          <w:szCs w:val="24"/>
        </w:rPr>
        <w:t>. Masks must be worn in all common spaces and if there is anyone else present.</w:t>
      </w:r>
    </w:p>
    <w:p w14:paraId="4F2E8F14" w14:textId="6F2859B4" w:rsidR="001A6B29" w:rsidRPr="00A93EBC" w:rsidRDefault="001A6B29" w:rsidP="001A6B29">
      <w:pPr>
        <w:jc w:val="both"/>
        <w:rPr>
          <w:rFonts w:ascii="Times" w:hAnsi="Times"/>
          <w:sz w:val="24"/>
          <w:szCs w:val="24"/>
        </w:rPr>
      </w:pPr>
      <w:r w:rsidRPr="00154B1A">
        <w:rPr>
          <w:rFonts w:ascii="Times" w:hAnsi="Times"/>
          <w:sz w:val="24"/>
          <w:szCs w:val="24"/>
        </w:rPr>
        <w:t xml:space="preserve">There is a desktop computer for each office space. There is also a desktop Mac and PC, and printer in the Student Lounge area for your use.  (If you notice toner for </w:t>
      </w:r>
      <w:r w:rsidR="00555C41" w:rsidRPr="00154B1A">
        <w:rPr>
          <w:rFonts w:ascii="Times" w:hAnsi="Times"/>
          <w:sz w:val="24"/>
          <w:szCs w:val="24"/>
        </w:rPr>
        <w:t xml:space="preserve">the </w:t>
      </w:r>
      <w:r w:rsidRPr="00154B1A">
        <w:rPr>
          <w:rFonts w:ascii="Times" w:hAnsi="Times"/>
          <w:sz w:val="24"/>
          <w:szCs w:val="24"/>
        </w:rPr>
        <w:t xml:space="preserve">printer is getting low, </w:t>
      </w:r>
      <w:r w:rsidR="00A05B52" w:rsidRPr="00154B1A">
        <w:rPr>
          <w:rFonts w:ascii="Times" w:hAnsi="Times"/>
          <w:sz w:val="24"/>
          <w:szCs w:val="24"/>
        </w:rPr>
        <w:t>email</w:t>
      </w:r>
      <w:r w:rsidRPr="00154B1A">
        <w:rPr>
          <w:rFonts w:ascii="Times" w:hAnsi="Times"/>
          <w:sz w:val="24"/>
          <w:szCs w:val="24"/>
        </w:rPr>
        <w:t xml:space="preserve"> </w:t>
      </w:r>
      <w:r w:rsidR="0065766E">
        <w:rPr>
          <w:rFonts w:ascii="Times" w:hAnsi="Times"/>
          <w:sz w:val="24"/>
          <w:szCs w:val="24"/>
        </w:rPr>
        <w:t>Tonja</w:t>
      </w:r>
      <w:r w:rsidRPr="00154B1A">
        <w:rPr>
          <w:rFonts w:ascii="Times" w:hAnsi="Times"/>
          <w:sz w:val="24"/>
          <w:szCs w:val="24"/>
        </w:rPr>
        <w:t xml:space="preserve"> </w:t>
      </w:r>
      <w:r w:rsidR="00A05B52" w:rsidRPr="00154B1A">
        <w:rPr>
          <w:rFonts w:ascii="Times" w:hAnsi="Times"/>
          <w:sz w:val="24"/>
          <w:szCs w:val="24"/>
        </w:rPr>
        <w:t>asap</w:t>
      </w:r>
      <w:r w:rsidRPr="00154B1A">
        <w:rPr>
          <w:rFonts w:ascii="Times" w:hAnsi="Times"/>
          <w:sz w:val="24"/>
          <w:szCs w:val="24"/>
        </w:rPr>
        <w:t>.)</w:t>
      </w:r>
    </w:p>
    <w:p w14:paraId="4833E235" w14:textId="77777777" w:rsidR="001A6B29" w:rsidRDefault="001A6B29" w:rsidP="001A6B29">
      <w:pPr>
        <w:jc w:val="both"/>
        <w:rPr>
          <w:rFonts w:ascii="Times" w:hAnsi="Times"/>
          <w:sz w:val="24"/>
          <w:szCs w:val="24"/>
        </w:rPr>
      </w:pPr>
      <w:r w:rsidRPr="00A93EBC">
        <w:rPr>
          <w:rFonts w:ascii="Times" w:hAnsi="Times"/>
          <w:sz w:val="24"/>
          <w:szCs w:val="24"/>
        </w:rPr>
        <w:t xml:space="preserve">These </w:t>
      </w:r>
      <w:r w:rsidR="00555C41" w:rsidRPr="00A93EBC">
        <w:rPr>
          <w:rFonts w:ascii="Times" w:hAnsi="Times"/>
          <w:sz w:val="24"/>
          <w:szCs w:val="24"/>
        </w:rPr>
        <w:t xml:space="preserve">resources </w:t>
      </w:r>
      <w:r w:rsidRPr="00A93EBC">
        <w:rPr>
          <w:rFonts w:ascii="Times" w:hAnsi="Times"/>
          <w:sz w:val="24"/>
          <w:szCs w:val="24"/>
        </w:rPr>
        <w:t>are being supplied to assist you with your graduate studies and teaching responsibilities</w:t>
      </w:r>
      <w:r w:rsidR="00555C41" w:rsidRPr="00A93EBC">
        <w:rPr>
          <w:rFonts w:ascii="Times" w:hAnsi="Times"/>
          <w:sz w:val="24"/>
          <w:szCs w:val="24"/>
        </w:rPr>
        <w:t>;</w:t>
      </w:r>
      <w:r w:rsidRPr="00A93EBC">
        <w:rPr>
          <w:rFonts w:ascii="Times" w:hAnsi="Times"/>
          <w:sz w:val="24"/>
          <w:szCs w:val="24"/>
        </w:rPr>
        <w:t xml:space="preserve"> we trust that you won’t take advantage.  </w:t>
      </w:r>
    </w:p>
    <w:p w14:paraId="37326A52" w14:textId="28B9315E" w:rsidR="00F86AF9" w:rsidRDefault="00F86AF9" w:rsidP="001A6B29">
      <w:pPr>
        <w:jc w:val="both"/>
        <w:rPr>
          <w:rFonts w:ascii="Times" w:hAnsi="Times"/>
          <w:sz w:val="24"/>
          <w:szCs w:val="24"/>
        </w:rPr>
      </w:pPr>
      <w:r>
        <w:rPr>
          <w:rFonts w:ascii="Times" w:hAnsi="Times"/>
          <w:sz w:val="24"/>
          <w:szCs w:val="24"/>
        </w:rPr>
        <w:t xml:space="preserve">The GPS address for Moore Hall is:  </w:t>
      </w:r>
      <w:r w:rsidR="00303E9F">
        <w:rPr>
          <w:rFonts w:ascii="Times" w:hAnsi="Times"/>
          <w:sz w:val="24"/>
          <w:szCs w:val="24"/>
        </w:rPr>
        <w:t>1155 Arcadia Road</w:t>
      </w:r>
      <w:r w:rsidR="003B35DD">
        <w:rPr>
          <w:rFonts w:ascii="Times" w:hAnsi="Times"/>
          <w:sz w:val="24"/>
          <w:szCs w:val="24"/>
        </w:rPr>
        <w:t>, Kalamazoo, MI 49008</w:t>
      </w:r>
      <w:r>
        <w:rPr>
          <w:rFonts w:ascii="Times" w:hAnsi="Times"/>
          <w:sz w:val="24"/>
          <w:szCs w:val="24"/>
        </w:rPr>
        <w:t xml:space="preserve">.  </w:t>
      </w:r>
    </w:p>
    <w:p w14:paraId="2E5D930D" w14:textId="6D979C90" w:rsidR="00F86AF9" w:rsidRPr="00A93EBC" w:rsidRDefault="00F86AF9" w:rsidP="00FC5C36">
      <w:pPr>
        <w:spacing w:line="240" w:lineRule="auto"/>
        <w:jc w:val="both"/>
        <w:rPr>
          <w:rFonts w:ascii="Times" w:hAnsi="Times"/>
          <w:sz w:val="24"/>
          <w:szCs w:val="24"/>
        </w:rPr>
      </w:pPr>
      <w:r>
        <w:rPr>
          <w:rFonts w:ascii="Times" w:hAnsi="Times"/>
          <w:sz w:val="24"/>
          <w:szCs w:val="24"/>
        </w:rPr>
        <w:t>Our mailing/delivery address is: Western Michigan University, Department of Comparative Religion, 1903 W Michigan Avenue, Kalamazoo, MI  49008-5320.  (5320 identifies our department and is essential! Do not use Moore Hall, use WMU</w:t>
      </w:r>
      <w:r w:rsidR="003B35DD">
        <w:rPr>
          <w:rFonts w:ascii="Times" w:hAnsi="Times"/>
          <w:sz w:val="24"/>
          <w:szCs w:val="24"/>
        </w:rPr>
        <w:t>’</w:t>
      </w:r>
      <w:r>
        <w:rPr>
          <w:rFonts w:ascii="Times" w:hAnsi="Times"/>
          <w:sz w:val="24"/>
          <w:szCs w:val="24"/>
        </w:rPr>
        <w:t>s main address as indicated</w:t>
      </w:r>
      <w:r w:rsidR="003B35DD">
        <w:rPr>
          <w:rFonts w:ascii="Times" w:hAnsi="Times"/>
          <w:sz w:val="24"/>
          <w:szCs w:val="24"/>
        </w:rPr>
        <w:t>.)</w:t>
      </w:r>
    </w:p>
    <w:p w14:paraId="0979F355" w14:textId="77777777" w:rsidR="001A6B29" w:rsidRPr="00A93EBC" w:rsidRDefault="001A6B29" w:rsidP="001A6B29">
      <w:pPr>
        <w:jc w:val="both"/>
        <w:rPr>
          <w:rFonts w:ascii="Times" w:hAnsi="Times"/>
          <w:sz w:val="24"/>
          <w:szCs w:val="24"/>
        </w:rPr>
      </w:pPr>
      <w:r w:rsidRPr="00A93EBC">
        <w:rPr>
          <w:rFonts w:ascii="Times" w:hAnsi="Times"/>
          <w:sz w:val="24"/>
          <w:szCs w:val="24"/>
        </w:rPr>
        <w:t>Any questions, please don’t hesitate to ask.  We look forward to getting to know each of you and are excited about another great semester.  We hope you find the department to be friendly, helpful and supportive.</w:t>
      </w:r>
    </w:p>
    <w:p w14:paraId="2678C2D2" w14:textId="77777777" w:rsidR="001A6B29" w:rsidRDefault="001A6B29" w:rsidP="00D72B61">
      <w:pPr>
        <w:widowControl w:val="0"/>
        <w:autoSpaceDE w:val="0"/>
        <w:autoSpaceDN w:val="0"/>
        <w:adjustRightInd w:val="0"/>
        <w:spacing w:after="0"/>
        <w:jc w:val="center"/>
        <w:rPr>
          <w:rFonts w:ascii="Times" w:hAnsi="Times"/>
          <w:b/>
          <w:sz w:val="24"/>
          <w:szCs w:val="24"/>
        </w:rPr>
      </w:pPr>
    </w:p>
    <w:p w14:paraId="6C5E4190" w14:textId="77777777" w:rsidR="00FC5C36" w:rsidRDefault="00FC5C36" w:rsidP="00D72B61">
      <w:pPr>
        <w:widowControl w:val="0"/>
        <w:autoSpaceDE w:val="0"/>
        <w:autoSpaceDN w:val="0"/>
        <w:adjustRightInd w:val="0"/>
        <w:spacing w:after="0"/>
        <w:jc w:val="center"/>
        <w:rPr>
          <w:rFonts w:ascii="Times" w:hAnsi="Times"/>
          <w:b/>
          <w:sz w:val="24"/>
          <w:szCs w:val="24"/>
        </w:rPr>
      </w:pPr>
    </w:p>
    <w:p w14:paraId="770617E3" w14:textId="77777777" w:rsidR="00FC5C36" w:rsidRPr="00A93EBC" w:rsidRDefault="00FC5C36" w:rsidP="00D72B61">
      <w:pPr>
        <w:widowControl w:val="0"/>
        <w:autoSpaceDE w:val="0"/>
        <w:autoSpaceDN w:val="0"/>
        <w:adjustRightInd w:val="0"/>
        <w:spacing w:after="0"/>
        <w:jc w:val="center"/>
        <w:rPr>
          <w:rFonts w:ascii="Times" w:hAnsi="Times"/>
          <w:b/>
          <w:sz w:val="24"/>
          <w:szCs w:val="24"/>
        </w:rPr>
      </w:pPr>
    </w:p>
    <w:p w14:paraId="3C919D70" w14:textId="3D909741" w:rsidR="001B4509" w:rsidRPr="00A93EBC" w:rsidRDefault="001B4509" w:rsidP="003B35DD">
      <w:pPr>
        <w:jc w:val="center"/>
        <w:rPr>
          <w:rFonts w:ascii="Times" w:hAnsi="Times"/>
          <w:b/>
          <w:sz w:val="24"/>
          <w:szCs w:val="24"/>
        </w:rPr>
      </w:pPr>
      <w:r w:rsidRPr="00A93EBC">
        <w:rPr>
          <w:rFonts w:ascii="Times" w:hAnsi="Times"/>
          <w:b/>
          <w:sz w:val="24"/>
          <w:szCs w:val="24"/>
        </w:rPr>
        <w:t>Department of Comparative Religion</w:t>
      </w:r>
    </w:p>
    <w:p w14:paraId="3951AE86" w14:textId="7841B862" w:rsidR="001B4509" w:rsidRDefault="001B4509" w:rsidP="001B4509">
      <w:pPr>
        <w:jc w:val="center"/>
        <w:rPr>
          <w:rFonts w:ascii="Times" w:hAnsi="Times"/>
          <w:b/>
          <w:sz w:val="24"/>
          <w:szCs w:val="24"/>
        </w:rPr>
      </w:pPr>
      <w:r w:rsidRPr="00A93EBC">
        <w:rPr>
          <w:rFonts w:ascii="Times" w:hAnsi="Times"/>
          <w:b/>
          <w:sz w:val="24"/>
          <w:szCs w:val="24"/>
        </w:rPr>
        <w:t>Student Study Lounge</w:t>
      </w:r>
    </w:p>
    <w:p w14:paraId="0DA1268C" w14:textId="77777777" w:rsidR="001B4509" w:rsidRPr="00A93EBC" w:rsidRDefault="001B4509" w:rsidP="00F375DA">
      <w:pPr>
        <w:jc w:val="center"/>
        <w:rPr>
          <w:rFonts w:ascii="Times" w:hAnsi="Times"/>
          <w:b/>
          <w:sz w:val="24"/>
          <w:szCs w:val="24"/>
        </w:rPr>
      </w:pPr>
      <w:r w:rsidRPr="00A93EBC">
        <w:rPr>
          <w:rFonts w:ascii="Times" w:hAnsi="Times"/>
          <w:b/>
          <w:sz w:val="24"/>
          <w:szCs w:val="24"/>
        </w:rPr>
        <w:t>Room 2022, Moore Hall</w:t>
      </w:r>
    </w:p>
    <w:p w14:paraId="7A50707E" w14:textId="77777777" w:rsidR="001B4509" w:rsidRPr="00A93EBC" w:rsidRDefault="001B4509" w:rsidP="001B4509">
      <w:pPr>
        <w:rPr>
          <w:rFonts w:ascii="Times" w:hAnsi="Times"/>
          <w:sz w:val="24"/>
          <w:szCs w:val="24"/>
        </w:rPr>
      </w:pPr>
    </w:p>
    <w:p w14:paraId="7AF89558" w14:textId="77777777" w:rsidR="001B4509" w:rsidRPr="00A93EBC" w:rsidRDefault="001B4509" w:rsidP="001B4509">
      <w:pPr>
        <w:pStyle w:val="ListParagraph"/>
        <w:numPr>
          <w:ilvl w:val="0"/>
          <w:numId w:val="17"/>
        </w:numPr>
        <w:rPr>
          <w:rFonts w:ascii="Times" w:hAnsi="Times" w:cs="Times New Roman"/>
        </w:rPr>
      </w:pPr>
      <w:r w:rsidRPr="00A93EBC">
        <w:rPr>
          <w:rFonts w:ascii="Times" w:hAnsi="Times" w:cs="Times New Roman"/>
        </w:rPr>
        <w:t xml:space="preserve">The lounge is for </w:t>
      </w:r>
      <w:r w:rsidR="00555C41" w:rsidRPr="00A93EBC">
        <w:rPr>
          <w:rFonts w:ascii="Times" w:hAnsi="Times" w:cs="Times New Roman"/>
        </w:rPr>
        <w:t>use by C</w:t>
      </w:r>
      <w:r w:rsidRPr="00A93EBC">
        <w:rPr>
          <w:rFonts w:ascii="Times" w:hAnsi="Times" w:cs="Times New Roman"/>
        </w:rPr>
        <w:t xml:space="preserve">omparative </w:t>
      </w:r>
      <w:r w:rsidR="00555C41" w:rsidRPr="00A93EBC">
        <w:rPr>
          <w:rFonts w:ascii="Times" w:hAnsi="Times" w:cs="Times New Roman"/>
        </w:rPr>
        <w:t>R</w:t>
      </w:r>
      <w:r w:rsidRPr="00A93EBC">
        <w:rPr>
          <w:rFonts w:ascii="Times" w:hAnsi="Times" w:cs="Times New Roman"/>
        </w:rPr>
        <w:t xml:space="preserve">eligion minors, majors, graduate students, the Religion Student Organization, as well as students enrolled in </w:t>
      </w:r>
      <w:r w:rsidR="00555C41" w:rsidRPr="00A93EBC">
        <w:rPr>
          <w:rFonts w:ascii="Times" w:hAnsi="Times" w:cs="Times New Roman"/>
        </w:rPr>
        <w:t>C</w:t>
      </w:r>
      <w:r w:rsidRPr="00A93EBC">
        <w:rPr>
          <w:rFonts w:ascii="Times" w:hAnsi="Times" w:cs="Times New Roman"/>
        </w:rPr>
        <w:t xml:space="preserve">omparative </w:t>
      </w:r>
      <w:r w:rsidR="00555C41" w:rsidRPr="00A93EBC">
        <w:rPr>
          <w:rFonts w:ascii="Times" w:hAnsi="Times" w:cs="Times New Roman"/>
        </w:rPr>
        <w:t>Re</w:t>
      </w:r>
      <w:r w:rsidRPr="00A93EBC">
        <w:rPr>
          <w:rFonts w:ascii="Times" w:hAnsi="Times" w:cs="Times New Roman"/>
        </w:rPr>
        <w:t>ligion courses.</w:t>
      </w:r>
    </w:p>
    <w:p w14:paraId="2D864FAD" w14:textId="77777777" w:rsidR="001B4509" w:rsidRPr="00A93EBC" w:rsidRDefault="001B4509" w:rsidP="001B4509">
      <w:pPr>
        <w:rPr>
          <w:rFonts w:ascii="Times" w:hAnsi="Times"/>
          <w:sz w:val="24"/>
          <w:szCs w:val="24"/>
        </w:rPr>
      </w:pPr>
    </w:p>
    <w:p w14:paraId="14AB5952" w14:textId="77777777" w:rsidR="001B4509" w:rsidRPr="00A93EBC" w:rsidRDefault="001B4509" w:rsidP="001B4509">
      <w:pPr>
        <w:pStyle w:val="ListParagraph"/>
        <w:numPr>
          <w:ilvl w:val="0"/>
          <w:numId w:val="17"/>
        </w:numPr>
        <w:rPr>
          <w:rFonts w:ascii="Times" w:hAnsi="Times" w:cs="Times New Roman"/>
        </w:rPr>
      </w:pPr>
      <w:r w:rsidRPr="00A93EBC">
        <w:rPr>
          <w:rFonts w:ascii="Times" w:hAnsi="Times" w:cs="Times New Roman"/>
        </w:rPr>
        <w:t>The lounge will be open during regular office hours. Those wishing to use it after hours must get permission from the department chair and request a key from the administrative assistant.  Permissible after</w:t>
      </w:r>
      <w:r w:rsidR="00555C41" w:rsidRPr="00A93EBC">
        <w:rPr>
          <w:rFonts w:ascii="Times" w:hAnsi="Times" w:cs="Times New Roman"/>
        </w:rPr>
        <w:t>-</w:t>
      </w:r>
      <w:r w:rsidRPr="00A93EBC">
        <w:rPr>
          <w:rFonts w:ascii="Times" w:hAnsi="Times" w:cs="Times New Roman"/>
        </w:rPr>
        <w:t>hour uses include department related meetings, lectures, talks, workshops, and film showings. An effort will be made to keep the lounge open during finals week.</w:t>
      </w:r>
    </w:p>
    <w:p w14:paraId="0C8E5E7B" w14:textId="77777777" w:rsidR="001B4509" w:rsidRPr="00A93EBC" w:rsidRDefault="001B4509" w:rsidP="001B4509">
      <w:pPr>
        <w:rPr>
          <w:rFonts w:ascii="Times" w:hAnsi="Times"/>
          <w:sz w:val="24"/>
          <w:szCs w:val="24"/>
        </w:rPr>
      </w:pPr>
    </w:p>
    <w:p w14:paraId="4CCB574B" w14:textId="77777777" w:rsidR="001B4509" w:rsidRPr="00A93EBC" w:rsidRDefault="001B4509" w:rsidP="001B4509">
      <w:pPr>
        <w:pStyle w:val="ListParagraph"/>
        <w:numPr>
          <w:ilvl w:val="0"/>
          <w:numId w:val="17"/>
        </w:numPr>
        <w:rPr>
          <w:rFonts w:ascii="Times" w:hAnsi="Times" w:cs="Times New Roman"/>
        </w:rPr>
      </w:pPr>
      <w:r w:rsidRPr="00A93EBC">
        <w:rPr>
          <w:rFonts w:ascii="Times" w:hAnsi="Times" w:cs="Times New Roman"/>
        </w:rPr>
        <w:t xml:space="preserve">The computers and printers are there for student use. Abuse of these privileges will result in the removal of one or both. Please refrain from using the printer for large print jobs or any </w:t>
      </w:r>
      <w:r w:rsidR="00555C41" w:rsidRPr="00A93EBC">
        <w:rPr>
          <w:rFonts w:ascii="Times" w:hAnsi="Times" w:cs="Times New Roman"/>
        </w:rPr>
        <w:t xml:space="preserve">printing that is </w:t>
      </w:r>
      <w:r w:rsidRPr="00A93EBC">
        <w:rPr>
          <w:rFonts w:ascii="Times" w:hAnsi="Times" w:cs="Times New Roman"/>
        </w:rPr>
        <w:t>not associated with your studies in the department.</w:t>
      </w:r>
    </w:p>
    <w:p w14:paraId="2FE0C472" w14:textId="77777777" w:rsidR="001B4509" w:rsidRPr="00A93EBC" w:rsidRDefault="001B4509" w:rsidP="001B4509">
      <w:pPr>
        <w:rPr>
          <w:rFonts w:ascii="Times" w:hAnsi="Times"/>
          <w:sz w:val="24"/>
          <w:szCs w:val="24"/>
        </w:rPr>
      </w:pPr>
    </w:p>
    <w:p w14:paraId="5CDD07FA" w14:textId="77777777" w:rsidR="001B4509" w:rsidRPr="00A93EBC" w:rsidRDefault="001B4509" w:rsidP="001B4509">
      <w:pPr>
        <w:pStyle w:val="ListParagraph"/>
        <w:numPr>
          <w:ilvl w:val="0"/>
          <w:numId w:val="17"/>
        </w:numPr>
        <w:rPr>
          <w:rFonts w:ascii="Times" w:hAnsi="Times" w:cs="Times New Roman"/>
        </w:rPr>
      </w:pPr>
      <w:r w:rsidRPr="00A93EBC">
        <w:rPr>
          <w:rFonts w:ascii="Times" w:hAnsi="Times" w:cs="Times New Roman"/>
        </w:rPr>
        <w:t xml:space="preserve">The television and AV equipment are for student use. Please refrain from using the TV if others are studying. </w:t>
      </w:r>
    </w:p>
    <w:p w14:paraId="2687F55D" w14:textId="77777777" w:rsidR="001A6B29" w:rsidRPr="00A93EBC" w:rsidRDefault="001A6B29" w:rsidP="00D72B61">
      <w:pPr>
        <w:widowControl w:val="0"/>
        <w:autoSpaceDE w:val="0"/>
        <w:autoSpaceDN w:val="0"/>
        <w:adjustRightInd w:val="0"/>
        <w:spacing w:after="0"/>
        <w:jc w:val="center"/>
        <w:rPr>
          <w:rFonts w:ascii="Times" w:hAnsi="Times"/>
          <w:b/>
          <w:sz w:val="24"/>
          <w:szCs w:val="24"/>
        </w:rPr>
      </w:pPr>
    </w:p>
    <w:p w14:paraId="48DCA7B5" w14:textId="77777777" w:rsidR="001A6B29" w:rsidRPr="00A93EBC" w:rsidRDefault="001A6B29" w:rsidP="00D72B61">
      <w:pPr>
        <w:widowControl w:val="0"/>
        <w:autoSpaceDE w:val="0"/>
        <w:autoSpaceDN w:val="0"/>
        <w:adjustRightInd w:val="0"/>
        <w:spacing w:after="0"/>
        <w:jc w:val="center"/>
        <w:rPr>
          <w:rFonts w:ascii="Times" w:hAnsi="Times"/>
          <w:b/>
          <w:sz w:val="24"/>
          <w:szCs w:val="24"/>
        </w:rPr>
      </w:pPr>
    </w:p>
    <w:p w14:paraId="005A1B8F" w14:textId="77777777" w:rsidR="00FC5C36" w:rsidRDefault="00FC5C36" w:rsidP="00D72B61">
      <w:pPr>
        <w:widowControl w:val="0"/>
        <w:autoSpaceDE w:val="0"/>
        <w:autoSpaceDN w:val="0"/>
        <w:adjustRightInd w:val="0"/>
        <w:spacing w:after="0"/>
        <w:jc w:val="center"/>
        <w:rPr>
          <w:rFonts w:ascii="Times" w:hAnsi="Times"/>
          <w:b/>
          <w:sz w:val="24"/>
          <w:szCs w:val="24"/>
        </w:rPr>
      </w:pPr>
      <w:r>
        <w:rPr>
          <w:rFonts w:ascii="Times" w:hAnsi="Times"/>
          <w:b/>
          <w:sz w:val="24"/>
          <w:szCs w:val="24"/>
        </w:rPr>
        <w:t xml:space="preserve">Digital Resource </w:t>
      </w:r>
    </w:p>
    <w:p w14:paraId="541AAA10" w14:textId="3ACF717C" w:rsidR="001B4509" w:rsidRDefault="00FC5C36" w:rsidP="00D72B61">
      <w:pPr>
        <w:widowControl w:val="0"/>
        <w:autoSpaceDE w:val="0"/>
        <w:autoSpaceDN w:val="0"/>
        <w:adjustRightInd w:val="0"/>
        <w:spacing w:after="0"/>
        <w:jc w:val="center"/>
        <w:rPr>
          <w:rFonts w:ascii="Times" w:hAnsi="Times"/>
          <w:b/>
          <w:sz w:val="24"/>
          <w:szCs w:val="24"/>
        </w:rPr>
      </w:pPr>
      <w:r>
        <w:rPr>
          <w:rFonts w:ascii="Times" w:hAnsi="Times"/>
          <w:b/>
          <w:sz w:val="24"/>
          <w:szCs w:val="24"/>
        </w:rPr>
        <w:t>Room 2012, Moore Hall</w:t>
      </w:r>
    </w:p>
    <w:p w14:paraId="43416F00" w14:textId="77777777" w:rsidR="00C00C4D" w:rsidRDefault="00C00C4D" w:rsidP="00D72B61">
      <w:pPr>
        <w:widowControl w:val="0"/>
        <w:autoSpaceDE w:val="0"/>
        <w:autoSpaceDN w:val="0"/>
        <w:adjustRightInd w:val="0"/>
        <w:spacing w:after="0"/>
        <w:jc w:val="center"/>
        <w:rPr>
          <w:rFonts w:ascii="Times" w:hAnsi="Times"/>
          <w:b/>
          <w:sz w:val="24"/>
          <w:szCs w:val="24"/>
        </w:rPr>
      </w:pPr>
    </w:p>
    <w:p w14:paraId="328B95A3" w14:textId="77777777" w:rsidR="00FC5C36" w:rsidRDefault="00FC5C36" w:rsidP="00D72B61">
      <w:pPr>
        <w:widowControl w:val="0"/>
        <w:autoSpaceDE w:val="0"/>
        <w:autoSpaceDN w:val="0"/>
        <w:adjustRightInd w:val="0"/>
        <w:spacing w:after="0"/>
        <w:jc w:val="center"/>
        <w:rPr>
          <w:rFonts w:ascii="Times" w:hAnsi="Times"/>
          <w:b/>
          <w:sz w:val="24"/>
          <w:szCs w:val="24"/>
        </w:rPr>
      </w:pPr>
    </w:p>
    <w:p w14:paraId="6715FA42" w14:textId="77094179" w:rsidR="00FC5C36" w:rsidRPr="00FC5C36" w:rsidRDefault="00FC5C36" w:rsidP="00FC5C36">
      <w:pPr>
        <w:pStyle w:val="ListParagraph"/>
        <w:widowControl w:val="0"/>
        <w:numPr>
          <w:ilvl w:val="0"/>
          <w:numId w:val="24"/>
        </w:numPr>
        <w:autoSpaceDE w:val="0"/>
        <w:autoSpaceDN w:val="0"/>
        <w:adjustRightInd w:val="0"/>
        <w:rPr>
          <w:rFonts w:ascii="Times" w:hAnsi="Times"/>
          <w:b/>
        </w:rPr>
      </w:pPr>
      <w:r>
        <w:rPr>
          <w:rFonts w:ascii="Times" w:hAnsi="Times"/>
        </w:rPr>
        <w:t xml:space="preserve">There is a scanner available for your use in room 2012.  Very fast and easy to use.  See </w:t>
      </w:r>
      <w:r w:rsidR="0065766E">
        <w:rPr>
          <w:rFonts w:ascii="Times" w:hAnsi="Times"/>
        </w:rPr>
        <w:t>Tonja</w:t>
      </w:r>
      <w:r>
        <w:rPr>
          <w:rFonts w:ascii="Times" w:hAnsi="Times"/>
        </w:rPr>
        <w:t xml:space="preserve"> for room access.</w:t>
      </w:r>
    </w:p>
    <w:p w14:paraId="1FF46886" w14:textId="77777777" w:rsidR="00111B76" w:rsidRPr="00A93EBC" w:rsidRDefault="00111B76" w:rsidP="0065766E">
      <w:pPr>
        <w:widowControl w:val="0"/>
        <w:autoSpaceDE w:val="0"/>
        <w:autoSpaceDN w:val="0"/>
        <w:adjustRightInd w:val="0"/>
        <w:spacing w:after="0"/>
        <w:rPr>
          <w:rFonts w:ascii="Times" w:hAnsi="Times"/>
          <w:b/>
          <w:sz w:val="24"/>
          <w:szCs w:val="24"/>
        </w:rPr>
      </w:pPr>
    </w:p>
    <w:p w14:paraId="1C91BC12" w14:textId="77777777" w:rsidR="00F375DA" w:rsidRPr="00A93EBC" w:rsidRDefault="00F375DA" w:rsidP="00C00C4D">
      <w:pPr>
        <w:widowControl w:val="0"/>
        <w:autoSpaceDE w:val="0"/>
        <w:autoSpaceDN w:val="0"/>
        <w:adjustRightInd w:val="0"/>
        <w:spacing w:after="0"/>
        <w:rPr>
          <w:rFonts w:ascii="Times" w:hAnsi="Times"/>
          <w:b/>
          <w:sz w:val="24"/>
          <w:szCs w:val="24"/>
        </w:rPr>
      </w:pPr>
    </w:p>
    <w:p w14:paraId="20C9F7BB" w14:textId="643A89A8" w:rsidR="00C90586" w:rsidRDefault="00C90586" w:rsidP="00B47CE2">
      <w:pPr>
        <w:spacing w:after="0" w:line="240" w:lineRule="auto"/>
        <w:jc w:val="center"/>
        <w:rPr>
          <w:rFonts w:ascii="Times" w:hAnsi="Times"/>
          <w:b/>
          <w:sz w:val="24"/>
          <w:szCs w:val="24"/>
        </w:rPr>
      </w:pPr>
      <w:r>
        <w:rPr>
          <w:rFonts w:ascii="Times" w:hAnsi="Times"/>
          <w:b/>
          <w:sz w:val="24"/>
          <w:szCs w:val="24"/>
        </w:rPr>
        <w:t>ONLINE ORIENTATION AND RESPONSIBLE CONDUCT FOR RESEARCH COURSE</w:t>
      </w:r>
    </w:p>
    <w:p w14:paraId="34BFD5B0" w14:textId="77777777" w:rsidR="00C90586" w:rsidRDefault="00C90586" w:rsidP="00C90586">
      <w:pPr>
        <w:spacing w:after="0" w:line="240" w:lineRule="auto"/>
        <w:rPr>
          <w:rFonts w:ascii="Times" w:hAnsi="Times"/>
          <w:b/>
          <w:sz w:val="24"/>
          <w:szCs w:val="24"/>
        </w:rPr>
      </w:pPr>
    </w:p>
    <w:p w14:paraId="3E758ABE" w14:textId="3B2B366E" w:rsidR="00C90586" w:rsidRDefault="00C90586" w:rsidP="00C90586">
      <w:pPr>
        <w:spacing w:after="0" w:line="240" w:lineRule="auto"/>
        <w:rPr>
          <w:rFonts w:ascii="Times" w:hAnsi="Times"/>
          <w:sz w:val="24"/>
          <w:szCs w:val="24"/>
        </w:rPr>
      </w:pPr>
      <w:r w:rsidRPr="00C90586">
        <w:rPr>
          <w:rFonts w:ascii="Times" w:hAnsi="Times"/>
          <w:sz w:val="24"/>
          <w:szCs w:val="24"/>
        </w:rPr>
        <w:t>An online or</w:t>
      </w:r>
      <w:r>
        <w:rPr>
          <w:rFonts w:ascii="Times" w:hAnsi="Times"/>
          <w:sz w:val="24"/>
          <w:szCs w:val="24"/>
        </w:rPr>
        <w:t xml:space="preserve">ientation is available for graduate students </w:t>
      </w:r>
      <w:r w:rsidRPr="00C90586">
        <w:rPr>
          <w:rFonts w:ascii="Times" w:hAnsi="Times"/>
          <w:sz w:val="24"/>
          <w:szCs w:val="24"/>
        </w:rPr>
        <w:t xml:space="preserve">within the </w:t>
      </w:r>
      <w:proofErr w:type="spellStart"/>
      <w:r w:rsidRPr="00C90586">
        <w:rPr>
          <w:rFonts w:ascii="Times" w:hAnsi="Times"/>
          <w:sz w:val="24"/>
          <w:szCs w:val="24"/>
        </w:rPr>
        <w:t>GoWMU</w:t>
      </w:r>
      <w:proofErr w:type="spellEnd"/>
      <w:r w:rsidRPr="00C90586">
        <w:rPr>
          <w:rFonts w:ascii="Times" w:hAnsi="Times"/>
          <w:sz w:val="24"/>
          <w:szCs w:val="24"/>
        </w:rPr>
        <w:t xml:space="preserve"> portal via the </w:t>
      </w:r>
      <w:proofErr w:type="spellStart"/>
      <w:r w:rsidRPr="00C90586">
        <w:rPr>
          <w:rFonts w:ascii="Times" w:hAnsi="Times"/>
          <w:sz w:val="24"/>
          <w:szCs w:val="24"/>
        </w:rPr>
        <w:t>Elearning</w:t>
      </w:r>
      <w:proofErr w:type="spellEnd"/>
      <w:r w:rsidRPr="00C90586">
        <w:rPr>
          <w:rFonts w:ascii="Times" w:hAnsi="Times"/>
          <w:sz w:val="24"/>
          <w:szCs w:val="24"/>
        </w:rPr>
        <w:t xml:space="preserve"> tab. Once you select </w:t>
      </w:r>
      <w:proofErr w:type="spellStart"/>
      <w:r w:rsidRPr="00C90586">
        <w:rPr>
          <w:rFonts w:ascii="Times" w:hAnsi="Times"/>
          <w:sz w:val="24"/>
          <w:szCs w:val="24"/>
        </w:rPr>
        <w:t>Elearning</w:t>
      </w:r>
      <w:proofErr w:type="spellEnd"/>
      <w:r w:rsidRPr="00C90586">
        <w:rPr>
          <w:rFonts w:ascii="Times" w:hAnsi="Times"/>
          <w:sz w:val="24"/>
          <w:szCs w:val="24"/>
        </w:rPr>
        <w:t>, chose “Transfer and Graduate Student Orientation Modules”</w:t>
      </w:r>
      <w:r>
        <w:rPr>
          <w:rFonts w:ascii="Times" w:hAnsi="Times"/>
          <w:sz w:val="24"/>
          <w:szCs w:val="24"/>
        </w:rPr>
        <w:t xml:space="preserve"> in the d</w:t>
      </w:r>
      <w:r w:rsidRPr="00C90586">
        <w:rPr>
          <w:rFonts w:ascii="Times" w:hAnsi="Times"/>
          <w:sz w:val="24"/>
          <w:szCs w:val="24"/>
        </w:rPr>
        <w:t xml:space="preserve">ropdown menu at the top </w:t>
      </w:r>
      <w:r w:rsidR="0049454C">
        <w:rPr>
          <w:rFonts w:ascii="Times" w:hAnsi="Times"/>
          <w:sz w:val="24"/>
          <w:szCs w:val="24"/>
        </w:rPr>
        <w:t>of</w:t>
      </w:r>
      <w:r w:rsidRPr="00C90586">
        <w:rPr>
          <w:rFonts w:ascii="Times" w:hAnsi="Times"/>
          <w:sz w:val="24"/>
          <w:szCs w:val="24"/>
        </w:rPr>
        <w:t xml:space="preserve"> the sc</w:t>
      </w:r>
      <w:r w:rsidR="0049454C">
        <w:rPr>
          <w:rFonts w:ascii="Times" w:hAnsi="Times"/>
          <w:sz w:val="24"/>
          <w:szCs w:val="24"/>
        </w:rPr>
        <w:t>reen</w:t>
      </w:r>
      <w:r w:rsidRPr="00C90586">
        <w:rPr>
          <w:rFonts w:ascii="Times" w:hAnsi="Times"/>
          <w:sz w:val="24"/>
          <w:szCs w:val="24"/>
        </w:rPr>
        <w:t>. There is no charge for this not-for-credit course. It provides a general o</w:t>
      </w:r>
      <w:r w:rsidR="0049454C">
        <w:rPr>
          <w:rFonts w:ascii="Times" w:hAnsi="Times"/>
          <w:sz w:val="24"/>
          <w:szCs w:val="24"/>
        </w:rPr>
        <w:t>rientation designed to familiar</w:t>
      </w:r>
      <w:r w:rsidRPr="00C90586">
        <w:rPr>
          <w:rFonts w:ascii="Times" w:hAnsi="Times"/>
          <w:sz w:val="24"/>
          <w:szCs w:val="24"/>
        </w:rPr>
        <w:t xml:space="preserve">ize students with the many </w:t>
      </w:r>
      <w:r w:rsidR="00D8269D" w:rsidRPr="00C90586">
        <w:rPr>
          <w:rFonts w:ascii="Times" w:hAnsi="Times"/>
          <w:sz w:val="24"/>
          <w:szCs w:val="24"/>
        </w:rPr>
        <w:t>programs</w:t>
      </w:r>
      <w:r w:rsidRPr="00C90586">
        <w:rPr>
          <w:rFonts w:ascii="Times" w:hAnsi="Times"/>
          <w:sz w:val="24"/>
          <w:szCs w:val="24"/>
        </w:rPr>
        <w:t xml:space="preserve"> </w:t>
      </w:r>
      <w:r w:rsidR="0049454C">
        <w:rPr>
          <w:rFonts w:ascii="Times" w:hAnsi="Times"/>
          <w:sz w:val="24"/>
          <w:szCs w:val="24"/>
        </w:rPr>
        <w:t>and</w:t>
      </w:r>
      <w:r w:rsidRPr="00C90586">
        <w:rPr>
          <w:rFonts w:ascii="Times" w:hAnsi="Times"/>
          <w:sz w:val="24"/>
          <w:szCs w:val="24"/>
        </w:rPr>
        <w:t xml:space="preserve"> services available at WMU. You will have access to this course as long </w:t>
      </w:r>
      <w:r w:rsidR="0049454C">
        <w:rPr>
          <w:rFonts w:ascii="Times" w:hAnsi="Times"/>
          <w:sz w:val="24"/>
          <w:szCs w:val="24"/>
        </w:rPr>
        <w:t>a</w:t>
      </w:r>
      <w:r w:rsidRPr="00C90586">
        <w:rPr>
          <w:rFonts w:ascii="Times" w:hAnsi="Times"/>
          <w:sz w:val="24"/>
          <w:szCs w:val="24"/>
        </w:rPr>
        <w:t>s you are a student</w:t>
      </w:r>
      <w:r w:rsidR="0049454C">
        <w:rPr>
          <w:rFonts w:ascii="Times" w:hAnsi="Times"/>
          <w:sz w:val="24"/>
          <w:szCs w:val="24"/>
        </w:rPr>
        <w:t>.</w:t>
      </w:r>
    </w:p>
    <w:p w14:paraId="13524DC4" w14:textId="77777777" w:rsidR="0049454C" w:rsidRDefault="0049454C" w:rsidP="00C90586">
      <w:pPr>
        <w:spacing w:after="0" w:line="240" w:lineRule="auto"/>
        <w:rPr>
          <w:rFonts w:ascii="Times" w:hAnsi="Times"/>
          <w:sz w:val="24"/>
          <w:szCs w:val="24"/>
        </w:rPr>
      </w:pPr>
    </w:p>
    <w:p w14:paraId="720362B9" w14:textId="3921A443" w:rsidR="00C90586" w:rsidRPr="0065766E" w:rsidRDefault="0049454C">
      <w:pPr>
        <w:spacing w:after="0" w:line="240" w:lineRule="auto"/>
        <w:rPr>
          <w:rFonts w:ascii="Times" w:hAnsi="Times"/>
          <w:sz w:val="24"/>
          <w:szCs w:val="24"/>
        </w:rPr>
      </w:pPr>
      <w:r>
        <w:rPr>
          <w:rFonts w:ascii="Times" w:hAnsi="Times"/>
          <w:sz w:val="24"/>
          <w:szCs w:val="24"/>
        </w:rPr>
        <w:lastRenderedPageBreak/>
        <w:t xml:space="preserve">The Responsible Conduct for Research course, </w:t>
      </w:r>
      <w:r w:rsidRPr="0049454C">
        <w:rPr>
          <w:rFonts w:ascii="Times" w:hAnsi="Times"/>
          <w:b/>
          <w:sz w:val="24"/>
          <w:szCs w:val="24"/>
        </w:rPr>
        <w:t>required for all new graduate students</w:t>
      </w:r>
      <w:r>
        <w:rPr>
          <w:rFonts w:ascii="Times" w:hAnsi="Times"/>
          <w:sz w:val="24"/>
          <w:szCs w:val="24"/>
        </w:rPr>
        <w:t xml:space="preserve">, can also be accessed online via the </w:t>
      </w:r>
      <w:proofErr w:type="spellStart"/>
      <w:r>
        <w:rPr>
          <w:rFonts w:ascii="Times" w:hAnsi="Times"/>
          <w:sz w:val="24"/>
          <w:szCs w:val="24"/>
        </w:rPr>
        <w:t>Elearning</w:t>
      </w:r>
      <w:proofErr w:type="spellEnd"/>
      <w:r>
        <w:rPr>
          <w:rFonts w:ascii="Times" w:hAnsi="Times"/>
          <w:sz w:val="24"/>
          <w:szCs w:val="24"/>
        </w:rPr>
        <w:t xml:space="preserve"> dropdown menu.  This course includes 4 modules and a final exam that must be completed by the end of the semester in which you were admitted.  Students who do not complete this course by the deadline will have a hold placed on their account and will be unable to register for classes. Completing this course aligns WMU graduate students with national expectations for higher education and post-graduate careers regarding research ethics and integrity.</w:t>
      </w:r>
      <w:r w:rsidR="00C90586">
        <w:rPr>
          <w:rFonts w:ascii="Times" w:hAnsi="Times"/>
          <w:b/>
          <w:sz w:val="24"/>
          <w:szCs w:val="24"/>
        </w:rPr>
        <w:br w:type="page"/>
      </w:r>
    </w:p>
    <w:p w14:paraId="304E9D1D" w14:textId="77777777" w:rsidR="003B35DD" w:rsidRDefault="003B35DD" w:rsidP="00B47CE2">
      <w:pPr>
        <w:widowControl w:val="0"/>
        <w:autoSpaceDE w:val="0"/>
        <w:autoSpaceDN w:val="0"/>
        <w:adjustRightInd w:val="0"/>
        <w:spacing w:after="0"/>
        <w:rPr>
          <w:rFonts w:ascii="Times" w:hAnsi="Times"/>
          <w:b/>
          <w:sz w:val="24"/>
          <w:szCs w:val="24"/>
        </w:rPr>
      </w:pPr>
    </w:p>
    <w:p w14:paraId="1DE8B65D" w14:textId="77777777" w:rsidR="00A37971" w:rsidRPr="00A93EBC" w:rsidRDefault="00F375DA" w:rsidP="00D72B61">
      <w:pPr>
        <w:widowControl w:val="0"/>
        <w:autoSpaceDE w:val="0"/>
        <w:autoSpaceDN w:val="0"/>
        <w:adjustRightInd w:val="0"/>
        <w:spacing w:after="0"/>
        <w:jc w:val="center"/>
        <w:rPr>
          <w:rFonts w:ascii="Times" w:hAnsi="Times"/>
          <w:b/>
          <w:sz w:val="24"/>
          <w:szCs w:val="24"/>
        </w:rPr>
      </w:pPr>
      <w:r w:rsidRPr="00A93EBC">
        <w:rPr>
          <w:rFonts w:ascii="Times" w:hAnsi="Times"/>
          <w:b/>
          <w:sz w:val="24"/>
          <w:szCs w:val="24"/>
        </w:rPr>
        <w:t xml:space="preserve">GRADUATE HANDBOOK </w:t>
      </w:r>
      <w:r w:rsidR="00A37971" w:rsidRPr="00A93EBC">
        <w:rPr>
          <w:rFonts w:ascii="Times" w:hAnsi="Times"/>
          <w:b/>
          <w:sz w:val="24"/>
          <w:szCs w:val="24"/>
        </w:rPr>
        <w:t>INTRODUCTION</w:t>
      </w:r>
    </w:p>
    <w:p w14:paraId="03A8CDA1" w14:textId="77777777" w:rsidR="00974FFF" w:rsidRPr="00A93EBC" w:rsidRDefault="00974FFF" w:rsidP="00D74762">
      <w:pPr>
        <w:widowControl w:val="0"/>
        <w:autoSpaceDE w:val="0"/>
        <w:autoSpaceDN w:val="0"/>
        <w:adjustRightInd w:val="0"/>
        <w:spacing w:after="0"/>
        <w:ind w:right="468"/>
        <w:rPr>
          <w:rFonts w:ascii="Times" w:hAnsi="Times"/>
          <w:sz w:val="24"/>
          <w:szCs w:val="24"/>
        </w:rPr>
      </w:pPr>
    </w:p>
    <w:p w14:paraId="50F3E290" w14:textId="77777777" w:rsidR="004A2676" w:rsidRDefault="00A37971" w:rsidP="00D74762">
      <w:pPr>
        <w:widowControl w:val="0"/>
        <w:autoSpaceDE w:val="0"/>
        <w:autoSpaceDN w:val="0"/>
        <w:adjustRightInd w:val="0"/>
        <w:spacing w:after="0"/>
        <w:ind w:right="468"/>
        <w:rPr>
          <w:rFonts w:ascii="Times" w:hAnsi="Times"/>
          <w:sz w:val="24"/>
          <w:szCs w:val="24"/>
        </w:rPr>
      </w:pPr>
      <w:r w:rsidRPr="00A93EBC">
        <w:rPr>
          <w:rFonts w:ascii="Times" w:hAnsi="Times"/>
          <w:sz w:val="24"/>
          <w:szCs w:val="24"/>
        </w:rPr>
        <w:t xml:space="preserve">This handbook supplements information in the current Graduate Catalog about programs, courses and faculty in the Western Michigan </w:t>
      </w:r>
      <w:r w:rsidR="00D72B61" w:rsidRPr="00A93EBC">
        <w:rPr>
          <w:rFonts w:ascii="Times" w:hAnsi="Times"/>
          <w:sz w:val="24"/>
          <w:szCs w:val="24"/>
        </w:rPr>
        <w:t>University Department of Comparative Religion</w:t>
      </w:r>
      <w:r w:rsidRPr="00A93EBC">
        <w:rPr>
          <w:rFonts w:ascii="Times" w:hAnsi="Times"/>
          <w:sz w:val="24"/>
          <w:szCs w:val="24"/>
        </w:rPr>
        <w:t>.</w:t>
      </w:r>
      <w:r w:rsidR="00CD6CB8" w:rsidRPr="00A93EBC">
        <w:rPr>
          <w:rFonts w:ascii="Times" w:hAnsi="Times"/>
          <w:sz w:val="24"/>
          <w:szCs w:val="24"/>
        </w:rPr>
        <w:t xml:space="preserve"> </w:t>
      </w:r>
      <w:r w:rsidRPr="00A93EBC">
        <w:rPr>
          <w:rFonts w:ascii="Times" w:hAnsi="Times"/>
          <w:sz w:val="24"/>
          <w:szCs w:val="24"/>
        </w:rPr>
        <w:t>Neither this handbook nor Graduate College publications can answer every que</w:t>
      </w:r>
      <w:r w:rsidRPr="00A93EBC">
        <w:rPr>
          <w:rFonts w:ascii="Times" w:hAnsi="Times"/>
          <w:spacing w:val="-1"/>
          <w:sz w:val="24"/>
          <w:szCs w:val="24"/>
        </w:rPr>
        <w:t>s</w:t>
      </w:r>
      <w:r w:rsidRPr="00A93EBC">
        <w:rPr>
          <w:rFonts w:ascii="Times" w:hAnsi="Times"/>
          <w:sz w:val="24"/>
          <w:szCs w:val="24"/>
        </w:rPr>
        <w:t>tion or provide absolutely up-to-date information about every matter perta</w:t>
      </w:r>
      <w:r w:rsidR="00D72B61" w:rsidRPr="00A93EBC">
        <w:rPr>
          <w:rFonts w:ascii="Times" w:hAnsi="Times"/>
          <w:sz w:val="24"/>
          <w:szCs w:val="24"/>
        </w:rPr>
        <w:t>ining to graduate education in Comparative Religion</w:t>
      </w:r>
      <w:r w:rsidRPr="00A93EBC">
        <w:rPr>
          <w:rFonts w:ascii="Times" w:hAnsi="Times"/>
          <w:sz w:val="24"/>
          <w:szCs w:val="24"/>
        </w:rPr>
        <w:t>. New academic and professional opportunities as well as potential sources of financial assistance for graduate students continually appear. Once enrolled in a department program, be certain to consult regularly</w:t>
      </w:r>
      <w:r w:rsidR="00D72B61" w:rsidRPr="00A93EBC">
        <w:rPr>
          <w:rFonts w:ascii="Times" w:hAnsi="Times"/>
          <w:sz w:val="24"/>
          <w:szCs w:val="24"/>
        </w:rPr>
        <w:t xml:space="preserve"> with your Graduate Advisor</w:t>
      </w:r>
      <w:r w:rsidRPr="00A93EBC">
        <w:rPr>
          <w:rFonts w:ascii="Times" w:hAnsi="Times"/>
          <w:sz w:val="24"/>
          <w:szCs w:val="24"/>
        </w:rPr>
        <w:t xml:space="preserve"> (</w:t>
      </w:r>
      <w:r w:rsidR="00D72B61" w:rsidRPr="00A93EBC">
        <w:rPr>
          <w:rFonts w:ascii="Times" w:hAnsi="Times"/>
          <w:sz w:val="24"/>
          <w:szCs w:val="24"/>
        </w:rPr>
        <w:t>GA</w:t>
      </w:r>
      <w:r w:rsidRPr="00A93EBC">
        <w:rPr>
          <w:rFonts w:ascii="Times" w:hAnsi="Times"/>
          <w:sz w:val="24"/>
          <w:szCs w:val="24"/>
        </w:rPr>
        <w:t>) and, as you advance in your program, wi</w:t>
      </w:r>
      <w:r w:rsidR="00D72B61" w:rsidRPr="00A93EBC">
        <w:rPr>
          <w:rFonts w:ascii="Times" w:hAnsi="Times"/>
          <w:sz w:val="24"/>
          <w:szCs w:val="24"/>
        </w:rPr>
        <w:t xml:space="preserve">th members of your examination </w:t>
      </w:r>
      <w:r w:rsidRPr="00A93EBC">
        <w:rPr>
          <w:rFonts w:ascii="Times" w:hAnsi="Times"/>
          <w:sz w:val="24"/>
          <w:szCs w:val="24"/>
        </w:rPr>
        <w:t>committe</w:t>
      </w:r>
      <w:r w:rsidRPr="00A93EBC">
        <w:rPr>
          <w:rFonts w:ascii="Times" w:hAnsi="Times"/>
          <w:spacing w:val="-1"/>
          <w:sz w:val="24"/>
          <w:szCs w:val="24"/>
        </w:rPr>
        <w:t>e</w:t>
      </w:r>
      <w:r w:rsidRPr="00A93EBC">
        <w:rPr>
          <w:rFonts w:ascii="Times" w:hAnsi="Times"/>
          <w:sz w:val="24"/>
          <w:szCs w:val="24"/>
        </w:rPr>
        <w:t xml:space="preserve">. You can also learn a great deal by participating regularly with the activities of the Graduate </w:t>
      </w:r>
      <w:r w:rsidR="006B518A" w:rsidRPr="00A93EBC">
        <w:rPr>
          <w:rFonts w:ascii="Times" w:hAnsi="Times"/>
          <w:sz w:val="24"/>
          <w:szCs w:val="24"/>
        </w:rPr>
        <w:t>Students of Comparative Religion (GSCR</w:t>
      </w:r>
      <w:r w:rsidRPr="00A93EBC">
        <w:rPr>
          <w:rFonts w:ascii="Times" w:hAnsi="Times"/>
          <w:sz w:val="24"/>
          <w:szCs w:val="24"/>
        </w:rPr>
        <w:t xml:space="preserve">); the department office can </w:t>
      </w:r>
      <w:r w:rsidR="001A089D" w:rsidRPr="00A93EBC">
        <w:rPr>
          <w:rFonts w:ascii="Times" w:hAnsi="Times"/>
          <w:sz w:val="24"/>
          <w:szCs w:val="24"/>
        </w:rPr>
        <w:t>put you in touch with current GSCR</w:t>
      </w:r>
      <w:r w:rsidRPr="00A93EBC">
        <w:rPr>
          <w:rFonts w:ascii="Times" w:hAnsi="Times"/>
          <w:sz w:val="24"/>
          <w:szCs w:val="24"/>
        </w:rPr>
        <w:t xml:space="preserve"> officers. </w:t>
      </w:r>
    </w:p>
    <w:p w14:paraId="50195C80" w14:textId="77777777" w:rsidR="004A2676" w:rsidRDefault="004A2676" w:rsidP="00D74762">
      <w:pPr>
        <w:widowControl w:val="0"/>
        <w:autoSpaceDE w:val="0"/>
        <w:autoSpaceDN w:val="0"/>
        <w:adjustRightInd w:val="0"/>
        <w:spacing w:after="0"/>
        <w:ind w:right="468"/>
        <w:rPr>
          <w:rFonts w:ascii="Times" w:hAnsi="Times"/>
          <w:sz w:val="24"/>
          <w:szCs w:val="24"/>
        </w:rPr>
      </w:pPr>
    </w:p>
    <w:p w14:paraId="7DE543AB" w14:textId="3681DC70" w:rsidR="00A37971" w:rsidRPr="00A93EBC" w:rsidRDefault="00A37971" w:rsidP="00D74762">
      <w:pPr>
        <w:widowControl w:val="0"/>
        <w:autoSpaceDE w:val="0"/>
        <w:autoSpaceDN w:val="0"/>
        <w:adjustRightInd w:val="0"/>
        <w:spacing w:after="0"/>
        <w:ind w:right="468"/>
        <w:rPr>
          <w:rFonts w:ascii="Times" w:hAnsi="Times"/>
          <w:sz w:val="24"/>
          <w:szCs w:val="24"/>
        </w:rPr>
      </w:pPr>
      <w:r w:rsidRPr="00A93EBC">
        <w:rPr>
          <w:rFonts w:ascii="Times" w:hAnsi="Times"/>
          <w:sz w:val="24"/>
          <w:szCs w:val="24"/>
        </w:rPr>
        <w:t xml:space="preserve">The Graduate Student </w:t>
      </w:r>
      <w:r w:rsidR="00452E89">
        <w:rPr>
          <w:rFonts w:ascii="Times" w:hAnsi="Times"/>
          <w:sz w:val="24"/>
          <w:szCs w:val="24"/>
        </w:rPr>
        <w:t>Association</w:t>
      </w:r>
      <w:r w:rsidRPr="00A93EBC">
        <w:rPr>
          <w:rFonts w:ascii="Times" w:hAnsi="Times"/>
          <w:sz w:val="24"/>
          <w:szCs w:val="24"/>
        </w:rPr>
        <w:t xml:space="preserve"> </w:t>
      </w:r>
      <w:r w:rsidR="00CD6CB8" w:rsidRPr="00A93EBC">
        <w:rPr>
          <w:rFonts w:ascii="Times" w:hAnsi="Times"/>
          <w:sz w:val="24"/>
          <w:szCs w:val="24"/>
        </w:rPr>
        <w:t>(</w:t>
      </w:r>
      <w:r w:rsidRPr="00A93EBC">
        <w:rPr>
          <w:rFonts w:ascii="Times" w:hAnsi="Times"/>
          <w:sz w:val="24"/>
          <w:szCs w:val="24"/>
        </w:rPr>
        <w:t>GSA</w:t>
      </w:r>
      <w:r w:rsidR="00CD6CB8" w:rsidRPr="00A93EBC">
        <w:rPr>
          <w:rFonts w:ascii="Times" w:hAnsi="Times"/>
          <w:sz w:val="24"/>
          <w:szCs w:val="24"/>
        </w:rPr>
        <w:t>)</w:t>
      </w:r>
      <w:r w:rsidRPr="00A93EBC">
        <w:rPr>
          <w:rFonts w:ascii="Times" w:hAnsi="Times"/>
          <w:sz w:val="24"/>
          <w:szCs w:val="24"/>
        </w:rPr>
        <w:t xml:space="preserve"> of the Graduate College also is an important source of information.</w:t>
      </w:r>
      <w:r w:rsidR="004A2676">
        <w:rPr>
          <w:rFonts w:ascii="Times" w:hAnsi="Times"/>
          <w:sz w:val="24"/>
          <w:szCs w:val="24"/>
        </w:rPr>
        <w:t xml:space="preserve"> Be sure to check out the Graduate College website, Current Graduate Students page.  You will find a lot of very useful resources and information here.</w:t>
      </w:r>
    </w:p>
    <w:p w14:paraId="5F620170" w14:textId="77777777" w:rsidR="00A37971" w:rsidRPr="00A93EBC" w:rsidRDefault="00A37971" w:rsidP="00D74762">
      <w:pPr>
        <w:widowControl w:val="0"/>
        <w:autoSpaceDE w:val="0"/>
        <w:autoSpaceDN w:val="0"/>
        <w:adjustRightInd w:val="0"/>
        <w:spacing w:before="9" w:after="0"/>
        <w:rPr>
          <w:rFonts w:ascii="Times" w:hAnsi="Times"/>
          <w:sz w:val="24"/>
          <w:szCs w:val="24"/>
        </w:rPr>
      </w:pPr>
    </w:p>
    <w:p w14:paraId="13840761" w14:textId="48C98CB2" w:rsidR="00607A3F" w:rsidRDefault="00A37971" w:rsidP="00F86AF9">
      <w:pPr>
        <w:widowControl w:val="0"/>
        <w:autoSpaceDE w:val="0"/>
        <w:autoSpaceDN w:val="0"/>
        <w:adjustRightInd w:val="0"/>
        <w:spacing w:after="0"/>
        <w:ind w:right="255"/>
        <w:rPr>
          <w:rFonts w:ascii="Times" w:hAnsi="Times"/>
          <w:sz w:val="24"/>
          <w:szCs w:val="24"/>
        </w:rPr>
      </w:pPr>
      <w:r w:rsidRPr="00A93EBC">
        <w:rPr>
          <w:rFonts w:ascii="Times" w:hAnsi="Times"/>
          <w:sz w:val="24"/>
          <w:szCs w:val="24"/>
        </w:rPr>
        <w:t xml:space="preserve">The </w:t>
      </w:r>
      <w:r w:rsidR="00D72B61" w:rsidRPr="00A93EBC">
        <w:rPr>
          <w:rFonts w:ascii="Times" w:hAnsi="Times"/>
          <w:sz w:val="24"/>
          <w:szCs w:val="24"/>
        </w:rPr>
        <w:t>Graduate Advisor</w:t>
      </w:r>
      <w:r w:rsidRPr="00A93EBC">
        <w:rPr>
          <w:rFonts w:ascii="Times" w:hAnsi="Times"/>
          <w:sz w:val="24"/>
          <w:szCs w:val="24"/>
        </w:rPr>
        <w:t xml:space="preserve"> is available during office hours and by appointment during the regular academic year. The Department Chair is available during most of the calendar year by app</w:t>
      </w:r>
      <w:r w:rsidRPr="00A93EBC">
        <w:rPr>
          <w:rFonts w:ascii="Times" w:hAnsi="Times"/>
          <w:spacing w:val="-1"/>
          <w:sz w:val="24"/>
          <w:szCs w:val="24"/>
        </w:rPr>
        <w:t>o</w:t>
      </w:r>
      <w:r w:rsidRPr="00A93EBC">
        <w:rPr>
          <w:rFonts w:ascii="Times" w:hAnsi="Times"/>
          <w:sz w:val="24"/>
          <w:szCs w:val="24"/>
        </w:rPr>
        <w:t>intment. Written, telephone and electronic inquiries from active and pro</w:t>
      </w:r>
      <w:r w:rsidR="00851E21" w:rsidRPr="00A93EBC">
        <w:rPr>
          <w:rFonts w:ascii="Times" w:hAnsi="Times"/>
          <w:sz w:val="24"/>
          <w:szCs w:val="24"/>
        </w:rPr>
        <w:t>spe</w:t>
      </w:r>
      <w:r w:rsidRPr="00A93EBC">
        <w:rPr>
          <w:rFonts w:ascii="Times" w:hAnsi="Times"/>
          <w:sz w:val="24"/>
          <w:szCs w:val="24"/>
        </w:rPr>
        <w:t xml:space="preserve">ctive graduate students are most welcome at all times. Regular consultation </w:t>
      </w:r>
      <w:r w:rsidR="00555C41" w:rsidRPr="00A93EBC">
        <w:rPr>
          <w:rFonts w:ascii="Times" w:hAnsi="Times"/>
          <w:sz w:val="24"/>
          <w:szCs w:val="24"/>
        </w:rPr>
        <w:t xml:space="preserve">of </w:t>
      </w:r>
      <w:r w:rsidRPr="00A93EBC">
        <w:rPr>
          <w:rFonts w:ascii="Times" w:hAnsi="Times"/>
          <w:sz w:val="24"/>
          <w:szCs w:val="24"/>
        </w:rPr>
        <w:t xml:space="preserve">the </w:t>
      </w:r>
      <w:r w:rsidR="00D72B61" w:rsidRPr="00A93EBC">
        <w:rPr>
          <w:rFonts w:ascii="Times" w:hAnsi="Times"/>
          <w:sz w:val="24"/>
          <w:szCs w:val="24"/>
        </w:rPr>
        <w:t>Comparative Religion</w:t>
      </w:r>
      <w:r w:rsidRPr="00A93EBC">
        <w:rPr>
          <w:rFonts w:ascii="Times" w:hAnsi="Times"/>
          <w:sz w:val="24"/>
          <w:szCs w:val="24"/>
        </w:rPr>
        <w:t xml:space="preserve"> Department website:</w:t>
      </w:r>
      <w:r w:rsidR="005B745A" w:rsidRPr="00A93EBC">
        <w:rPr>
          <w:rFonts w:ascii="Times" w:hAnsi="Times"/>
          <w:sz w:val="24"/>
          <w:szCs w:val="24"/>
        </w:rPr>
        <w:t xml:space="preserve"> </w:t>
      </w:r>
      <w:r w:rsidR="00CD6CB8" w:rsidRPr="00A93EBC">
        <w:rPr>
          <w:rFonts w:ascii="Times" w:hAnsi="Times"/>
          <w:sz w:val="24"/>
          <w:szCs w:val="24"/>
        </w:rPr>
        <w:t>&lt;</w:t>
      </w:r>
      <w:r w:rsidR="00575C1D" w:rsidRPr="00A93EBC">
        <w:rPr>
          <w:rFonts w:ascii="Times" w:hAnsi="Times"/>
          <w:sz w:val="24"/>
          <w:szCs w:val="24"/>
        </w:rPr>
        <w:t xml:space="preserve"> </w:t>
      </w:r>
      <w:r w:rsidR="00575C1D" w:rsidRPr="00A93EBC">
        <w:rPr>
          <w:rFonts w:ascii="Times" w:hAnsi="Times"/>
          <w:b/>
          <w:sz w:val="24"/>
          <w:szCs w:val="24"/>
        </w:rPr>
        <w:t>https://wmich.edu/religion</w:t>
      </w:r>
      <w:r w:rsidR="00575C1D" w:rsidRPr="00A93EBC">
        <w:rPr>
          <w:rFonts w:ascii="Times" w:hAnsi="Times"/>
          <w:sz w:val="24"/>
          <w:szCs w:val="24"/>
        </w:rPr>
        <w:t xml:space="preserve"> </w:t>
      </w:r>
      <w:r w:rsidR="00CD6CB8" w:rsidRPr="00A93EBC">
        <w:rPr>
          <w:rFonts w:ascii="Times" w:hAnsi="Times"/>
          <w:sz w:val="24"/>
          <w:szCs w:val="24"/>
        </w:rPr>
        <w:t>&gt;</w:t>
      </w:r>
      <w:r w:rsidR="005B745A" w:rsidRPr="00A93EBC">
        <w:rPr>
          <w:rFonts w:ascii="Times" w:hAnsi="Times"/>
          <w:sz w:val="24"/>
          <w:szCs w:val="24"/>
        </w:rPr>
        <w:t xml:space="preserve"> and the Graduate College website: </w:t>
      </w:r>
      <w:r w:rsidR="00CD6CB8" w:rsidRPr="00A93EBC">
        <w:rPr>
          <w:rFonts w:ascii="Times" w:hAnsi="Times"/>
          <w:sz w:val="24"/>
          <w:szCs w:val="24"/>
        </w:rPr>
        <w:t>&lt;</w:t>
      </w:r>
      <w:r w:rsidR="005B745A" w:rsidRPr="00A93EBC">
        <w:rPr>
          <w:rFonts w:ascii="Times" w:hAnsi="Times"/>
          <w:b/>
          <w:sz w:val="24"/>
          <w:szCs w:val="24"/>
        </w:rPr>
        <w:t>http:/</w:t>
      </w:r>
      <w:r w:rsidR="005B745A" w:rsidRPr="00A93EBC">
        <w:rPr>
          <w:rFonts w:ascii="Times" w:hAnsi="Times"/>
          <w:b/>
          <w:spacing w:val="-1"/>
          <w:sz w:val="24"/>
          <w:szCs w:val="24"/>
        </w:rPr>
        <w:t>/</w:t>
      </w:r>
      <w:r w:rsidR="005B745A" w:rsidRPr="00A93EBC">
        <w:rPr>
          <w:rFonts w:ascii="Times" w:hAnsi="Times"/>
          <w:b/>
          <w:sz w:val="24"/>
          <w:szCs w:val="24"/>
        </w:rPr>
        <w:t>www.wmich.edu/grad</w:t>
      </w:r>
      <w:r w:rsidR="00CD6CB8" w:rsidRPr="00A93EBC">
        <w:rPr>
          <w:rFonts w:ascii="Times" w:hAnsi="Times"/>
          <w:sz w:val="24"/>
          <w:szCs w:val="24"/>
        </w:rPr>
        <w:t>&gt;</w:t>
      </w:r>
      <w:r w:rsidRPr="00A93EBC">
        <w:rPr>
          <w:rFonts w:ascii="Times" w:hAnsi="Times"/>
          <w:sz w:val="24"/>
          <w:szCs w:val="24"/>
        </w:rPr>
        <w:t xml:space="preserve"> will answer many questions, provide needed form</w:t>
      </w:r>
      <w:r w:rsidR="00F86AF9">
        <w:rPr>
          <w:rFonts w:ascii="Times" w:hAnsi="Times"/>
          <w:sz w:val="24"/>
          <w:szCs w:val="24"/>
        </w:rPr>
        <w:t>s and suggest opportunities.</w:t>
      </w:r>
    </w:p>
    <w:p w14:paraId="26E20AEA" w14:textId="77777777" w:rsidR="00F86AF9" w:rsidRDefault="00F86AF9" w:rsidP="00F86AF9">
      <w:pPr>
        <w:widowControl w:val="0"/>
        <w:autoSpaceDE w:val="0"/>
        <w:autoSpaceDN w:val="0"/>
        <w:adjustRightInd w:val="0"/>
        <w:spacing w:after="0"/>
        <w:ind w:right="255"/>
        <w:rPr>
          <w:rFonts w:ascii="Times" w:hAnsi="Times"/>
          <w:sz w:val="24"/>
          <w:szCs w:val="24"/>
        </w:rPr>
      </w:pPr>
    </w:p>
    <w:p w14:paraId="772772C2" w14:textId="77777777" w:rsidR="00F86AF9" w:rsidRDefault="00F86AF9" w:rsidP="00F86AF9">
      <w:pPr>
        <w:widowControl w:val="0"/>
        <w:autoSpaceDE w:val="0"/>
        <w:autoSpaceDN w:val="0"/>
        <w:adjustRightInd w:val="0"/>
        <w:spacing w:after="0"/>
        <w:ind w:right="255"/>
        <w:rPr>
          <w:rFonts w:ascii="Times" w:hAnsi="Times"/>
          <w:sz w:val="24"/>
          <w:szCs w:val="24"/>
        </w:rPr>
      </w:pPr>
    </w:p>
    <w:p w14:paraId="0B6CA606" w14:textId="77777777" w:rsidR="00266962" w:rsidRDefault="00F86AF9" w:rsidP="00F86AF9">
      <w:pPr>
        <w:widowControl w:val="0"/>
        <w:autoSpaceDE w:val="0"/>
        <w:autoSpaceDN w:val="0"/>
        <w:adjustRightInd w:val="0"/>
        <w:spacing w:after="0" w:line="240" w:lineRule="auto"/>
        <w:ind w:right="255"/>
        <w:rPr>
          <w:rFonts w:ascii="Times" w:hAnsi="Times"/>
          <w:sz w:val="24"/>
          <w:szCs w:val="24"/>
        </w:rPr>
      </w:pPr>
      <w:r w:rsidRPr="00F25CA4">
        <w:rPr>
          <w:rFonts w:ascii="Times" w:hAnsi="Times"/>
          <w:sz w:val="24"/>
          <w:szCs w:val="24"/>
        </w:rPr>
        <w:t xml:space="preserve">Dr. </w:t>
      </w:r>
      <w:r w:rsidR="00FC5C36">
        <w:rPr>
          <w:rFonts w:ascii="Times" w:hAnsi="Times"/>
          <w:sz w:val="24"/>
          <w:szCs w:val="24"/>
        </w:rPr>
        <w:t>Stephen Covell</w:t>
      </w:r>
    </w:p>
    <w:p w14:paraId="3F6A8479" w14:textId="41EBC1A9" w:rsidR="00F86AF9" w:rsidRPr="00F25CA4" w:rsidRDefault="00266962" w:rsidP="00F86AF9">
      <w:pPr>
        <w:widowControl w:val="0"/>
        <w:autoSpaceDE w:val="0"/>
        <w:autoSpaceDN w:val="0"/>
        <w:adjustRightInd w:val="0"/>
        <w:spacing w:after="0" w:line="240" w:lineRule="auto"/>
        <w:ind w:right="255"/>
        <w:rPr>
          <w:rFonts w:ascii="Times" w:hAnsi="Times"/>
          <w:sz w:val="24"/>
          <w:szCs w:val="24"/>
        </w:rPr>
      </w:pPr>
      <w:r>
        <w:rPr>
          <w:rFonts w:ascii="Times" w:hAnsi="Times"/>
          <w:sz w:val="24"/>
          <w:szCs w:val="24"/>
        </w:rPr>
        <w:t>Chair and CREL Graduate Advisor</w:t>
      </w:r>
      <w:r w:rsidR="004E042D">
        <w:rPr>
          <w:rFonts w:ascii="Times" w:hAnsi="Times"/>
          <w:sz w:val="24"/>
          <w:szCs w:val="24"/>
        </w:rPr>
        <w:tab/>
      </w:r>
      <w:r w:rsidR="004E042D">
        <w:rPr>
          <w:rFonts w:ascii="Times" w:hAnsi="Times"/>
          <w:sz w:val="24"/>
          <w:szCs w:val="24"/>
        </w:rPr>
        <w:tab/>
      </w:r>
      <w:r w:rsidR="004E042D">
        <w:rPr>
          <w:rFonts w:ascii="Times" w:hAnsi="Times"/>
          <w:sz w:val="24"/>
          <w:szCs w:val="24"/>
        </w:rPr>
        <w:tab/>
      </w:r>
      <w:r>
        <w:rPr>
          <w:rFonts w:ascii="Times" w:hAnsi="Times"/>
          <w:sz w:val="24"/>
          <w:szCs w:val="24"/>
        </w:rPr>
        <w:t xml:space="preserve">SCH </w:t>
      </w:r>
      <w:r w:rsidR="004E042D" w:rsidRPr="004A2676">
        <w:rPr>
          <w:rFonts w:ascii="Times" w:hAnsi="Times"/>
          <w:sz w:val="24"/>
          <w:szCs w:val="24"/>
        </w:rPr>
        <w:t>Graduate Advisor</w:t>
      </w:r>
      <w:r w:rsidR="004A2676">
        <w:rPr>
          <w:rFonts w:ascii="Times" w:hAnsi="Times"/>
          <w:sz w:val="24"/>
          <w:szCs w:val="24"/>
        </w:rPr>
        <w:t xml:space="preserve">, Dr. </w:t>
      </w:r>
      <w:r w:rsidR="00303E9F">
        <w:rPr>
          <w:rFonts w:ascii="Times" w:hAnsi="Times"/>
          <w:sz w:val="24"/>
          <w:szCs w:val="24"/>
        </w:rPr>
        <w:t>Cynthia Visscher</w:t>
      </w:r>
    </w:p>
    <w:p w14:paraId="0EA2D261" w14:textId="1D4716ED" w:rsidR="00F86AF9" w:rsidRPr="00F25CA4" w:rsidRDefault="00FC5C36" w:rsidP="00F86AF9">
      <w:pPr>
        <w:widowControl w:val="0"/>
        <w:autoSpaceDE w:val="0"/>
        <w:autoSpaceDN w:val="0"/>
        <w:adjustRightInd w:val="0"/>
        <w:spacing w:after="0" w:line="240" w:lineRule="auto"/>
        <w:ind w:right="255"/>
        <w:rPr>
          <w:rFonts w:ascii="Times" w:hAnsi="Times"/>
          <w:sz w:val="24"/>
          <w:szCs w:val="24"/>
        </w:rPr>
      </w:pPr>
      <w:r>
        <w:rPr>
          <w:rFonts w:ascii="Times" w:hAnsi="Times"/>
          <w:sz w:val="24"/>
          <w:szCs w:val="24"/>
        </w:rPr>
        <w:t>(269) 387-4365</w:t>
      </w:r>
      <w:r w:rsidR="004E042D">
        <w:rPr>
          <w:rFonts w:ascii="Times" w:hAnsi="Times"/>
          <w:sz w:val="24"/>
          <w:szCs w:val="24"/>
        </w:rPr>
        <w:tab/>
      </w:r>
      <w:r w:rsidR="004E042D">
        <w:rPr>
          <w:rFonts w:ascii="Times" w:hAnsi="Times"/>
          <w:sz w:val="24"/>
          <w:szCs w:val="24"/>
        </w:rPr>
        <w:tab/>
      </w:r>
      <w:r w:rsidR="004E042D">
        <w:rPr>
          <w:rFonts w:ascii="Times" w:hAnsi="Times"/>
          <w:sz w:val="24"/>
          <w:szCs w:val="24"/>
        </w:rPr>
        <w:tab/>
      </w:r>
      <w:r w:rsidR="004E042D">
        <w:rPr>
          <w:rFonts w:ascii="Times" w:hAnsi="Times"/>
          <w:sz w:val="24"/>
          <w:szCs w:val="24"/>
        </w:rPr>
        <w:tab/>
      </w:r>
      <w:r w:rsidR="004E042D">
        <w:rPr>
          <w:rFonts w:ascii="Times" w:hAnsi="Times"/>
          <w:sz w:val="24"/>
          <w:szCs w:val="24"/>
        </w:rPr>
        <w:tab/>
        <w:t>(269)</w:t>
      </w:r>
      <w:r w:rsidR="004A2676">
        <w:rPr>
          <w:rFonts w:ascii="Times" w:hAnsi="Times"/>
          <w:sz w:val="24"/>
          <w:szCs w:val="24"/>
        </w:rPr>
        <w:t xml:space="preserve"> 387-43</w:t>
      </w:r>
      <w:r w:rsidR="00303E9F">
        <w:rPr>
          <w:rFonts w:ascii="Times" w:hAnsi="Times"/>
          <w:sz w:val="24"/>
          <w:szCs w:val="24"/>
        </w:rPr>
        <w:t>94</w:t>
      </w:r>
    </w:p>
    <w:p w14:paraId="46AC0C72" w14:textId="05C9D3FA" w:rsidR="00F86AF9" w:rsidRPr="00F25CA4" w:rsidRDefault="004E042D" w:rsidP="00F86AF9">
      <w:pPr>
        <w:widowControl w:val="0"/>
        <w:autoSpaceDE w:val="0"/>
        <w:autoSpaceDN w:val="0"/>
        <w:adjustRightInd w:val="0"/>
        <w:spacing w:after="0" w:line="240" w:lineRule="auto"/>
        <w:ind w:right="255"/>
        <w:rPr>
          <w:rFonts w:ascii="Times" w:hAnsi="Times"/>
          <w:sz w:val="24"/>
          <w:szCs w:val="24"/>
        </w:rPr>
      </w:pPr>
      <w:r w:rsidRPr="00317AF3">
        <w:rPr>
          <w:rFonts w:ascii="Times" w:hAnsi="Times"/>
          <w:sz w:val="24"/>
          <w:szCs w:val="24"/>
        </w:rPr>
        <w:t>s.covell@wmich.edu</w:t>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sidR="00303E9F">
        <w:rPr>
          <w:rFonts w:ascii="Times" w:hAnsi="Times"/>
          <w:sz w:val="24"/>
          <w:szCs w:val="24"/>
        </w:rPr>
        <w:t>cynthia.j.visscher</w:t>
      </w:r>
      <w:r>
        <w:rPr>
          <w:rFonts w:ascii="Times" w:hAnsi="Times"/>
          <w:sz w:val="24"/>
          <w:szCs w:val="24"/>
        </w:rPr>
        <w:t>@wmich.edu</w:t>
      </w:r>
      <w:r>
        <w:rPr>
          <w:rFonts w:ascii="Times" w:hAnsi="Times"/>
          <w:sz w:val="24"/>
          <w:szCs w:val="24"/>
        </w:rPr>
        <w:tab/>
      </w:r>
      <w:r>
        <w:rPr>
          <w:rFonts w:ascii="Times" w:hAnsi="Times"/>
          <w:sz w:val="24"/>
          <w:szCs w:val="24"/>
        </w:rPr>
        <w:tab/>
      </w:r>
    </w:p>
    <w:p w14:paraId="2A7627AA" w14:textId="3B3FECA6" w:rsidR="003B35DD" w:rsidRPr="004E042D" w:rsidRDefault="00FC5C36" w:rsidP="004E042D">
      <w:pPr>
        <w:widowControl w:val="0"/>
        <w:autoSpaceDE w:val="0"/>
        <w:autoSpaceDN w:val="0"/>
        <w:adjustRightInd w:val="0"/>
        <w:spacing w:after="0" w:line="240" w:lineRule="auto"/>
        <w:ind w:right="255"/>
        <w:rPr>
          <w:rFonts w:ascii="Times" w:hAnsi="Times"/>
          <w:sz w:val="24"/>
          <w:szCs w:val="24"/>
        </w:rPr>
        <w:sectPr w:rsidR="003B35DD" w:rsidRPr="004E042D" w:rsidSect="00D8269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Pr>
          <w:rFonts w:ascii="Times" w:hAnsi="Times"/>
          <w:sz w:val="24"/>
          <w:szCs w:val="24"/>
        </w:rPr>
        <w:t>2002</w:t>
      </w:r>
      <w:r w:rsidR="004E042D">
        <w:rPr>
          <w:rFonts w:ascii="Times" w:hAnsi="Times"/>
          <w:sz w:val="24"/>
          <w:szCs w:val="24"/>
        </w:rPr>
        <w:t xml:space="preserve"> Moore Hall</w:t>
      </w:r>
      <w:r w:rsidR="004E042D">
        <w:rPr>
          <w:rFonts w:ascii="Times" w:hAnsi="Times"/>
          <w:sz w:val="24"/>
          <w:szCs w:val="24"/>
        </w:rPr>
        <w:tab/>
      </w:r>
      <w:r w:rsidR="004E042D">
        <w:rPr>
          <w:rFonts w:ascii="Times" w:hAnsi="Times"/>
          <w:sz w:val="24"/>
          <w:szCs w:val="24"/>
        </w:rPr>
        <w:tab/>
      </w:r>
      <w:r w:rsidR="004E042D">
        <w:rPr>
          <w:rFonts w:ascii="Times" w:hAnsi="Times"/>
          <w:sz w:val="24"/>
          <w:szCs w:val="24"/>
        </w:rPr>
        <w:tab/>
      </w:r>
      <w:r w:rsidR="004E042D">
        <w:rPr>
          <w:rFonts w:ascii="Times" w:hAnsi="Times"/>
          <w:sz w:val="24"/>
          <w:szCs w:val="24"/>
        </w:rPr>
        <w:tab/>
      </w:r>
      <w:r w:rsidR="004E042D">
        <w:rPr>
          <w:rFonts w:ascii="Times" w:hAnsi="Times"/>
          <w:sz w:val="24"/>
          <w:szCs w:val="24"/>
        </w:rPr>
        <w:tab/>
      </w:r>
      <w:r w:rsidR="004A2676">
        <w:rPr>
          <w:rFonts w:ascii="Times" w:hAnsi="Times"/>
          <w:sz w:val="24"/>
          <w:szCs w:val="24"/>
        </w:rPr>
        <w:t>201</w:t>
      </w:r>
      <w:r w:rsidR="00303E9F">
        <w:rPr>
          <w:rFonts w:ascii="Times" w:hAnsi="Times"/>
          <w:sz w:val="24"/>
          <w:szCs w:val="24"/>
        </w:rPr>
        <w:t xml:space="preserve">0 </w:t>
      </w:r>
      <w:r w:rsidR="004E042D">
        <w:rPr>
          <w:rFonts w:ascii="Times" w:hAnsi="Times"/>
          <w:sz w:val="24"/>
          <w:szCs w:val="24"/>
        </w:rPr>
        <w:t>Moore Hall</w:t>
      </w:r>
    </w:p>
    <w:p w14:paraId="0E75FDCE" w14:textId="12816771" w:rsidR="00BD2069" w:rsidRPr="00F25CA4" w:rsidRDefault="003B35DD" w:rsidP="003B35DD">
      <w:pPr>
        <w:widowControl w:val="0"/>
        <w:autoSpaceDE w:val="0"/>
        <w:autoSpaceDN w:val="0"/>
        <w:adjustRightInd w:val="0"/>
        <w:spacing w:before="16" w:after="0"/>
        <w:rPr>
          <w:rFonts w:ascii="Times" w:hAnsi="Times"/>
          <w:sz w:val="24"/>
          <w:szCs w:val="24"/>
        </w:rPr>
      </w:pPr>
      <w:r w:rsidRPr="00F25CA4">
        <w:rPr>
          <w:rFonts w:ascii="Times" w:hAnsi="Times"/>
          <w:sz w:val="24"/>
          <w:szCs w:val="24"/>
        </w:rPr>
        <w:tab/>
      </w:r>
      <w:r w:rsidRPr="00F25CA4">
        <w:rPr>
          <w:rFonts w:ascii="Times" w:hAnsi="Times"/>
          <w:sz w:val="24"/>
          <w:szCs w:val="24"/>
        </w:rPr>
        <w:tab/>
      </w:r>
      <w:r w:rsidRPr="00F25CA4">
        <w:rPr>
          <w:rFonts w:ascii="Times" w:hAnsi="Times"/>
          <w:sz w:val="24"/>
          <w:szCs w:val="24"/>
        </w:rPr>
        <w:tab/>
      </w:r>
      <w:r w:rsidRPr="00F25CA4">
        <w:rPr>
          <w:rFonts w:ascii="Times" w:hAnsi="Times"/>
          <w:sz w:val="24"/>
          <w:szCs w:val="24"/>
        </w:rPr>
        <w:tab/>
      </w:r>
    </w:p>
    <w:p w14:paraId="0994490B" w14:textId="745DFF1E" w:rsidR="004E042D" w:rsidRPr="004E042D" w:rsidRDefault="004E042D" w:rsidP="00F86AF9">
      <w:pPr>
        <w:widowControl w:val="0"/>
        <w:autoSpaceDE w:val="0"/>
        <w:autoSpaceDN w:val="0"/>
        <w:adjustRightInd w:val="0"/>
        <w:spacing w:before="16" w:after="0"/>
        <w:rPr>
          <w:rFonts w:ascii="Times" w:hAnsi="Times"/>
          <w:color w:val="000000" w:themeColor="text1"/>
          <w:sz w:val="20"/>
          <w:szCs w:val="20"/>
        </w:rPr>
      </w:pPr>
      <w:r w:rsidRPr="004E042D">
        <w:rPr>
          <w:rFonts w:ascii="Times" w:hAnsi="Times"/>
          <w:color w:val="000000" w:themeColor="text1"/>
          <w:sz w:val="20"/>
          <w:szCs w:val="20"/>
        </w:rPr>
        <w:t>ABBREVIATIONS USED IN THIS HANDBOOK:</w:t>
      </w:r>
    </w:p>
    <w:p w14:paraId="67EC6EA8" w14:textId="08F223B0" w:rsidR="004E042D" w:rsidRPr="004E042D" w:rsidRDefault="004E042D" w:rsidP="00F86AF9">
      <w:pPr>
        <w:widowControl w:val="0"/>
        <w:autoSpaceDE w:val="0"/>
        <w:autoSpaceDN w:val="0"/>
        <w:adjustRightInd w:val="0"/>
        <w:spacing w:before="16" w:after="0"/>
        <w:rPr>
          <w:rFonts w:ascii="Times" w:hAnsi="Times"/>
          <w:color w:val="000000" w:themeColor="text1"/>
          <w:sz w:val="20"/>
          <w:szCs w:val="20"/>
        </w:rPr>
      </w:pPr>
      <w:r w:rsidRPr="004E042D">
        <w:rPr>
          <w:rFonts w:ascii="Times" w:hAnsi="Times"/>
          <w:color w:val="000000" w:themeColor="text1"/>
          <w:sz w:val="20"/>
          <w:szCs w:val="20"/>
        </w:rPr>
        <w:t>GSCR= Graduate Students of Comparative Religion</w:t>
      </w:r>
    </w:p>
    <w:p w14:paraId="551104CE" w14:textId="2C06B6D4" w:rsidR="004E042D" w:rsidRPr="004E042D" w:rsidRDefault="004E042D" w:rsidP="00F86AF9">
      <w:pPr>
        <w:widowControl w:val="0"/>
        <w:autoSpaceDE w:val="0"/>
        <w:autoSpaceDN w:val="0"/>
        <w:adjustRightInd w:val="0"/>
        <w:spacing w:before="16" w:after="0"/>
        <w:rPr>
          <w:rFonts w:ascii="Times" w:hAnsi="Times"/>
          <w:color w:val="000000" w:themeColor="text1"/>
          <w:sz w:val="20"/>
          <w:szCs w:val="20"/>
        </w:rPr>
      </w:pPr>
      <w:r w:rsidRPr="004E042D">
        <w:rPr>
          <w:rFonts w:ascii="Times" w:hAnsi="Times"/>
          <w:color w:val="000000" w:themeColor="text1"/>
          <w:sz w:val="20"/>
          <w:szCs w:val="20"/>
        </w:rPr>
        <w:t>GA= Graduate Advisor</w:t>
      </w:r>
    </w:p>
    <w:p w14:paraId="4C4FCA0A" w14:textId="73A41D7C" w:rsidR="004E042D" w:rsidRDefault="004E042D" w:rsidP="00F86AF9">
      <w:pPr>
        <w:widowControl w:val="0"/>
        <w:autoSpaceDE w:val="0"/>
        <w:autoSpaceDN w:val="0"/>
        <w:adjustRightInd w:val="0"/>
        <w:spacing w:before="16" w:after="0"/>
        <w:rPr>
          <w:rFonts w:ascii="Times" w:hAnsi="Times"/>
          <w:color w:val="000000" w:themeColor="text1"/>
          <w:sz w:val="20"/>
          <w:szCs w:val="20"/>
        </w:rPr>
      </w:pPr>
      <w:r w:rsidRPr="004E042D">
        <w:rPr>
          <w:rFonts w:ascii="Times" w:hAnsi="Times"/>
          <w:color w:val="000000" w:themeColor="text1"/>
          <w:sz w:val="20"/>
          <w:szCs w:val="20"/>
        </w:rPr>
        <w:t>GSC= Graduate Studies Committee (departmental)</w:t>
      </w:r>
    </w:p>
    <w:p w14:paraId="7470978B" w14:textId="77777777" w:rsidR="00B47CE2" w:rsidRPr="004E042D" w:rsidRDefault="00B47CE2" w:rsidP="00B47CE2">
      <w:pPr>
        <w:widowControl w:val="0"/>
        <w:autoSpaceDE w:val="0"/>
        <w:autoSpaceDN w:val="0"/>
        <w:adjustRightInd w:val="0"/>
        <w:spacing w:before="16" w:after="0"/>
        <w:rPr>
          <w:rFonts w:ascii="Times" w:hAnsi="Times"/>
          <w:color w:val="000000" w:themeColor="text1"/>
          <w:sz w:val="20"/>
          <w:szCs w:val="20"/>
        </w:rPr>
      </w:pPr>
      <w:r w:rsidRPr="004E042D">
        <w:rPr>
          <w:rFonts w:ascii="Times" w:hAnsi="Times"/>
          <w:color w:val="000000" w:themeColor="text1"/>
          <w:sz w:val="20"/>
          <w:szCs w:val="20"/>
        </w:rPr>
        <w:t>FA= Faculty Advisor</w:t>
      </w:r>
    </w:p>
    <w:p w14:paraId="3BAEECCF"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40BF9917"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1160E3AC"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4D0AE891"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430B9D68"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043FBCDD"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1C3D2149"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7032AD6E"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633452D7"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695AE1F0"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5E9A9A3D"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6C1BFF22"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5B9D2F62"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0917A78D"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6B838AC9"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3070348F"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2FA2666A"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1E72B10D"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30FEF573"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65DB8FA2"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332239AE"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401AF952"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3688ED86"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3E0D0845"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49E86B3A"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74665EF8" w14:textId="77777777" w:rsidR="00B47CE2" w:rsidRDefault="00B47CE2" w:rsidP="00F86AF9">
      <w:pPr>
        <w:widowControl w:val="0"/>
        <w:autoSpaceDE w:val="0"/>
        <w:autoSpaceDN w:val="0"/>
        <w:adjustRightInd w:val="0"/>
        <w:spacing w:before="16" w:after="0"/>
        <w:rPr>
          <w:rFonts w:ascii="Times" w:hAnsi="Times"/>
          <w:color w:val="000000" w:themeColor="text1"/>
          <w:sz w:val="20"/>
          <w:szCs w:val="20"/>
        </w:rPr>
      </w:pPr>
    </w:p>
    <w:p w14:paraId="16563433" w14:textId="77777777" w:rsidR="00B47CE2" w:rsidRPr="004E042D" w:rsidRDefault="00B47CE2" w:rsidP="00F86AF9">
      <w:pPr>
        <w:widowControl w:val="0"/>
        <w:autoSpaceDE w:val="0"/>
        <w:autoSpaceDN w:val="0"/>
        <w:adjustRightInd w:val="0"/>
        <w:spacing w:before="16" w:after="0"/>
        <w:rPr>
          <w:rFonts w:ascii="Times" w:hAnsi="Times"/>
          <w:color w:val="000000" w:themeColor="text1"/>
          <w:sz w:val="20"/>
          <w:szCs w:val="20"/>
        </w:rPr>
      </w:pPr>
    </w:p>
    <w:p w14:paraId="06D21A26" w14:textId="77777777" w:rsidR="004E042D" w:rsidRDefault="004E042D" w:rsidP="00F86AF9">
      <w:pPr>
        <w:widowControl w:val="0"/>
        <w:autoSpaceDE w:val="0"/>
        <w:autoSpaceDN w:val="0"/>
        <w:adjustRightInd w:val="0"/>
        <w:spacing w:before="16" w:after="0"/>
        <w:rPr>
          <w:rFonts w:ascii="Times" w:hAnsi="Times"/>
          <w:sz w:val="24"/>
          <w:szCs w:val="24"/>
          <w:highlight w:val="yellow"/>
        </w:rPr>
      </w:pPr>
    </w:p>
    <w:p w14:paraId="4541E751" w14:textId="77777777" w:rsidR="004E042D" w:rsidRPr="003B35DD" w:rsidRDefault="004E042D" w:rsidP="00F86AF9">
      <w:pPr>
        <w:widowControl w:val="0"/>
        <w:autoSpaceDE w:val="0"/>
        <w:autoSpaceDN w:val="0"/>
        <w:adjustRightInd w:val="0"/>
        <w:spacing w:before="16" w:after="0"/>
        <w:rPr>
          <w:rFonts w:ascii="Times" w:hAnsi="Times"/>
          <w:sz w:val="24"/>
          <w:szCs w:val="24"/>
          <w:highlight w:val="yellow"/>
        </w:rPr>
      </w:pPr>
    </w:p>
    <w:p w14:paraId="2C24F0CE" w14:textId="77777777" w:rsidR="00A37971" w:rsidRPr="003B35DD" w:rsidRDefault="00A37971" w:rsidP="00BD2069">
      <w:pPr>
        <w:rPr>
          <w:rFonts w:ascii="Times" w:hAnsi="Times"/>
          <w:sz w:val="24"/>
          <w:szCs w:val="24"/>
          <w:highlight w:val="yellow"/>
        </w:rPr>
        <w:sectPr w:rsidR="00A37971" w:rsidRPr="003B35DD">
          <w:type w:val="continuous"/>
          <w:pgSz w:w="12240" w:h="15840"/>
          <w:pgMar w:top="720" w:right="720" w:bottom="720" w:left="720" w:header="720" w:footer="720" w:gutter="0"/>
          <w:cols w:num="2" w:space="0" w:equalWidth="0">
            <w:col w:w="5328" w:space="0"/>
            <w:col w:w="5472"/>
          </w:cols>
          <w:docGrid w:linePitch="360"/>
        </w:sectPr>
      </w:pPr>
    </w:p>
    <w:p w14:paraId="1A1FE5BA" w14:textId="77777777" w:rsidR="00F71437" w:rsidRPr="00D9682D" w:rsidRDefault="00555C41" w:rsidP="00B60F1F">
      <w:pPr>
        <w:widowControl w:val="0"/>
        <w:autoSpaceDE w:val="0"/>
        <w:autoSpaceDN w:val="0"/>
        <w:adjustRightInd w:val="0"/>
        <w:spacing w:before="65" w:after="0"/>
        <w:ind w:right="-20"/>
        <w:jc w:val="center"/>
        <w:outlineLvl w:val="0"/>
        <w:rPr>
          <w:rFonts w:ascii="Times" w:hAnsi="Times"/>
          <w:b/>
          <w:bCs/>
          <w:sz w:val="24"/>
          <w:szCs w:val="24"/>
        </w:rPr>
      </w:pPr>
      <w:r w:rsidRPr="00D9682D">
        <w:rPr>
          <w:rFonts w:ascii="Times" w:hAnsi="Times"/>
          <w:b/>
          <w:bCs/>
          <w:sz w:val="24"/>
          <w:szCs w:val="24"/>
        </w:rPr>
        <w:t>PROGRAM REQUIREMENTS</w:t>
      </w:r>
    </w:p>
    <w:p w14:paraId="14B644B1" w14:textId="77777777" w:rsidR="00A37971" w:rsidRPr="00A93EBC" w:rsidRDefault="00A37971" w:rsidP="00D74762">
      <w:pPr>
        <w:widowControl w:val="0"/>
        <w:autoSpaceDE w:val="0"/>
        <w:autoSpaceDN w:val="0"/>
        <w:adjustRightInd w:val="0"/>
        <w:spacing w:before="16" w:after="0"/>
        <w:rPr>
          <w:rFonts w:ascii="Times" w:hAnsi="Times"/>
          <w:sz w:val="24"/>
          <w:szCs w:val="24"/>
        </w:rPr>
      </w:pPr>
    </w:p>
    <w:p w14:paraId="592FE879" w14:textId="3AE63BDD" w:rsidR="00A37971" w:rsidRPr="00D9682D" w:rsidRDefault="00D9682D" w:rsidP="00D74762">
      <w:pPr>
        <w:widowControl w:val="0"/>
        <w:autoSpaceDE w:val="0"/>
        <w:autoSpaceDN w:val="0"/>
        <w:adjustRightInd w:val="0"/>
        <w:spacing w:after="0"/>
        <w:ind w:right="95"/>
        <w:rPr>
          <w:rFonts w:ascii="Times" w:hAnsi="Times"/>
          <w:sz w:val="23"/>
          <w:szCs w:val="23"/>
        </w:rPr>
      </w:pPr>
      <w:r w:rsidRPr="00D9682D">
        <w:rPr>
          <w:rFonts w:ascii="Times" w:hAnsi="Times"/>
          <w:sz w:val="23"/>
          <w:szCs w:val="23"/>
        </w:rPr>
        <w:t>All students accepted into the MA program must meet at or near the start of their time at WMU with the GA, who will advise students in choosing a program option, selecting current and future courses, and planning progress through the program.</w:t>
      </w:r>
    </w:p>
    <w:p w14:paraId="2D9365ED" w14:textId="77777777" w:rsidR="00D9682D" w:rsidRPr="00A93EBC" w:rsidRDefault="00D9682D" w:rsidP="00D74762">
      <w:pPr>
        <w:widowControl w:val="0"/>
        <w:autoSpaceDE w:val="0"/>
        <w:autoSpaceDN w:val="0"/>
        <w:adjustRightInd w:val="0"/>
        <w:spacing w:after="0"/>
        <w:ind w:right="95"/>
        <w:rPr>
          <w:rFonts w:ascii="Times" w:hAnsi="Times"/>
          <w:sz w:val="24"/>
          <w:szCs w:val="24"/>
        </w:rPr>
      </w:pPr>
    </w:p>
    <w:p w14:paraId="1DF658DA" w14:textId="020A1BFE" w:rsidR="00FB1936" w:rsidRDefault="0027765A" w:rsidP="0027765A">
      <w:pPr>
        <w:contextualSpacing/>
        <w:rPr>
          <w:rFonts w:ascii="Times" w:hAnsi="Times"/>
          <w:sz w:val="24"/>
          <w:szCs w:val="24"/>
        </w:rPr>
      </w:pPr>
      <w:r w:rsidRPr="00A93EBC">
        <w:rPr>
          <w:rFonts w:ascii="Times" w:hAnsi="Times"/>
          <w:b/>
          <w:sz w:val="24"/>
          <w:szCs w:val="24"/>
        </w:rPr>
        <w:t>Graduate Student Permanent Program.</w:t>
      </w:r>
      <w:r w:rsidRPr="00A93EBC">
        <w:rPr>
          <w:rFonts w:ascii="Times" w:hAnsi="Times"/>
          <w:sz w:val="24"/>
          <w:szCs w:val="24"/>
        </w:rPr>
        <w:t xml:space="preserve"> </w:t>
      </w:r>
      <w:r w:rsidR="00D9682D" w:rsidRPr="00D9682D">
        <w:rPr>
          <w:rFonts w:ascii="Times" w:hAnsi="Times"/>
          <w:sz w:val="24"/>
          <w:szCs w:val="24"/>
        </w:rPr>
        <w:t>At the end of the second semester in the program or no later than after successful completion of 12 hours of graduate course work, all MA candidates must meet again with the GA to review their progress and to have their “Graduate Student Permanent Program-Master’s Level” form approved. It is available online at: https://wmich.edu/grad/forms. Once signed and completed, the form will be placed in the student’s permanent file, as well as filed with the Registrar. Thereafter, an annual review of the student’s progress will be made by the departmental GSC in consultation with the GA. Students may be asked, or may request, to meet with the GA or members of the GSC as part of this review. Please note that the Registrar’s office uses this form for the graduation audit, so it must be filed well before the student has completed the program requirements. If there are changes to the program, students should use the “Program of Study Change Form” or re-submit the modified “Permanent Program Form” in consultation with the GA.</w:t>
      </w:r>
    </w:p>
    <w:p w14:paraId="5B3A62AE" w14:textId="77777777" w:rsidR="00D9682D" w:rsidRDefault="00D9682D" w:rsidP="0027765A">
      <w:pPr>
        <w:contextualSpacing/>
        <w:rPr>
          <w:rFonts w:ascii="Times" w:hAnsi="Times"/>
          <w:sz w:val="24"/>
          <w:szCs w:val="24"/>
        </w:rPr>
      </w:pPr>
    </w:p>
    <w:p w14:paraId="69E886BF" w14:textId="73B48784" w:rsidR="00D9682D" w:rsidRPr="00D9682D" w:rsidRDefault="00D9682D" w:rsidP="0027765A">
      <w:pPr>
        <w:contextualSpacing/>
        <w:rPr>
          <w:rFonts w:ascii="Times" w:hAnsi="Times"/>
          <w:sz w:val="24"/>
          <w:szCs w:val="24"/>
        </w:rPr>
      </w:pPr>
      <w:r w:rsidRPr="00D9682D">
        <w:rPr>
          <w:rFonts w:ascii="Times" w:hAnsi="Times"/>
          <w:sz w:val="23"/>
          <w:szCs w:val="23"/>
        </w:rPr>
        <w:t>The Master of Arts in the Department of Comparative Religion at Western Michigan University offers two options:</w:t>
      </w:r>
    </w:p>
    <w:p w14:paraId="2540E598" w14:textId="77777777" w:rsidR="00991594" w:rsidRPr="00A93EBC" w:rsidRDefault="00991594" w:rsidP="00D74762">
      <w:pPr>
        <w:widowControl w:val="0"/>
        <w:autoSpaceDE w:val="0"/>
        <w:autoSpaceDN w:val="0"/>
        <w:adjustRightInd w:val="0"/>
        <w:spacing w:after="0"/>
        <w:ind w:right="-20"/>
        <w:outlineLvl w:val="0"/>
        <w:rPr>
          <w:rFonts w:ascii="Times" w:hAnsi="Times"/>
          <w:b/>
          <w:bCs/>
          <w:sz w:val="24"/>
          <w:szCs w:val="24"/>
        </w:rPr>
      </w:pPr>
    </w:p>
    <w:p w14:paraId="48BB9F52" w14:textId="334FD8AF" w:rsidR="00EC70EB" w:rsidRDefault="004739D8" w:rsidP="00D74762">
      <w:pPr>
        <w:widowControl w:val="0"/>
        <w:autoSpaceDE w:val="0"/>
        <w:autoSpaceDN w:val="0"/>
        <w:adjustRightInd w:val="0"/>
        <w:spacing w:after="0"/>
        <w:ind w:right="-20"/>
        <w:outlineLvl w:val="0"/>
        <w:rPr>
          <w:rFonts w:ascii="Times" w:hAnsi="Times"/>
          <w:b/>
          <w:bCs/>
          <w:sz w:val="24"/>
          <w:szCs w:val="24"/>
        </w:rPr>
      </w:pPr>
      <w:r>
        <w:rPr>
          <w:rFonts w:ascii="Times" w:hAnsi="Times"/>
          <w:b/>
          <w:bCs/>
          <w:sz w:val="24"/>
          <w:szCs w:val="24"/>
        </w:rPr>
        <w:t>Option I</w:t>
      </w:r>
    </w:p>
    <w:p w14:paraId="615E499E" w14:textId="77777777" w:rsidR="004739D8" w:rsidRPr="00A93EBC" w:rsidRDefault="004739D8" w:rsidP="00D74762">
      <w:pPr>
        <w:widowControl w:val="0"/>
        <w:autoSpaceDE w:val="0"/>
        <w:autoSpaceDN w:val="0"/>
        <w:adjustRightInd w:val="0"/>
        <w:spacing w:after="0"/>
        <w:ind w:right="-20"/>
        <w:outlineLvl w:val="0"/>
        <w:rPr>
          <w:rFonts w:ascii="Times" w:hAnsi="Times"/>
          <w:b/>
          <w:bCs/>
          <w:sz w:val="24"/>
          <w:szCs w:val="24"/>
        </w:rPr>
      </w:pPr>
    </w:p>
    <w:p w14:paraId="037C7B3F" w14:textId="77777777" w:rsidR="004739D8" w:rsidRDefault="004739D8" w:rsidP="004739D8">
      <w:pPr>
        <w:pStyle w:val="Default"/>
        <w:rPr>
          <w:sz w:val="23"/>
          <w:szCs w:val="23"/>
        </w:rPr>
      </w:pPr>
      <w:r>
        <w:rPr>
          <w:sz w:val="23"/>
          <w:szCs w:val="23"/>
        </w:rPr>
        <w:t xml:space="preserve">Option I </w:t>
      </w:r>
      <w:proofErr w:type="gramStart"/>
      <w:r>
        <w:rPr>
          <w:sz w:val="23"/>
          <w:szCs w:val="23"/>
        </w:rPr>
        <w:t>has</w:t>
      </w:r>
      <w:proofErr w:type="gramEnd"/>
      <w:r>
        <w:rPr>
          <w:sz w:val="23"/>
          <w:szCs w:val="23"/>
        </w:rPr>
        <w:t xml:space="preserve"> four requirements: </w:t>
      </w:r>
    </w:p>
    <w:p w14:paraId="06994BBA" w14:textId="1E2B5DED" w:rsidR="004739D8" w:rsidRDefault="004739D8" w:rsidP="004739D8">
      <w:pPr>
        <w:pStyle w:val="Default"/>
        <w:numPr>
          <w:ilvl w:val="0"/>
          <w:numId w:val="24"/>
        </w:numPr>
        <w:rPr>
          <w:sz w:val="23"/>
          <w:szCs w:val="23"/>
        </w:rPr>
      </w:pPr>
      <w:r>
        <w:rPr>
          <w:sz w:val="23"/>
          <w:szCs w:val="23"/>
        </w:rPr>
        <w:t>Completion of a total of at least 2</w:t>
      </w:r>
      <w:r w:rsidR="006A6FBA">
        <w:rPr>
          <w:sz w:val="23"/>
          <w:szCs w:val="23"/>
        </w:rPr>
        <w:t>4</w:t>
      </w:r>
      <w:r>
        <w:rPr>
          <w:sz w:val="23"/>
          <w:szCs w:val="23"/>
        </w:rPr>
        <w:t xml:space="preserve"> hours of course work, including 12 hours of required core courses and 1</w:t>
      </w:r>
      <w:r w:rsidR="006A6FBA">
        <w:rPr>
          <w:sz w:val="23"/>
          <w:szCs w:val="23"/>
        </w:rPr>
        <w:t>2</w:t>
      </w:r>
      <w:r>
        <w:rPr>
          <w:sz w:val="23"/>
          <w:szCs w:val="23"/>
        </w:rPr>
        <w:t xml:space="preserve"> hours of electives chosen from approved courses. </w:t>
      </w:r>
    </w:p>
    <w:p w14:paraId="41ADB8B5" w14:textId="77777777" w:rsidR="004739D8" w:rsidRDefault="004739D8" w:rsidP="004739D8">
      <w:pPr>
        <w:pStyle w:val="Default"/>
        <w:numPr>
          <w:ilvl w:val="0"/>
          <w:numId w:val="24"/>
        </w:numPr>
        <w:rPr>
          <w:sz w:val="23"/>
          <w:szCs w:val="23"/>
        </w:rPr>
      </w:pPr>
      <w:r w:rsidRPr="004739D8">
        <w:rPr>
          <w:sz w:val="23"/>
          <w:szCs w:val="23"/>
        </w:rPr>
        <w:t xml:space="preserve">Prepare and defend, in an oral examination, a master’s thesis under the direction of a thesis advisor (this includes enrollment in at least 6 thesis hour credits). </w:t>
      </w:r>
    </w:p>
    <w:p w14:paraId="1CFDC4FF" w14:textId="77777777" w:rsidR="004739D8" w:rsidRDefault="004739D8" w:rsidP="004739D8">
      <w:pPr>
        <w:pStyle w:val="Default"/>
        <w:numPr>
          <w:ilvl w:val="0"/>
          <w:numId w:val="24"/>
        </w:numPr>
        <w:rPr>
          <w:sz w:val="23"/>
          <w:szCs w:val="23"/>
        </w:rPr>
      </w:pPr>
      <w:r w:rsidRPr="004739D8">
        <w:rPr>
          <w:sz w:val="23"/>
          <w:szCs w:val="23"/>
        </w:rPr>
        <w:t xml:space="preserve">Demonstration of reading proficiency in one foreign language relevant to one’s research area. </w:t>
      </w:r>
    </w:p>
    <w:p w14:paraId="214EA6B6" w14:textId="4E7B2CA6" w:rsidR="004739D8" w:rsidRPr="004739D8" w:rsidRDefault="004739D8" w:rsidP="004739D8">
      <w:pPr>
        <w:pStyle w:val="Default"/>
        <w:numPr>
          <w:ilvl w:val="0"/>
          <w:numId w:val="24"/>
        </w:numPr>
        <w:rPr>
          <w:sz w:val="23"/>
          <w:szCs w:val="23"/>
        </w:rPr>
      </w:pPr>
      <w:r w:rsidRPr="004739D8">
        <w:rPr>
          <w:sz w:val="23"/>
          <w:szCs w:val="23"/>
        </w:rPr>
        <w:t xml:space="preserve">Defense of the master’s thesis in an oral examination. </w:t>
      </w:r>
    </w:p>
    <w:p w14:paraId="60DBF78F" w14:textId="77777777" w:rsidR="004D61BB" w:rsidRDefault="004D61BB" w:rsidP="00D74762">
      <w:pPr>
        <w:widowControl w:val="0"/>
        <w:autoSpaceDE w:val="0"/>
        <w:autoSpaceDN w:val="0"/>
        <w:adjustRightInd w:val="0"/>
        <w:spacing w:after="0"/>
        <w:ind w:right="-20"/>
        <w:outlineLvl w:val="0"/>
        <w:rPr>
          <w:rFonts w:ascii="Times" w:hAnsi="Times"/>
          <w:b/>
          <w:bCs/>
          <w:sz w:val="24"/>
          <w:szCs w:val="24"/>
        </w:rPr>
      </w:pPr>
    </w:p>
    <w:p w14:paraId="620DB0BE" w14:textId="77777777" w:rsidR="004739D8" w:rsidRDefault="004739D8" w:rsidP="00D74762">
      <w:pPr>
        <w:widowControl w:val="0"/>
        <w:autoSpaceDE w:val="0"/>
        <w:autoSpaceDN w:val="0"/>
        <w:adjustRightInd w:val="0"/>
        <w:spacing w:after="0"/>
        <w:ind w:right="-20"/>
        <w:outlineLvl w:val="0"/>
        <w:rPr>
          <w:rFonts w:ascii="Times" w:hAnsi="Times"/>
          <w:b/>
          <w:bCs/>
          <w:sz w:val="24"/>
          <w:szCs w:val="24"/>
        </w:rPr>
      </w:pPr>
    </w:p>
    <w:p w14:paraId="7BDE9AB2" w14:textId="77777777" w:rsidR="004739D8" w:rsidRDefault="004739D8" w:rsidP="004739D8">
      <w:pPr>
        <w:pStyle w:val="Default"/>
        <w:rPr>
          <w:b/>
          <w:bCs/>
          <w:sz w:val="23"/>
          <w:szCs w:val="23"/>
        </w:rPr>
      </w:pPr>
      <w:r>
        <w:rPr>
          <w:b/>
          <w:bCs/>
          <w:sz w:val="23"/>
          <w:szCs w:val="23"/>
        </w:rPr>
        <w:t xml:space="preserve">Option II </w:t>
      </w:r>
    </w:p>
    <w:p w14:paraId="2476D950" w14:textId="77777777" w:rsidR="004739D8" w:rsidRDefault="004739D8" w:rsidP="004739D8">
      <w:pPr>
        <w:pStyle w:val="Default"/>
        <w:rPr>
          <w:sz w:val="23"/>
          <w:szCs w:val="23"/>
        </w:rPr>
      </w:pPr>
    </w:p>
    <w:p w14:paraId="25E1A6E3" w14:textId="77777777" w:rsidR="004739D8" w:rsidRDefault="004739D8" w:rsidP="004739D8">
      <w:pPr>
        <w:pStyle w:val="Default"/>
        <w:rPr>
          <w:sz w:val="23"/>
          <w:szCs w:val="23"/>
        </w:rPr>
      </w:pPr>
      <w:r>
        <w:rPr>
          <w:sz w:val="23"/>
          <w:szCs w:val="23"/>
        </w:rPr>
        <w:t xml:space="preserve">Completion of Option II requires: </w:t>
      </w:r>
    </w:p>
    <w:p w14:paraId="3538CD64" w14:textId="77777777" w:rsidR="004739D8" w:rsidRDefault="004739D8" w:rsidP="004739D8">
      <w:pPr>
        <w:pStyle w:val="Default"/>
        <w:rPr>
          <w:sz w:val="23"/>
          <w:szCs w:val="23"/>
        </w:rPr>
      </w:pPr>
    </w:p>
    <w:p w14:paraId="5CCC0EA1" w14:textId="4F8D8E7A" w:rsidR="004739D8" w:rsidRDefault="004739D8" w:rsidP="004739D8">
      <w:pPr>
        <w:pStyle w:val="Default"/>
        <w:spacing w:after="26"/>
        <w:ind w:left="720" w:hanging="720"/>
        <w:rPr>
          <w:sz w:val="23"/>
          <w:szCs w:val="23"/>
        </w:rPr>
      </w:pPr>
      <w:r>
        <w:rPr>
          <w:sz w:val="23"/>
          <w:szCs w:val="23"/>
        </w:rPr>
        <w:t xml:space="preserve">• </w:t>
      </w:r>
      <w:r>
        <w:rPr>
          <w:sz w:val="23"/>
          <w:szCs w:val="23"/>
        </w:rPr>
        <w:tab/>
        <w:t>A total of at least 3</w:t>
      </w:r>
      <w:r w:rsidR="006A6FBA">
        <w:rPr>
          <w:sz w:val="23"/>
          <w:szCs w:val="23"/>
        </w:rPr>
        <w:t>0</w:t>
      </w:r>
      <w:r>
        <w:rPr>
          <w:sz w:val="23"/>
          <w:szCs w:val="23"/>
        </w:rPr>
        <w:t xml:space="preserve"> hours of course work, including 12 hours of required core courses and </w:t>
      </w:r>
      <w:r w:rsidR="006A6FBA">
        <w:rPr>
          <w:sz w:val="23"/>
          <w:szCs w:val="23"/>
        </w:rPr>
        <w:t>18</w:t>
      </w:r>
      <w:r>
        <w:rPr>
          <w:sz w:val="23"/>
          <w:szCs w:val="23"/>
        </w:rPr>
        <w:t xml:space="preserve"> hours of electives chosen from approved courses. </w:t>
      </w:r>
    </w:p>
    <w:p w14:paraId="1B5A3139" w14:textId="4189FA6E" w:rsidR="004739D8" w:rsidRDefault="004739D8" w:rsidP="004739D8">
      <w:pPr>
        <w:pStyle w:val="Default"/>
        <w:spacing w:after="26"/>
        <w:ind w:left="720" w:hanging="720"/>
        <w:rPr>
          <w:sz w:val="23"/>
          <w:szCs w:val="23"/>
        </w:rPr>
      </w:pPr>
      <w:r>
        <w:rPr>
          <w:sz w:val="23"/>
          <w:szCs w:val="23"/>
        </w:rPr>
        <w:t xml:space="preserve">• </w:t>
      </w:r>
      <w:r>
        <w:rPr>
          <w:sz w:val="23"/>
          <w:szCs w:val="23"/>
        </w:rPr>
        <w:tab/>
        <w:t xml:space="preserve">Demonstration of reading proficiency in one foreign language relevant to one’s research area (this requirement is typically waived for Option II). </w:t>
      </w:r>
    </w:p>
    <w:p w14:paraId="6E1F1F69" w14:textId="102FA5FB" w:rsidR="004739D8" w:rsidRDefault="00D9682D" w:rsidP="00D9682D">
      <w:pPr>
        <w:pStyle w:val="Default"/>
        <w:rPr>
          <w:sz w:val="23"/>
          <w:szCs w:val="23"/>
        </w:rPr>
      </w:pPr>
      <w:r w:rsidRPr="00D9682D">
        <w:rPr>
          <w:color w:val="1A1A1A"/>
          <w:sz w:val="23"/>
          <w:szCs w:val="23"/>
        </w:rPr>
        <w:t>•</w:t>
      </w:r>
      <w:r>
        <w:rPr>
          <w:sz w:val="23"/>
          <w:szCs w:val="23"/>
        </w:rPr>
        <w:tab/>
      </w:r>
      <w:r w:rsidR="004739D8">
        <w:rPr>
          <w:sz w:val="23"/>
          <w:szCs w:val="23"/>
        </w:rPr>
        <w:t xml:space="preserve">Satisfactory completion of a comprehensive examination, in the form of a Portfolio Review and Defense </w:t>
      </w:r>
    </w:p>
    <w:p w14:paraId="3B04F8D4" w14:textId="77777777" w:rsidR="004739D8" w:rsidRDefault="004739D8" w:rsidP="004739D8">
      <w:pPr>
        <w:pStyle w:val="Default"/>
        <w:rPr>
          <w:sz w:val="23"/>
          <w:szCs w:val="23"/>
        </w:rPr>
      </w:pPr>
    </w:p>
    <w:p w14:paraId="65BE79C8" w14:textId="77777777" w:rsidR="004739D8" w:rsidRDefault="004739D8" w:rsidP="004739D8">
      <w:pPr>
        <w:pStyle w:val="Default"/>
        <w:rPr>
          <w:sz w:val="23"/>
          <w:szCs w:val="23"/>
        </w:rPr>
      </w:pPr>
    </w:p>
    <w:p w14:paraId="1AAD30BA" w14:textId="77777777" w:rsidR="00B60F1F" w:rsidRPr="00111B76" w:rsidRDefault="004739D8" w:rsidP="004739D8">
      <w:pPr>
        <w:pStyle w:val="Default"/>
        <w:rPr>
          <w:color w:val="181818"/>
          <w:sz w:val="23"/>
          <w:szCs w:val="23"/>
        </w:rPr>
      </w:pPr>
      <w:r w:rsidRPr="00111B76">
        <w:rPr>
          <w:sz w:val="23"/>
          <w:szCs w:val="23"/>
        </w:rPr>
        <w:t xml:space="preserve">Complete Portfolios must be submitted to </w:t>
      </w:r>
      <w:r w:rsidRPr="00111B76">
        <w:rPr>
          <w:color w:val="181818"/>
          <w:sz w:val="23"/>
          <w:szCs w:val="23"/>
        </w:rPr>
        <w:t xml:space="preserve">the Administrative Office/Assistant for circulation to the Faculty Portfolio Review Committee </w:t>
      </w:r>
      <w:r w:rsidRPr="00111B76">
        <w:rPr>
          <w:b/>
          <w:bCs/>
          <w:color w:val="181818"/>
          <w:sz w:val="23"/>
          <w:szCs w:val="23"/>
        </w:rPr>
        <w:t xml:space="preserve">no later than the end (Friday) of the second to last week of classes </w:t>
      </w:r>
      <w:r w:rsidRPr="00111B76">
        <w:rPr>
          <w:color w:val="181818"/>
          <w:sz w:val="23"/>
          <w:szCs w:val="23"/>
        </w:rPr>
        <w:t xml:space="preserve">in the fall or spring </w:t>
      </w:r>
    </w:p>
    <w:p w14:paraId="48CAB641" w14:textId="25EC52B7" w:rsidR="004739D8" w:rsidRDefault="004739D8" w:rsidP="004739D8">
      <w:pPr>
        <w:pStyle w:val="Default"/>
        <w:rPr>
          <w:color w:val="181818"/>
          <w:sz w:val="23"/>
          <w:szCs w:val="23"/>
        </w:rPr>
      </w:pPr>
      <w:r w:rsidRPr="00111B76">
        <w:rPr>
          <w:color w:val="181818"/>
          <w:sz w:val="23"/>
          <w:szCs w:val="23"/>
        </w:rPr>
        <w:t>semester when the student plans to finish their degree. A defense of the Portfolio before the Review Committee</w:t>
      </w:r>
      <w:r>
        <w:rPr>
          <w:color w:val="181818"/>
          <w:sz w:val="23"/>
          <w:szCs w:val="23"/>
        </w:rPr>
        <w:t xml:space="preserve"> (which will be composed of 3 faculty members, with membership rotating annually) will be scheduled during finals week. </w:t>
      </w:r>
      <w:r w:rsidR="00317AF3">
        <w:rPr>
          <w:color w:val="181818"/>
          <w:sz w:val="23"/>
          <w:szCs w:val="23"/>
        </w:rPr>
        <w:t xml:space="preserve">The graduate advisor will let you know who the committee members are. </w:t>
      </w:r>
    </w:p>
    <w:p w14:paraId="273414EB" w14:textId="77777777" w:rsidR="004739D8" w:rsidRDefault="004739D8" w:rsidP="004739D8">
      <w:pPr>
        <w:pStyle w:val="Default"/>
        <w:rPr>
          <w:sz w:val="23"/>
          <w:szCs w:val="23"/>
        </w:rPr>
      </w:pPr>
    </w:p>
    <w:p w14:paraId="23BEC244" w14:textId="77777777" w:rsidR="004739D8" w:rsidRDefault="004739D8" w:rsidP="004739D8">
      <w:pPr>
        <w:pStyle w:val="Default"/>
        <w:rPr>
          <w:b/>
          <w:bCs/>
          <w:sz w:val="23"/>
          <w:szCs w:val="23"/>
        </w:rPr>
      </w:pPr>
      <w:r>
        <w:rPr>
          <w:b/>
          <w:bCs/>
          <w:sz w:val="23"/>
          <w:szCs w:val="23"/>
        </w:rPr>
        <w:t xml:space="preserve">The Portfolio must comprise: </w:t>
      </w:r>
    </w:p>
    <w:p w14:paraId="14FA514D" w14:textId="77777777" w:rsidR="004739D8" w:rsidRDefault="004739D8" w:rsidP="004739D8">
      <w:pPr>
        <w:pStyle w:val="Default"/>
        <w:rPr>
          <w:sz w:val="23"/>
          <w:szCs w:val="23"/>
        </w:rPr>
      </w:pPr>
    </w:p>
    <w:p w14:paraId="682F7EB2" w14:textId="50008CA9" w:rsidR="004739D8" w:rsidRDefault="004739D8" w:rsidP="004739D8">
      <w:pPr>
        <w:pStyle w:val="Default"/>
        <w:rPr>
          <w:sz w:val="23"/>
          <w:szCs w:val="23"/>
        </w:rPr>
      </w:pPr>
      <w:r>
        <w:rPr>
          <w:sz w:val="23"/>
          <w:szCs w:val="23"/>
        </w:rPr>
        <w:t xml:space="preserve">1. </w:t>
      </w:r>
      <w:r>
        <w:rPr>
          <w:b/>
          <w:bCs/>
          <w:sz w:val="23"/>
          <w:szCs w:val="23"/>
        </w:rPr>
        <w:t>Two complete syllabi</w:t>
      </w:r>
      <w:r>
        <w:rPr>
          <w:sz w:val="23"/>
          <w:szCs w:val="23"/>
        </w:rPr>
        <w:t>, one for a Religions of the World course (</w:t>
      </w:r>
      <w:r w:rsidR="00881543" w:rsidRPr="00881543">
        <w:rPr>
          <w:sz w:val="23"/>
          <w:szCs w:val="23"/>
        </w:rPr>
        <w:t>introductory or intermediate level</w:t>
      </w:r>
      <w:r>
        <w:rPr>
          <w:sz w:val="23"/>
          <w:szCs w:val="23"/>
        </w:rPr>
        <w:t>) and one for an Introduction to the Study of Religion course (</w:t>
      </w:r>
      <w:r w:rsidR="00440A78">
        <w:rPr>
          <w:sz w:val="23"/>
          <w:szCs w:val="23"/>
        </w:rPr>
        <w:t>must emphasize either introductory or intermediate theoretical approaches to the study of religion</w:t>
      </w:r>
      <w:r>
        <w:rPr>
          <w:sz w:val="23"/>
          <w:szCs w:val="23"/>
        </w:rPr>
        <w:t xml:space="preserve">). The syllabi must be class-ready and contain course readings, assignments, policy statements, etc. Each syllabus must also be accompanied by a </w:t>
      </w:r>
      <w:proofErr w:type="gramStart"/>
      <w:r>
        <w:rPr>
          <w:sz w:val="23"/>
          <w:szCs w:val="23"/>
        </w:rPr>
        <w:t>3 to 5 page</w:t>
      </w:r>
      <w:proofErr w:type="gramEnd"/>
      <w:r>
        <w:rPr>
          <w:sz w:val="23"/>
          <w:szCs w:val="23"/>
        </w:rPr>
        <w:t xml:space="preserve"> explanation for why the syllabus was designed the way it was (why were the assignments chosen, why those readings and not others, etc.). </w:t>
      </w:r>
    </w:p>
    <w:p w14:paraId="141337B1" w14:textId="77777777" w:rsidR="004739D8" w:rsidRDefault="004739D8" w:rsidP="004739D8">
      <w:pPr>
        <w:pStyle w:val="Default"/>
        <w:rPr>
          <w:sz w:val="23"/>
          <w:szCs w:val="23"/>
        </w:rPr>
      </w:pPr>
    </w:p>
    <w:p w14:paraId="011C6442" w14:textId="7CAD0734" w:rsidR="004739D8" w:rsidRDefault="004739D8" w:rsidP="004739D8">
      <w:pPr>
        <w:pStyle w:val="Default"/>
        <w:rPr>
          <w:sz w:val="23"/>
          <w:szCs w:val="23"/>
        </w:rPr>
      </w:pPr>
      <w:r>
        <w:rPr>
          <w:sz w:val="23"/>
          <w:szCs w:val="23"/>
        </w:rPr>
        <w:t xml:space="preserve">2. </w:t>
      </w:r>
      <w:r>
        <w:rPr>
          <w:b/>
          <w:bCs/>
          <w:sz w:val="23"/>
          <w:szCs w:val="23"/>
        </w:rPr>
        <w:t xml:space="preserve">One research paper </w:t>
      </w:r>
      <w:r>
        <w:rPr>
          <w:sz w:val="23"/>
          <w:szCs w:val="23"/>
        </w:rPr>
        <w:t xml:space="preserve">of at least 15 pages.  The paper submitted should reflect the student’s best work.  It must be typed, double spaced, and include a bibliography of sources cited. </w:t>
      </w:r>
    </w:p>
    <w:p w14:paraId="63192632" w14:textId="77777777" w:rsidR="004739D8" w:rsidRDefault="004739D8" w:rsidP="004739D8">
      <w:pPr>
        <w:pStyle w:val="Default"/>
        <w:rPr>
          <w:sz w:val="23"/>
          <w:szCs w:val="23"/>
        </w:rPr>
      </w:pPr>
    </w:p>
    <w:p w14:paraId="393EF98A" w14:textId="7CAD0734" w:rsidR="004739D8" w:rsidRDefault="004739D8" w:rsidP="004739D8">
      <w:pPr>
        <w:pStyle w:val="Default"/>
        <w:rPr>
          <w:sz w:val="23"/>
          <w:szCs w:val="23"/>
        </w:rPr>
      </w:pPr>
      <w:r>
        <w:rPr>
          <w:sz w:val="23"/>
          <w:szCs w:val="23"/>
        </w:rPr>
        <w:t xml:space="preserve">3. </w:t>
      </w:r>
      <w:r>
        <w:rPr>
          <w:b/>
          <w:bCs/>
          <w:sz w:val="23"/>
          <w:szCs w:val="23"/>
        </w:rPr>
        <w:t xml:space="preserve">One research proposal </w:t>
      </w:r>
      <w:r>
        <w:rPr>
          <w:sz w:val="23"/>
          <w:szCs w:val="23"/>
        </w:rPr>
        <w:t xml:space="preserve">that should include the following: (1) a title page; (2) an abstract; (3) a brief discussion of your goals and why you are interested in this project; (4) a literature review; (5) a statement of your research question and objectives; (6) a description of the significance of the project/the contribution it will make to the field; and (7) an explanation of methodology. </w:t>
      </w:r>
    </w:p>
    <w:p w14:paraId="56DB46D2" w14:textId="77777777" w:rsidR="004739D8" w:rsidRDefault="004739D8" w:rsidP="004739D8">
      <w:pPr>
        <w:pStyle w:val="Default"/>
        <w:rPr>
          <w:sz w:val="23"/>
          <w:szCs w:val="23"/>
        </w:rPr>
      </w:pPr>
    </w:p>
    <w:p w14:paraId="2227BA7C" w14:textId="6929FDD0" w:rsidR="00B60F1F" w:rsidRPr="00B60F1F" w:rsidRDefault="004739D8" w:rsidP="004739D8">
      <w:pPr>
        <w:pStyle w:val="Default"/>
        <w:rPr>
          <w:sz w:val="23"/>
          <w:szCs w:val="23"/>
        </w:rPr>
      </w:pPr>
      <w:r>
        <w:rPr>
          <w:sz w:val="23"/>
          <w:szCs w:val="23"/>
        </w:rPr>
        <w:t xml:space="preserve">4. </w:t>
      </w:r>
      <w:r>
        <w:rPr>
          <w:b/>
          <w:bCs/>
          <w:sz w:val="23"/>
          <w:szCs w:val="23"/>
        </w:rPr>
        <w:t>An up-to-date curriculum vitae</w:t>
      </w:r>
      <w:r>
        <w:rPr>
          <w:sz w:val="23"/>
          <w:szCs w:val="23"/>
        </w:rPr>
        <w:t>. The C.V. should list your educational background, publications= and presentations, relevant work experi</w:t>
      </w:r>
      <w:r w:rsidR="00D9682D">
        <w:rPr>
          <w:sz w:val="23"/>
          <w:szCs w:val="23"/>
        </w:rPr>
        <w:t xml:space="preserve">ence, service, awards, etc. </w:t>
      </w:r>
    </w:p>
    <w:p w14:paraId="0AB92734" w14:textId="77777777" w:rsidR="004739D8" w:rsidRDefault="004739D8" w:rsidP="004739D8">
      <w:pPr>
        <w:pStyle w:val="Default"/>
        <w:pageBreakBefore/>
        <w:rPr>
          <w:color w:val="auto"/>
          <w:sz w:val="23"/>
          <w:szCs w:val="23"/>
        </w:rPr>
      </w:pPr>
      <w:r>
        <w:rPr>
          <w:b/>
          <w:bCs/>
          <w:color w:val="auto"/>
          <w:sz w:val="23"/>
          <w:szCs w:val="23"/>
        </w:rPr>
        <w:lastRenderedPageBreak/>
        <w:t xml:space="preserve">Course requirements </w:t>
      </w:r>
    </w:p>
    <w:p w14:paraId="7C21A70A" w14:textId="01419D41" w:rsidR="004739D8" w:rsidRDefault="00D9682D" w:rsidP="004739D8">
      <w:pPr>
        <w:pStyle w:val="Default"/>
        <w:rPr>
          <w:color w:val="auto"/>
          <w:sz w:val="23"/>
          <w:szCs w:val="23"/>
        </w:rPr>
      </w:pPr>
      <w:r>
        <w:rPr>
          <w:color w:val="auto"/>
          <w:sz w:val="23"/>
          <w:szCs w:val="23"/>
        </w:rPr>
        <w:t xml:space="preserve"> </w:t>
      </w:r>
      <w:r w:rsidR="004739D8">
        <w:rPr>
          <w:color w:val="auto"/>
          <w:sz w:val="23"/>
          <w:szCs w:val="23"/>
        </w:rPr>
        <w:t xml:space="preserve">All Master’s students are required to complete </w:t>
      </w:r>
      <w:r w:rsidR="006A6FBA">
        <w:rPr>
          <w:color w:val="auto"/>
          <w:sz w:val="23"/>
          <w:szCs w:val="23"/>
        </w:rPr>
        <w:t>30</w:t>
      </w:r>
      <w:r w:rsidR="004739D8">
        <w:rPr>
          <w:color w:val="auto"/>
          <w:sz w:val="23"/>
          <w:szCs w:val="23"/>
        </w:rPr>
        <w:t xml:space="preserve"> credit hours of coursework consisting of core and elective courses. </w:t>
      </w:r>
    </w:p>
    <w:p w14:paraId="5CC7E23D" w14:textId="77777777" w:rsidR="00D9682D" w:rsidRDefault="00D9682D" w:rsidP="004739D8">
      <w:pPr>
        <w:pStyle w:val="Default"/>
        <w:rPr>
          <w:color w:val="auto"/>
          <w:sz w:val="23"/>
          <w:szCs w:val="23"/>
        </w:rPr>
      </w:pPr>
    </w:p>
    <w:p w14:paraId="321230D5" w14:textId="77777777" w:rsidR="004739D8" w:rsidRDefault="004739D8" w:rsidP="004739D8">
      <w:pPr>
        <w:pStyle w:val="Default"/>
        <w:rPr>
          <w:color w:val="auto"/>
          <w:sz w:val="23"/>
          <w:szCs w:val="23"/>
        </w:rPr>
      </w:pPr>
      <w:r>
        <w:rPr>
          <w:b/>
          <w:bCs/>
          <w:color w:val="auto"/>
          <w:sz w:val="23"/>
          <w:szCs w:val="23"/>
        </w:rPr>
        <w:t xml:space="preserve">Core courses (required of all students) </w:t>
      </w:r>
    </w:p>
    <w:p w14:paraId="46764D4A" w14:textId="284FEAEA" w:rsidR="00D9682D" w:rsidRDefault="004739D8" w:rsidP="00D9682D">
      <w:pPr>
        <w:pStyle w:val="Default"/>
        <w:numPr>
          <w:ilvl w:val="0"/>
          <w:numId w:val="29"/>
        </w:numPr>
        <w:spacing w:after="26"/>
        <w:rPr>
          <w:color w:val="auto"/>
          <w:sz w:val="23"/>
          <w:szCs w:val="23"/>
        </w:rPr>
      </w:pPr>
      <w:r>
        <w:rPr>
          <w:color w:val="auto"/>
          <w:sz w:val="23"/>
          <w:szCs w:val="23"/>
        </w:rPr>
        <w:t xml:space="preserve">REL 6000 Comparative Religion Professional Seminar (3 hours) </w:t>
      </w:r>
    </w:p>
    <w:p w14:paraId="77C2A25E" w14:textId="77777777" w:rsidR="00D9682D" w:rsidRDefault="004739D8" w:rsidP="00D9682D">
      <w:pPr>
        <w:pStyle w:val="Default"/>
        <w:numPr>
          <w:ilvl w:val="0"/>
          <w:numId w:val="29"/>
        </w:numPr>
        <w:spacing w:after="26"/>
        <w:rPr>
          <w:color w:val="auto"/>
          <w:sz w:val="23"/>
          <w:szCs w:val="23"/>
        </w:rPr>
      </w:pPr>
      <w:r>
        <w:rPr>
          <w:color w:val="auto"/>
          <w:sz w:val="23"/>
          <w:szCs w:val="23"/>
        </w:rPr>
        <w:t xml:space="preserve">REL 6100 Theory and Method (3 hours) </w:t>
      </w:r>
    </w:p>
    <w:p w14:paraId="64976572" w14:textId="77777777" w:rsidR="00D9682D" w:rsidRDefault="004739D8" w:rsidP="00D9682D">
      <w:pPr>
        <w:pStyle w:val="Default"/>
        <w:numPr>
          <w:ilvl w:val="0"/>
          <w:numId w:val="29"/>
        </w:numPr>
        <w:spacing w:after="26"/>
        <w:rPr>
          <w:color w:val="auto"/>
          <w:sz w:val="23"/>
          <w:szCs w:val="23"/>
        </w:rPr>
      </w:pPr>
      <w:r w:rsidRPr="00D9682D">
        <w:rPr>
          <w:color w:val="auto"/>
          <w:sz w:val="23"/>
          <w:szCs w:val="23"/>
        </w:rPr>
        <w:t xml:space="preserve">REL 6150 Pedagogy: Teaching World Religions (3 hours) </w:t>
      </w:r>
    </w:p>
    <w:p w14:paraId="3BBABEE0" w14:textId="1F1BABDF" w:rsidR="004739D8" w:rsidRPr="00D9682D" w:rsidRDefault="004739D8" w:rsidP="00D9682D">
      <w:pPr>
        <w:pStyle w:val="Default"/>
        <w:numPr>
          <w:ilvl w:val="0"/>
          <w:numId w:val="29"/>
        </w:numPr>
        <w:spacing w:after="26"/>
        <w:rPr>
          <w:color w:val="auto"/>
          <w:sz w:val="23"/>
          <w:szCs w:val="23"/>
        </w:rPr>
      </w:pPr>
      <w:r w:rsidRPr="00D9682D">
        <w:rPr>
          <w:color w:val="auto"/>
          <w:sz w:val="23"/>
          <w:szCs w:val="23"/>
        </w:rPr>
        <w:t xml:space="preserve">REL 6200 Advanced Writing Seminar in Comparative Religion (3 hours) </w:t>
      </w:r>
    </w:p>
    <w:p w14:paraId="063958CB" w14:textId="77777777" w:rsidR="004739D8" w:rsidRDefault="004739D8" w:rsidP="004739D8">
      <w:pPr>
        <w:pStyle w:val="Default"/>
        <w:rPr>
          <w:color w:val="auto"/>
          <w:sz w:val="23"/>
          <w:szCs w:val="23"/>
        </w:rPr>
      </w:pPr>
    </w:p>
    <w:p w14:paraId="611006D0" w14:textId="77777777" w:rsidR="004739D8" w:rsidRDefault="004739D8" w:rsidP="004739D8">
      <w:pPr>
        <w:pStyle w:val="Default"/>
        <w:rPr>
          <w:b/>
          <w:bCs/>
          <w:color w:val="auto"/>
          <w:sz w:val="23"/>
          <w:szCs w:val="23"/>
        </w:rPr>
      </w:pPr>
      <w:r>
        <w:rPr>
          <w:b/>
          <w:bCs/>
          <w:color w:val="auto"/>
          <w:sz w:val="23"/>
          <w:szCs w:val="23"/>
        </w:rPr>
        <w:t xml:space="preserve">Electives </w:t>
      </w:r>
    </w:p>
    <w:p w14:paraId="039D3B3E" w14:textId="77777777" w:rsidR="00D9682D" w:rsidRDefault="00D9682D" w:rsidP="004739D8">
      <w:pPr>
        <w:pStyle w:val="Default"/>
        <w:rPr>
          <w:color w:val="auto"/>
          <w:sz w:val="23"/>
          <w:szCs w:val="23"/>
        </w:rPr>
      </w:pPr>
    </w:p>
    <w:p w14:paraId="3EE233B4" w14:textId="41508F98" w:rsidR="004739D8" w:rsidRDefault="004739D8" w:rsidP="004739D8">
      <w:pPr>
        <w:pStyle w:val="Default"/>
        <w:rPr>
          <w:color w:val="auto"/>
          <w:sz w:val="23"/>
          <w:szCs w:val="23"/>
        </w:rPr>
      </w:pPr>
      <w:r>
        <w:rPr>
          <w:color w:val="auto"/>
          <w:sz w:val="23"/>
          <w:szCs w:val="23"/>
        </w:rPr>
        <w:t xml:space="preserve">Option I </w:t>
      </w:r>
      <w:proofErr w:type="gramStart"/>
      <w:r>
        <w:rPr>
          <w:color w:val="auto"/>
          <w:sz w:val="23"/>
          <w:szCs w:val="23"/>
        </w:rPr>
        <w:t>requires</w:t>
      </w:r>
      <w:proofErr w:type="gramEnd"/>
      <w:r>
        <w:rPr>
          <w:color w:val="auto"/>
          <w:sz w:val="23"/>
          <w:szCs w:val="23"/>
        </w:rPr>
        <w:t xml:space="preserve"> completion of 15 hours of elective coursework, while Option II requires </w:t>
      </w:r>
      <w:r w:rsidR="006A6FBA">
        <w:rPr>
          <w:color w:val="auto"/>
          <w:sz w:val="23"/>
          <w:szCs w:val="23"/>
        </w:rPr>
        <w:t>18</w:t>
      </w:r>
      <w:r>
        <w:rPr>
          <w:color w:val="auto"/>
          <w:sz w:val="23"/>
          <w:szCs w:val="23"/>
        </w:rPr>
        <w:t xml:space="preserve"> hours. Electives may be drawn from the following courses: </w:t>
      </w:r>
    </w:p>
    <w:p w14:paraId="41F679F6" w14:textId="77777777" w:rsidR="00D9682D" w:rsidRDefault="00D9682D" w:rsidP="004739D8">
      <w:pPr>
        <w:pStyle w:val="Default"/>
        <w:rPr>
          <w:color w:val="auto"/>
          <w:sz w:val="23"/>
          <w:szCs w:val="23"/>
        </w:rPr>
      </w:pPr>
    </w:p>
    <w:p w14:paraId="062DA029" w14:textId="77777777" w:rsidR="00D9682D" w:rsidRDefault="004739D8" w:rsidP="00D9682D">
      <w:pPr>
        <w:pStyle w:val="Default"/>
        <w:numPr>
          <w:ilvl w:val="0"/>
          <w:numId w:val="30"/>
        </w:numPr>
        <w:spacing w:after="26"/>
        <w:rPr>
          <w:color w:val="auto"/>
          <w:sz w:val="23"/>
          <w:szCs w:val="23"/>
        </w:rPr>
      </w:pPr>
      <w:r>
        <w:rPr>
          <w:color w:val="auto"/>
          <w:sz w:val="23"/>
          <w:szCs w:val="23"/>
        </w:rPr>
        <w:t xml:space="preserve">REL 5000 Historical Studies in Religion (3 hours) </w:t>
      </w:r>
    </w:p>
    <w:p w14:paraId="28D81DFE" w14:textId="77777777" w:rsidR="00D9682D" w:rsidRDefault="004739D8" w:rsidP="00D9682D">
      <w:pPr>
        <w:pStyle w:val="Default"/>
        <w:numPr>
          <w:ilvl w:val="0"/>
          <w:numId w:val="30"/>
        </w:numPr>
        <w:spacing w:after="26"/>
        <w:rPr>
          <w:color w:val="auto"/>
          <w:sz w:val="23"/>
          <w:szCs w:val="23"/>
        </w:rPr>
      </w:pPr>
      <w:r w:rsidRPr="00D9682D">
        <w:rPr>
          <w:color w:val="auto"/>
          <w:sz w:val="23"/>
          <w:szCs w:val="23"/>
        </w:rPr>
        <w:t xml:space="preserve">REL 5100 Comparative Studies in Religion (3 hours) </w:t>
      </w:r>
    </w:p>
    <w:p w14:paraId="18B0AC20" w14:textId="77777777" w:rsidR="00D9682D" w:rsidRDefault="004739D8" w:rsidP="00D9682D">
      <w:pPr>
        <w:pStyle w:val="Default"/>
        <w:numPr>
          <w:ilvl w:val="0"/>
          <w:numId w:val="30"/>
        </w:numPr>
        <w:spacing w:after="26"/>
        <w:rPr>
          <w:color w:val="auto"/>
          <w:sz w:val="23"/>
          <w:szCs w:val="23"/>
        </w:rPr>
      </w:pPr>
      <w:r w:rsidRPr="00D9682D">
        <w:rPr>
          <w:color w:val="auto"/>
          <w:sz w:val="23"/>
          <w:szCs w:val="23"/>
        </w:rPr>
        <w:t xml:space="preserve">REL 5980 Readings in Religion (variable hours) </w:t>
      </w:r>
    </w:p>
    <w:p w14:paraId="256E1BC5" w14:textId="77777777" w:rsidR="00D9682D" w:rsidRDefault="00D9682D" w:rsidP="00D9682D">
      <w:pPr>
        <w:pStyle w:val="Default"/>
        <w:numPr>
          <w:ilvl w:val="0"/>
          <w:numId w:val="30"/>
        </w:numPr>
        <w:spacing w:after="26"/>
        <w:rPr>
          <w:color w:val="auto"/>
          <w:sz w:val="23"/>
          <w:szCs w:val="23"/>
        </w:rPr>
      </w:pPr>
      <w:r>
        <w:rPr>
          <w:color w:val="auto"/>
          <w:sz w:val="23"/>
          <w:szCs w:val="23"/>
        </w:rPr>
        <w:t>REL 6200 Advanced Writing Seminar in Comparative Religion (if repeated) (3 hours)</w:t>
      </w:r>
    </w:p>
    <w:p w14:paraId="4A31A1A1" w14:textId="77777777" w:rsidR="00D9682D" w:rsidRDefault="004739D8" w:rsidP="00D9682D">
      <w:pPr>
        <w:pStyle w:val="Default"/>
        <w:numPr>
          <w:ilvl w:val="0"/>
          <w:numId w:val="30"/>
        </w:numPr>
        <w:spacing w:after="26"/>
        <w:rPr>
          <w:color w:val="auto"/>
          <w:sz w:val="23"/>
          <w:szCs w:val="23"/>
        </w:rPr>
      </w:pPr>
      <w:r w:rsidRPr="00D9682D">
        <w:rPr>
          <w:color w:val="auto"/>
          <w:sz w:val="23"/>
          <w:szCs w:val="23"/>
        </w:rPr>
        <w:t xml:space="preserve">REL 7100 Independent Research (variable hours) </w:t>
      </w:r>
    </w:p>
    <w:p w14:paraId="4E83BDEC" w14:textId="6D127CF2" w:rsidR="004739D8" w:rsidRPr="00D9682D" w:rsidRDefault="004739D8" w:rsidP="00D9682D">
      <w:pPr>
        <w:pStyle w:val="Default"/>
        <w:numPr>
          <w:ilvl w:val="0"/>
          <w:numId w:val="30"/>
        </w:numPr>
        <w:spacing w:after="26"/>
        <w:rPr>
          <w:color w:val="auto"/>
          <w:sz w:val="23"/>
          <w:szCs w:val="23"/>
        </w:rPr>
      </w:pPr>
      <w:r w:rsidRPr="00D9682D">
        <w:rPr>
          <w:color w:val="auto"/>
          <w:sz w:val="23"/>
          <w:szCs w:val="23"/>
        </w:rPr>
        <w:t xml:space="preserve">REL 7120 Professional Field Experience (variable hours) </w:t>
      </w:r>
    </w:p>
    <w:p w14:paraId="2F19E1A0" w14:textId="77777777" w:rsidR="004739D8" w:rsidRDefault="004739D8" w:rsidP="004739D8">
      <w:pPr>
        <w:pStyle w:val="Default"/>
        <w:rPr>
          <w:color w:val="auto"/>
          <w:sz w:val="23"/>
          <w:szCs w:val="23"/>
        </w:rPr>
      </w:pPr>
    </w:p>
    <w:p w14:paraId="0EF17744" w14:textId="77777777" w:rsidR="004739D8" w:rsidRDefault="004739D8" w:rsidP="004739D8">
      <w:pPr>
        <w:pStyle w:val="Default"/>
        <w:rPr>
          <w:b/>
          <w:bCs/>
          <w:color w:val="auto"/>
          <w:sz w:val="23"/>
          <w:szCs w:val="23"/>
        </w:rPr>
      </w:pPr>
      <w:r>
        <w:rPr>
          <w:b/>
          <w:bCs/>
          <w:color w:val="auto"/>
          <w:sz w:val="23"/>
          <w:szCs w:val="23"/>
        </w:rPr>
        <w:t xml:space="preserve">Cognate courses </w:t>
      </w:r>
    </w:p>
    <w:p w14:paraId="7950397C" w14:textId="77777777" w:rsidR="00D9682D" w:rsidRDefault="00D9682D" w:rsidP="004739D8">
      <w:pPr>
        <w:pStyle w:val="Default"/>
        <w:rPr>
          <w:color w:val="auto"/>
          <w:sz w:val="23"/>
          <w:szCs w:val="23"/>
        </w:rPr>
      </w:pPr>
    </w:p>
    <w:p w14:paraId="28FB5DD6" w14:textId="607931C2" w:rsidR="009414D7" w:rsidRDefault="004739D8" w:rsidP="004739D8">
      <w:pPr>
        <w:widowControl w:val="0"/>
        <w:tabs>
          <w:tab w:val="left" w:pos="220"/>
          <w:tab w:val="left" w:pos="720"/>
        </w:tabs>
        <w:autoSpaceDE w:val="0"/>
        <w:autoSpaceDN w:val="0"/>
        <w:adjustRightInd w:val="0"/>
        <w:spacing w:after="0" w:line="240" w:lineRule="auto"/>
        <w:rPr>
          <w:rFonts w:ascii="Times" w:hAnsi="Times"/>
          <w:sz w:val="24"/>
          <w:szCs w:val="24"/>
          <w:u w:val="single"/>
        </w:rPr>
      </w:pPr>
      <w:r>
        <w:rPr>
          <w:sz w:val="23"/>
          <w:szCs w:val="23"/>
        </w:rPr>
        <w:t xml:space="preserve">Approved cognate courses may be drawn from related disciplines such as anthropology, philosophy, sociology, psychology, English, history and art history in consultation with the GA. To seek approval for a cognate course, the student must email the GA and gain written consent. </w:t>
      </w:r>
      <w:r>
        <w:rPr>
          <w:i/>
          <w:iCs/>
          <w:sz w:val="23"/>
          <w:szCs w:val="23"/>
        </w:rPr>
        <w:t xml:space="preserve">No more than three approved cognate courses from outside the department may be taken as part of the 33 credits needed to graduate. </w:t>
      </w:r>
      <w:r>
        <w:rPr>
          <w:sz w:val="23"/>
          <w:szCs w:val="23"/>
        </w:rPr>
        <w:t>These three courses do not include any transfer credits that the student has elected to include in her/his program.</w:t>
      </w:r>
    </w:p>
    <w:p w14:paraId="484B0781" w14:textId="77777777" w:rsidR="007357E3" w:rsidRPr="00A93EBC" w:rsidRDefault="007357E3" w:rsidP="00EC70EB">
      <w:pPr>
        <w:widowControl w:val="0"/>
        <w:tabs>
          <w:tab w:val="left" w:pos="220"/>
          <w:tab w:val="left" w:pos="720"/>
        </w:tabs>
        <w:autoSpaceDE w:val="0"/>
        <w:autoSpaceDN w:val="0"/>
        <w:adjustRightInd w:val="0"/>
        <w:spacing w:after="0" w:line="240" w:lineRule="auto"/>
        <w:rPr>
          <w:rFonts w:ascii="Times" w:hAnsi="Times"/>
          <w:sz w:val="24"/>
          <w:szCs w:val="24"/>
          <w:u w:val="single"/>
        </w:rPr>
      </w:pPr>
    </w:p>
    <w:p w14:paraId="7226F5F3" w14:textId="77777777" w:rsidR="00EC70EB" w:rsidRPr="00A93EBC" w:rsidRDefault="00EC70EB" w:rsidP="00EC70EB">
      <w:pPr>
        <w:widowControl w:val="0"/>
        <w:tabs>
          <w:tab w:val="left" w:pos="220"/>
          <w:tab w:val="left" w:pos="720"/>
        </w:tabs>
        <w:autoSpaceDE w:val="0"/>
        <w:autoSpaceDN w:val="0"/>
        <w:adjustRightInd w:val="0"/>
        <w:spacing w:after="0" w:line="240" w:lineRule="auto"/>
        <w:rPr>
          <w:rFonts w:ascii="Times" w:hAnsi="Times"/>
          <w:sz w:val="24"/>
          <w:szCs w:val="24"/>
        </w:rPr>
      </w:pPr>
    </w:p>
    <w:p w14:paraId="7F3DAB53" w14:textId="1A18C538" w:rsidR="001A089D" w:rsidRPr="00A93EBC" w:rsidRDefault="00A37971" w:rsidP="001A089D">
      <w:pPr>
        <w:widowControl w:val="0"/>
        <w:autoSpaceDE w:val="0"/>
        <w:autoSpaceDN w:val="0"/>
        <w:adjustRightInd w:val="0"/>
        <w:spacing w:after="0"/>
        <w:ind w:right="229"/>
        <w:rPr>
          <w:rFonts w:ascii="Times" w:hAnsi="Times"/>
          <w:sz w:val="24"/>
          <w:szCs w:val="24"/>
        </w:rPr>
      </w:pPr>
      <w:r w:rsidRPr="00A93EBC">
        <w:rPr>
          <w:rFonts w:ascii="Times" w:hAnsi="Times"/>
          <w:b/>
          <w:bCs/>
          <w:sz w:val="24"/>
          <w:szCs w:val="24"/>
        </w:rPr>
        <w:t>Course Levels</w:t>
      </w:r>
      <w:r w:rsidRPr="00A93EBC">
        <w:rPr>
          <w:rFonts w:ascii="Times" w:hAnsi="Times"/>
          <w:sz w:val="24"/>
          <w:szCs w:val="24"/>
        </w:rPr>
        <w:t>. MA candidates are eligible to re</w:t>
      </w:r>
      <w:r w:rsidR="007357E3" w:rsidRPr="00A93EBC">
        <w:rPr>
          <w:rFonts w:ascii="Times" w:hAnsi="Times"/>
          <w:sz w:val="24"/>
          <w:szCs w:val="24"/>
        </w:rPr>
        <w:t xml:space="preserve">gister for 5000, 6000, and </w:t>
      </w:r>
      <w:r w:rsidRPr="00A93EBC">
        <w:rPr>
          <w:rFonts w:ascii="Times" w:hAnsi="Times"/>
          <w:sz w:val="24"/>
          <w:szCs w:val="24"/>
        </w:rPr>
        <w:t xml:space="preserve">7000 level courses. </w:t>
      </w:r>
      <w:r w:rsidR="007357E3" w:rsidRPr="00A93EBC">
        <w:rPr>
          <w:rFonts w:ascii="Times" w:hAnsi="Times"/>
          <w:sz w:val="24"/>
          <w:szCs w:val="24"/>
        </w:rPr>
        <w:t>MA candidates are</w:t>
      </w:r>
      <w:r w:rsidR="001A089D" w:rsidRPr="00A93EBC">
        <w:rPr>
          <w:rFonts w:ascii="Times" w:hAnsi="Times"/>
          <w:sz w:val="24"/>
          <w:szCs w:val="24"/>
        </w:rPr>
        <w:t xml:space="preserve"> also</w:t>
      </w:r>
      <w:r w:rsidR="007357E3" w:rsidRPr="00A93EBC">
        <w:rPr>
          <w:rFonts w:ascii="Times" w:hAnsi="Times"/>
          <w:sz w:val="24"/>
          <w:szCs w:val="24"/>
        </w:rPr>
        <w:t xml:space="preserve"> eligible to enroll in one </w:t>
      </w:r>
      <w:proofErr w:type="gramStart"/>
      <w:r w:rsidR="007357E3" w:rsidRPr="00A93EBC">
        <w:rPr>
          <w:rFonts w:ascii="Times" w:hAnsi="Times"/>
          <w:sz w:val="24"/>
          <w:szCs w:val="24"/>
        </w:rPr>
        <w:t>upper level</w:t>
      </w:r>
      <w:proofErr w:type="gramEnd"/>
      <w:r w:rsidR="007357E3" w:rsidRPr="00A93EBC">
        <w:rPr>
          <w:rFonts w:ascii="Times" w:hAnsi="Times"/>
          <w:sz w:val="24"/>
          <w:szCs w:val="24"/>
        </w:rPr>
        <w:t xml:space="preserve"> undergraduate course for graduate credit.  This course must be at the 3000 or 4000 level. The student mus</w:t>
      </w:r>
      <w:r w:rsidR="001A089D" w:rsidRPr="00A93EBC">
        <w:rPr>
          <w:rFonts w:ascii="Times" w:hAnsi="Times"/>
          <w:sz w:val="24"/>
          <w:szCs w:val="24"/>
        </w:rPr>
        <w:t>t gain written approval for taking a 3000 or 4000 level</w:t>
      </w:r>
      <w:r w:rsidR="007357E3" w:rsidRPr="00A93EBC">
        <w:rPr>
          <w:rFonts w:ascii="Times" w:hAnsi="Times"/>
          <w:sz w:val="24"/>
          <w:szCs w:val="24"/>
        </w:rPr>
        <w:t xml:space="preserve"> course from the Graduate Advisor </w:t>
      </w:r>
      <w:r w:rsidR="007357E3" w:rsidRPr="00A93EBC">
        <w:rPr>
          <w:rFonts w:ascii="Times" w:hAnsi="Times"/>
          <w:i/>
          <w:sz w:val="24"/>
          <w:szCs w:val="24"/>
        </w:rPr>
        <w:t xml:space="preserve">before enrolling in the course.  </w:t>
      </w:r>
      <w:r w:rsidR="007357E3" w:rsidRPr="00A93EBC">
        <w:rPr>
          <w:rFonts w:ascii="Times" w:hAnsi="Times"/>
          <w:sz w:val="24"/>
          <w:szCs w:val="24"/>
        </w:rPr>
        <w:t xml:space="preserve">The student must also submit a completed “Permission to Elect a 3000- or 4000- Level Course </w:t>
      </w:r>
      <w:proofErr w:type="gramStart"/>
      <w:r w:rsidR="007357E3" w:rsidRPr="00A93EBC">
        <w:rPr>
          <w:rFonts w:ascii="Times" w:hAnsi="Times"/>
          <w:sz w:val="24"/>
          <w:szCs w:val="24"/>
        </w:rPr>
        <w:t>For</w:t>
      </w:r>
      <w:proofErr w:type="gramEnd"/>
      <w:r w:rsidR="007357E3" w:rsidRPr="00A93EBC">
        <w:rPr>
          <w:rFonts w:ascii="Times" w:hAnsi="Times"/>
          <w:sz w:val="24"/>
          <w:szCs w:val="24"/>
        </w:rPr>
        <w:t xml:space="preserve"> Inclusion in a Master’s Degree Program” form signed by the Course Instructor, the Graduate Advisor, and the Departmental Chair </w:t>
      </w:r>
      <w:r w:rsidR="007357E3" w:rsidRPr="00A93EBC">
        <w:rPr>
          <w:rFonts w:ascii="Times" w:hAnsi="Times"/>
          <w:i/>
          <w:sz w:val="24"/>
          <w:szCs w:val="24"/>
        </w:rPr>
        <w:t>before enrolling in the</w:t>
      </w:r>
      <w:r w:rsidR="001A089D" w:rsidRPr="00A93EBC">
        <w:rPr>
          <w:rFonts w:ascii="Times" w:hAnsi="Times"/>
          <w:i/>
          <w:sz w:val="24"/>
          <w:szCs w:val="24"/>
        </w:rPr>
        <w:t xml:space="preserve"> course. </w:t>
      </w:r>
      <w:r w:rsidR="001A089D" w:rsidRPr="00A93EBC">
        <w:rPr>
          <w:rFonts w:ascii="Times" w:hAnsi="Times"/>
          <w:sz w:val="24"/>
          <w:szCs w:val="24"/>
        </w:rPr>
        <w:t xml:space="preserve">The form may be found here: </w:t>
      </w:r>
      <w:r w:rsidR="001A089D" w:rsidRPr="00610CB4">
        <w:rPr>
          <w:rFonts w:ascii="Times" w:hAnsi="Times"/>
          <w:b/>
          <w:sz w:val="24"/>
          <w:szCs w:val="24"/>
        </w:rPr>
        <w:t>https://wmich.edu/grad/forms</w:t>
      </w:r>
      <w:r w:rsidR="001A089D" w:rsidRPr="00A93EBC">
        <w:rPr>
          <w:rFonts w:ascii="Times" w:hAnsi="Times"/>
          <w:b/>
          <w:sz w:val="24"/>
          <w:szCs w:val="24"/>
        </w:rPr>
        <w:t>.</w:t>
      </w:r>
      <w:r w:rsidR="001A089D" w:rsidRPr="00A93EBC">
        <w:rPr>
          <w:rFonts w:ascii="Times" w:hAnsi="Times"/>
          <w:sz w:val="24"/>
          <w:szCs w:val="24"/>
        </w:rPr>
        <w:t xml:space="preserve"> </w:t>
      </w:r>
      <w:r w:rsidR="000140B6" w:rsidRPr="00A93EBC">
        <w:rPr>
          <w:rFonts w:ascii="Times" w:hAnsi="Times"/>
          <w:sz w:val="24"/>
          <w:szCs w:val="24"/>
        </w:rPr>
        <w:t>After all the signatures have been collected</w:t>
      </w:r>
      <w:r w:rsidR="007357E3" w:rsidRPr="00A93EBC">
        <w:rPr>
          <w:rFonts w:ascii="Times" w:hAnsi="Times"/>
          <w:sz w:val="24"/>
          <w:szCs w:val="24"/>
        </w:rPr>
        <w:t xml:space="preserve">, </w:t>
      </w:r>
      <w:r w:rsidR="00417223" w:rsidRPr="00A93EBC">
        <w:rPr>
          <w:rFonts w:ascii="Times" w:hAnsi="Times"/>
          <w:sz w:val="24"/>
          <w:szCs w:val="24"/>
        </w:rPr>
        <w:t>the form</w:t>
      </w:r>
      <w:r w:rsidR="007357E3" w:rsidRPr="00A93EBC">
        <w:rPr>
          <w:rFonts w:ascii="Times" w:hAnsi="Times"/>
          <w:sz w:val="24"/>
          <w:szCs w:val="24"/>
        </w:rPr>
        <w:t xml:space="preserve"> will then be</w:t>
      </w:r>
      <w:r w:rsidR="007357E3" w:rsidRPr="00A93EBC">
        <w:rPr>
          <w:rFonts w:ascii="Times" w:hAnsi="Times"/>
          <w:i/>
          <w:sz w:val="24"/>
          <w:szCs w:val="24"/>
        </w:rPr>
        <w:t xml:space="preserve"> </w:t>
      </w:r>
      <w:r w:rsidR="001A089D" w:rsidRPr="00A93EBC">
        <w:rPr>
          <w:rFonts w:ascii="Times" w:hAnsi="Times"/>
          <w:sz w:val="24"/>
          <w:szCs w:val="24"/>
        </w:rPr>
        <w:t>sent by</w:t>
      </w:r>
      <w:r w:rsidR="000140B6" w:rsidRPr="00A93EBC">
        <w:rPr>
          <w:rFonts w:ascii="Times" w:hAnsi="Times"/>
          <w:sz w:val="24"/>
          <w:szCs w:val="24"/>
        </w:rPr>
        <w:t xml:space="preserve"> the department’s Administrative Assistant</w:t>
      </w:r>
      <w:r w:rsidR="001A089D" w:rsidRPr="00A93EBC">
        <w:rPr>
          <w:rFonts w:ascii="Times" w:hAnsi="Times"/>
          <w:sz w:val="24"/>
          <w:szCs w:val="24"/>
        </w:rPr>
        <w:t xml:space="preserve"> </w:t>
      </w:r>
      <w:r w:rsidR="007357E3" w:rsidRPr="00A93EBC">
        <w:rPr>
          <w:rFonts w:ascii="Times" w:hAnsi="Times"/>
          <w:sz w:val="24"/>
          <w:szCs w:val="24"/>
        </w:rPr>
        <w:t>t</w:t>
      </w:r>
      <w:r w:rsidR="001A089D" w:rsidRPr="00A93EBC">
        <w:rPr>
          <w:rFonts w:ascii="Times" w:hAnsi="Times"/>
          <w:sz w:val="24"/>
          <w:szCs w:val="24"/>
        </w:rPr>
        <w:t>o</w:t>
      </w:r>
      <w:r w:rsidR="007357E3" w:rsidRPr="00A93EBC">
        <w:rPr>
          <w:rFonts w:ascii="Times" w:hAnsi="Times"/>
          <w:sz w:val="24"/>
          <w:szCs w:val="24"/>
        </w:rPr>
        <w:t xml:space="preserve"> the Graduate College.</w:t>
      </w:r>
    </w:p>
    <w:p w14:paraId="7BE29160" w14:textId="77777777" w:rsidR="001A089D" w:rsidRPr="00A93EBC" w:rsidRDefault="001A089D" w:rsidP="001A089D">
      <w:pPr>
        <w:widowControl w:val="0"/>
        <w:autoSpaceDE w:val="0"/>
        <w:autoSpaceDN w:val="0"/>
        <w:adjustRightInd w:val="0"/>
        <w:spacing w:after="0"/>
        <w:ind w:right="229"/>
        <w:rPr>
          <w:rFonts w:ascii="Times" w:hAnsi="Times"/>
          <w:sz w:val="24"/>
          <w:szCs w:val="24"/>
        </w:rPr>
      </w:pPr>
    </w:p>
    <w:p w14:paraId="3DF00464" w14:textId="77777777" w:rsidR="00175135" w:rsidRPr="00A93EBC" w:rsidRDefault="00175135" w:rsidP="00A93EBC">
      <w:pPr>
        <w:widowControl w:val="0"/>
        <w:autoSpaceDE w:val="0"/>
        <w:autoSpaceDN w:val="0"/>
        <w:adjustRightInd w:val="0"/>
        <w:spacing w:after="0"/>
        <w:ind w:right="229"/>
        <w:jc w:val="center"/>
        <w:rPr>
          <w:rFonts w:ascii="Times" w:hAnsi="Times"/>
          <w:sz w:val="24"/>
          <w:szCs w:val="24"/>
        </w:rPr>
      </w:pPr>
    </w:p>
    <w:p w14:paraId="2B829547" w14:textId="77777777" w:rsidR="00FC5C36" w:rsidRDefault="00FC5C36" w:rsidP="00A93EBC">
      <w:pPr>
        <w:widowControl w:val="0"/>
        <w:autoSpaceDE w:val="0"/>
        <w:autoSpaceDN w:val="0"/>
        <w:adjustRightInd w:val="0"/>
        <w:spacing w:after="0"/>
        <w:ind w:right="229"/>
        <w:jc w:val="center"/>
        <w:rPr>
          <w:rFonts w:ascii="Times" w:hAnsi="Times"/>
          <w:b/>
          <w:sz w:val="24"/>
          <w:szCs w:val="24"/>
        </w:rPr>
      </w:pPr>
    </w:p>
    <w:p w14:paraId="4BA59A23" w14:textId="77777777" w:rsidR="00FC5C36" w:rsidRDefault="00FC5C36" w:rsidP="00A93EBC">
      <w:pPr>
        <w:widowControl w:val="0"/>
        <w:autoSpaceDE w:val="0"/>
        <w:autoSpaceDN w:val="0"/>
        <w:adjustRightInd w:val="0"/>
        <w:spacing w:after="0"/>
        <w:ind w:right="229"/>
        <w:jc w:val="center"/>
        <w:rPr>
          <w:rFonts w:ascii="Times" w:hAnsi="Times"/>
          <w:b/>
          <w:sz w:val="24"/>
          <w:szCs w:val="24"/>
        </w:rPr>
      </w:pPr>
    </w:p>
    <w:p w14:paraId="0C790312" w14:textId="77777777" w:rsidR="00D506FB" w:rsidRDefault="00D506FB" w:rsidP="00A93EBC">
      <w:pPr>
        <w:widowControl w:val="0"/>
        <w:autoSpaceDE w:val="0"/>
        <w:autoSpaceDN w:val="0"/>
        <w:adjustRightInd w:val="0"/>
        <w:spacing w:after="0"/>
        <w:ind w:right="229"/>
        <w:jc w:val="center"/>
        <w:rPr>
          <w:rFonts w:ascii="Times" w:hAnsi="Times"/>
          <w:b/>
          <w:sz w:val="24"/>
          <w:szCs w:val="24"/>
        </w:rPr>
      </w:pPr>
    </w:p>
    <w:p w14:paraId="197772FA" w14:textId="77777777" w:rsidR="00D506FB" w:rsidRDefault="00D506FB" w:rsidP="00A93EBC">
      <w:pPr>
        <w:widowControl w:val="0"/>
        <w:autoSpaceDE w:val="0"/>
        <w:autoSpaceDN w:val="0"/>
        <w:adjustRightInd w:val="0"/>
        <w:spacing w:after="0"/>
        <w:ind w:right="229"/>
        <w:jc w:val="center"/>
        <w:rPr>
          <w:rFonts w:ascii="Times" w:hAnsi="Times"/>
          <w:b/>
          <w:sz w:val="24"/>
          <w:szCs w:val="24"/>
        </w:rPr>
      </w:pPr>
    </w:p>
    <w:p w14:paraId="1682A575" w14:textId="77777777" w:rsidR="00D506FB" w:rsidRDefault="00D506FB" w:rsidP="00A93EBC">
      <w:pPr>
        <w:widowControl w:val="0"/>
        <w:autoSpaceDE w:val="0"/>
        <w:autoSpaceDN w:val="0"/>
        <w:adjustRightInd w:val="0"/>
        <w:spacing w:after="0"/>
        <w:ind w:right="229"/>
        <w:jc w:val="center"/>
        <w:rPr>
          <w:rFonts w:ascii="Times" w:hAnsi="Times"/>
          <w:b/>
          <w:sz w:val="24"/>
          <w:szCs w:val="24"/>
        </w:rPr>
      </w:pPr>
    </w:p>
    <w:p w14:paraId="2D123BAB" w14:textId="77777777" w:rsidR="00D506FB" w:rsidRDefault="00D506FB" w:rsidP="00A93EBC">
      <w:pPr>
        <w:widowControl w:val="0"/>
        <w:autoSpaceDE w:val="0"/>
        <w:autoSpaceDN w:val="0"/>
        <w:adjustRightInd w:val="0"/>
        <w:spacing w:after="0"/>
        <w:ind w:right="229"/>
        <w:jc w:val="center"/>
        <w:rPr>
          <w:rFonts w:ascii="Times" w:hAnsi="Times"/>
          <w:b/>
          <w:sz w:val="24"/>
          <w:szCs w:val="24"/>
        </w:rPr>
      </w:pPr>
    </w:p>
    <w:p w14:paraId="2D58E2A1" w14:textId="77777777" w:rsidR="00FC5C36" w:rsidRDefault="00FC5C36" w:rsidP="00D9682D">
      <w:pPr>
        <w:widowControl w:val="0"/>
        <w:autoSpaceDE w:val="0"/>
        <w:autoSpaceDN w:val="0"/>
        <w:adjustRightInd w:val="0"/>
        <w:spacing w:after="0"/>
        <w:ind w:right="229"/>
        <w:rPr>
          <w:rFonts w:ascii="Times" w:hAnsi="Times"/>
          <w:b/>
          <w:sz w:val="24"/>
          <w:szCs w:val="24"/>
        </w:rPr>
      </w:pPr>
    </w:p>
    <w:p w14:paraId="3BE53530" w14:textId="77777777" w:rsidR="00175135" w:rsidRPr="00A93EBC" w:rsidRDefault="00175135" w:rsidP="00D9682D">
      <w:pPr>
        <w:widowControl w:val="0"/>
        <w:autoSpaceDE w:val="0"/>
        <w:autoSpaceDN w:val="0"/>
        <w:adjustRightInd w:val="0"/>
        <w:spacing w:after="0"/>
        <w:ind w:right="229"/>
        <w:jc w:val="center"/>
        <w:rPr>
          <w:rFonts w:ascii="Times" w:hAnsi="Times"/>
          <w:b/>
          <w:sz w:val="24"/>
          <w:szCs w:val="24"/>
        </w:rPr>
      </w:pPr>
      <w:r w:rsidRPr="00A93EBC">
        <w:rPr>
          <w:rFonts w:ascii="Times" w:hAnsi="Times"/>
          <w:b/>
          <w:sz w:val="24"/>
          <w:szCs w:val="24"/>
        </w:rPr>
        <w:t>COURSE WORK</w:t>
      </w:r>
    </w:p>
    <w:p w14:paraId="63364981" w14:textId="2B2D0EAA" w:rsidR="001A089D" w:rsidRPr="00A93EBC" w:rsidRDefault="007357E3" w:rsidP="001A089D">
      <w:pPr>
        <w:pStyle w:val="NormalWeb"/>
        <w:rPr>
          <w:sz w:val="24"/>
          <w:szCs w:val="24"/>
        </w:rPr>
      </w:pPr>
      <w:r w:rsidRPr="00A93EBC">
        <w:rPr>
          <w:b/>
          <w:sz w:val="24"/>
          <w:szCs w:val="24"/>
        </w:rPr>
        <w:t>Online Courses</w:t>
      </w:r>
      <w:r w:rsidR="006A6FBA">
        <w:rPr>
          <w:b/>
          <w:sz w:val="24"/>
          <w:szCs w:val="24"/>
        </w:rPr>
        <w:t>.</w:t>
      </w:r>
      <w:r w:rsidR="001A089D" w:rsidRPr="00A93EBC">
        <w:rPr>
          <w:b/>
          <w:sz w:val="24"/>
          <w:szCs w:val="24"/>
        </w:rPr>
        <w:t xml:space="preserve"> </w:t>
      </w:r>
      <w:r w:rsidR="001A089D" w:rsidRPr="00A93EBC">
        <w:rPr>
          <w:sz w:val="24"/>
          <w:szCs w:val="24"/>
        </w:rPr>
        <w:t xml:space="preserve">MA candidates are eligible to register </w:t>
      </w:r>
      <w:r w:rsidR="001A089D" w:rsidRPr="00A93EBC">
        <w:rPr>
          <w:color w:val="1A1A1A"/>
          <w:sz w:val="24"/>
          <w:szCs w:val="24"/>
        </w:rPr>
        <w:t>off- campus and online courses for inclusion in graduate programs of stu</w:t>
      </w:r>
      <w:r w:rsidR="006A6FBA">
        <w:rPr>
          <w:color w:val="1A1A1A"/>
          <w:sz w:val="24"/>
          <w:szCs w:val="24"/>
        </w:rPr>
        <w:t>dy</w:t>
      </w:r>
      <w:r w:rsidR="006A6FBA">
        <w:rPr>
          <w:sz w:val="24"/>
          <w:szCs w:val="24"/>
        </w:rPr>
        <w:t>.</w:t>
      </w:r>
    </w:p>
    <w:p w14:paraId="2D928DAB" w14:textId="2E7948CC" w:rsidR="00A37971" w:rsidRPr="00A93EBC" w:rsidRDefault="00A37971" w:rsidP="00D74762">
      <w:pPr>
        <w:widowControl w:val="0"/>
        <w:autoSpaceDE w:val="0"/>
        <w:autoSpaceDN w:val="0"/>
        <w:adjustRightInd w:val="0"/>
        <w:spacing w:after="0"/>
        <w:ind w:right="89"/>
        <w:rPr>
          <w:rFonts w:ascii="Times" w:hAnsi="Times"/>
          <w:sz w:val="24"/>
          <w:szCs w:val="24"/>
        </w:rPr>
      </w:pPr>
      <w:r w:rsidRPr="00A93EBC">
        <w:rPr>
          <w:rFonts w:ascii="Times" w:hAnsi="Times"/>
          <w:b/>
          <w:bCs/>
          <w:sz w:val="24"/>
          <w:szCs w:val="24"/>
        </w:rPr>
        <w:t>Independent Study Courses (</w:t>
      </w:r>
      <w:r w:rsidR="00D72B61" w:rsidRPr="00A93EBC">
        <w:rPr>
          <w:rFonts w:ascii="Times" w:hAnsi="Times"/>
          <w:b/>
          <w:bCs/>
          <w:sz w:val="24"/>
          <w:szCs w:val="24"/>
        </w:rPr>
        <w:t>Comparative Religion</w:t>
      </w:r>
      <w:r w:rsidR="001A089D" w:rsidRPr="00A93EBC">
        <w:rPr>
          <w:rFonts w:ascii="Times" w:hAnsi="Times"/>
          <w:b/>
          <w:bCs/>
          <w:sz w:val="24"/>
          <w:szCs w:val="24"/>
        </w:rPr>
        <w:t xml:space="preserve"> 5980, or </w:t>
      </w:r>
      <w:r w:rsidR="004E70D5" w:rsidRPr="00A93EBC">
        <w:rPr>
          <w:rFonts w:ascii="Times" w:hAnsi="Times"/>
          <w:b/>
          <w:bCs/>
          <w:sz w:val="24"/>
          <w:szCs w:val="24"/>
        </w:rPr>
        <w:t>7</w:t>
      </w:r>
      <w:r w:rsidR="00F71437" w:rsidRPr="00A93EBC">
        <w:rPr>
          <w:rFonts w:ascii="Times" w:hAnsi="Times"/>
          <w:b/>
          <w:bCs/>
          <w:sz w:val="24"/>
          <w:szCs w:val="24"/>
        </w:rPr>
        <w:t>000 level</w:t>
      </w:r>
      <w:r w:rsidRPr="00A93EBC">
        <w:rPr>
          <w:rFonts w:ascii="Times" w:hAnsi="Times"/>
          <w:b/>
          <w:bCs/>
          <w:sz w:val="24"/>
          <w:szCs w:val="24"/>
        </w:rPr>
        <w:t xml:space="preserve">). </w:t>
      </w:r>
      <w:r w:rsidRPr="00A93EBC">
        <w:rPr>
          <w:rFonts w:ascii="Times" w:hAnsi="Times"/>
          <w:sz w:val="24"/>
          <w:szCs w:val="24"/>
        </w:rPr>
        <w:t xml:space="preserve">Independent Study Courses are available to enhance a student’s program of study. They should be carefully planned and agreed on </w:t>
      </w:r>
      <w:r w:rsidR="001A089D" w:rsidRPr="00A93EBC">
        <w:rPr>
          <w:rFonts w:ascii="Times" w:hAnsi="Times"/>
          <w:sz w:val="24"/>
          <w:szCs w:val="24"/>
        </w:rPr>
        <w:t>by the Student, the Instructor, and the Graduate Advisor</w:t>
      </w:r>
      <w:r w:rsidRPr="00A93EBC">
        <w:rPr>
          <w:rFonts w:ascii="Times" w:hAnsi="Times"/>
          <w:sz w:val="24"/>
          <w:szCs w:val="24"/>
        </w:rPr>
        <w:t xml:space="preserve">. To register for these courses students </w:t>
      </w:r>
      <w:r w:rsidR="000140B6" w:rsidRPr="00A93EBC">
        <w:rPr>
          <w:rFonts w:ascii="Times" w:hAnsi="Times"/>
          <w:sz w:val="24"/>
          <w:szCs w:val="24"/>
        </w:rPr>
        <w:t>must obtain the appropri</w:t>
      </w:r>
      <w:r w:rsidR="004E70D5" w:rsidRPr="00A93EBC">
        <w:rPr>
          <w:rFonts w:ascii="Times" w:hAnsi="Times"/>
          <w:sz w:val="24"/>
          <w:szCs w:val="24"/>
        </w:rPr>
        <w:t>ate</w:t>
      </w:r>
      <w:r w:rsidRPr="00A93EBC">
        <w:rPr>
          <w:rFonts w:ascii="Times" w:hAnsi="Times"/>
          <w:sz w:val="24"/>
          <w:szCs w:val="24"/>
        </w:rPr>
        <w:t xml:space="preserve"> form from the </w:t>
      </w:r>
      <w:r w:rsidR="001A089D" w:rsidRPr="00A93EBC">
        <w:rPr>
          <w:rFonts w:ascii="Times" w:hAnsi="Times"/>
          <w:sz w:val="24"/>
          <w:szCs w:val="24"/>
        </w:rPr>
        <w:t>Administrative Assistant</w:t>
      </w:r>
      <w:r w:rsidRPr="00A93EBC">
        <w:rPr>
          <w:rFonts w:ascii="Times" w:hAnsi="Times"/>
          <w:sz w:val="24"/>
          <w:szCs w:val="24"/>
        </w:rPr>
        <w:t xml:space="preserve"> and complete </w:t>
      </w:r>
      <w:r w:rsidR="000140B6" w:rsidRPr="00A93EBC">
        <w:rPr>
          <w:rFonts w:ascii="Times" w:hAnsi="Times"/>
          <w:sz w:val="24"/>
          <w:szCs w:val="24"/>
        </w:rPr>
        <w:t>it with all required signatures before returning it to the Administrative Assistant.</w:t>
      </w:r>
      <w:r w:rsidRPr="00A93EBC">
        <w:rPr>
          <w:rFonts w:ascii="Times" w:hAnsi="Times"/>
          <w:sz w:val="24"/>
          <w:szCs w:val="24"/>
        </w:rPr>
        <w:t xml:space="preserve"> Copies of the form are distributed to the Department office, the instructor, the student’s file, and the student. The actual registration is done in the </w:t>
      </w:r>
      <w:r w:rsidR="00D72B61" w:rsidRPr="00A93EBC">
        <w:rPr>
          <w:rFonts w:ascii="Times" w:hAnsi="Times"/>
          <w:sz w:val="24"/>
          <w:szCs w:val="24"/>
        </w:rPr>
        <w:t>Comparative Religion</w:t>
      </w:r>
      <w:r w:rsidRPr="00A93EBC">
        <w:rPr>
          <w:rFonts w:ascii="Times" w:hAnsi="Times"/>
          <w:sz w:val="24"/>
          <w:szCs w:val="24"/>
        </w:rPr>
        <w:t xml:space="preserve"> Department office. </w:t>
      </w:r>
      <w:r w:rsidR="00AC32C3">
        <w:rPr>
          <w:rFonts w:ascii="Times" w:hAnsi="Times"/>
          <w:sz w:val="24"/>
          <w:szCs w:val="24"/>
        </w:rPr>
        <w:t xml:space="preserve">Be sure to </w:t>
      </w:r>
      <w:r w:rsidRPr="00A93EBC">
        <w:rPr>
          <w:rFonts w:ascii="Times" w:hAnsi="Times"/>
          <w:sz w:val="24"/>
          <w:szCs w:val="24"/>
        </w:rPr>
        <w:t>register for these courses well before the semester or summer session begins.</w:t>
      </w:r>
    </w:p>
    <w:p w14:paraId="6A51997B" w14:textId="77777777" w:rsidR="00A37971" w:rsidRPr="00A93EBC" w:rsidRDefault="00A37971" w:rsidP="00D74762">
      <w:pPr>
        <w:widowControl w:val="0"/>
        <w:autoSpaceDE w:val="0"/>
        <w:autoSpaceDN w:val="0"/>
        <w:adjustRightInd w:val="0"/>
        <w:spacing w:before="16" w:after="0"/>
        <w:rPr>
          <w:rFonts w:ascii="Times" w:hAnsi="Times"/>
          <w:sz w:val="24"/>
          <w:szCs w:val="24"/>
        </w:rPr>
      </w:pPr>
    </w:p>
    <w:p w14:paraId="577A0502" w14:textId="77777777" w:rsidR="00A37971" w:rsidRPr="00A93EBC" w:rsidRDefault="00A37971" w:rsidP="00D74762">
      <w:pPr>
        <w:widowControl w:val="0"/>
        <w:autoSpaceDE w:val="0"/>
        <w:autoSpaceDN w:val="0"/>
        <w:adjustRightInd w:val="0"/>
        <w:spacing w:after="0"/>
        <w:ind w:right="528"/>
        <w:rPr>
          <w:rFonts w:ascii="Times" w:hAnsi="Times"/>
          <w:sz w:val="24"/>
          <w:szCs w:val="24"/>
        </w:rPr>
      </w:pPr>
      <w:r w:rsidRPr="00A93EBC">
        <w:rPr>
          <w:rFonts w:ascii="Times" w:hAnsi="Times"/>
          <w:b/>
          <w:bCs/>
          <w:sz w:val="24"/>
          <w:szCs w:val="24"/>
        </w:rPr>
        <w:t>Transfer credits</w:t>
      </w:r>
      <w:r w:rsidRPr="00A93EBC">
        <w:rPr>
          <w:rFonts w:ascii="Times" w:hAnsi="Times"/>
          <w:sz w:val="24"/>
          <w:szCs w:val="24"/>
        </w:rPr>
        <w:t xml:space="preserve">. With the prior approval of the </w:t>
      </w:r>
      <w:r w:rsidR="001A089D" w:rsidRPr="00A93EBC">
        <w:rPr>
          <w:rFonts w:ascii="Times" w:hAnsi="Times"/>
          <w:sz w:val="24"/>
          <w:szCs w:val="24"/>
        </w:rPr>
        <w:t>Graduate Advisor and the Department Chair,</w:t>
      </w:r>
      <w:r w:rsidR="000140B6" w:rsidRPr="00A93EBC">
        <w:rPr>
          <w:rFonts w:ascii="Times" w:hAnsi="Times"/>
          <w:sz w:val="24"/>
          <w:szCs w:val="24"/>
        </w:rPr>
        <w:t xml:space="preserve"> u</w:t>
      </w:r>
      <w:r w:rsidRPr="00A93EBC">
        <w:rPr>
          <w:rFonts w:ascii="Times" w:hAnsi="Times"/>
          <w:sz w:val="24"/>
          <w:szCs w:val="24"/>
        </w:rPr>
        <w:t>p to six transfer credit hours from other universities may be applied toward the MA</w:t>
      </w:r>
      <w:r w:rsidR="00BA0B54" w:rsidRPr="00A93EBC">
        <w:rPr>
          <w:rFonts w:ascii="Times" w:hAnsi="Times"/>
          <w:sz w:val="24"/>
          <w:szCs w:val="24"/>
        </w:rPr>
        <w:t>.</w:t>
      </w:r>
    </w:p>
    <w:p w14:paraId="7F1F0B31" w14:textId="77777777" w:rsidR="00175135" w:rsidRPr="00A93EBC" w:rsidRDefault="00175135" w:rsidP="00D74762">
      <w:pPr>
        <w:widowControl w:val="0"/>
        <w:autoSpaceDE w:val="0"/>
        <w:autoSpaceDN w:val="0"/>
        <w:adjustRightInd w:val="0"/>
        <w:spacing w:after="0"/>
        <w:ind w:right="528"/>
        <w:rPr>
          <w:rFonts w:ascii="Times" w:hAnsi="Times"/>
          <w:sz w:val="24"/>
          <w:szCs w:val="24"/>
        </w:rPr>
      </w:pPr>
    </w:p>
    <w:p w14:paraId="3BCE6E8F" w14:textId="79E4BED7" w:rsidR="00A37971" w:rsidRDefault="00D506FB" w:rsidP="00D74762">
      <w:pPr>
        <w:widowControl w:val="0"/>
        <w:autoSpaceDE w:val="0"/>
        <w:autoSpaceDN w:val="0"/>
        <w:adjustRightInd w:val="0"/>
        <w:spacing w:before="1" w:after="0"/>
        <w:rPr>
          <w:rFonts w:ascii="Times" w:hAnsi="Times"/>
          <w:sz w:val="24"/>
          <w:szCs w:val="24"/>
        </w:rPr>
      </w:pPr>
      <w:r w:rsidRPr="00D506FB">
        <w:rPr>
          <w:rFonts w:ascii="Times" w:hAnsi="Times"/>
          <w:sz w:val="24"/>
          <w:szCs w:val="24"/>
        </w:rPr>
        <w:t>Languages. Both program options require proficiency in a language other than English, though this requirement is typically waived for students choosing option two. The specific language requirements for students enrolled in “Option I” (the thesis option) will be determined in consultation with the GA and the thesis advisor, and progress toward meeting these requirements will be indicated by the student in the annual Graduate Student Activities Report. The language requirement shall be finalized by members of the Thesis Committee when they are appointed. The language proficiency requirement must be completed before the student may register for Thesis credits. Proficiency is to be demonstrated by successful completion of coursework in the appropriate language department. For those languages not offered by WMU departments, language experts will be identified and asked to administer language/translation exams.</w:t>
      </w:r>
    </w:p>
    <w:p w14:paraId="577A2581" w14:textId="77777777" w:rsidR="00D506FB" w:rsidRPr="00A93EBC" w:rsidRDefault="00D506FB" w:rsidP="00D74762">
      <w:pPr>
        <w:widowControl w:val="0"/>
        <w:autoSpaceDE w:val="0"/>
        <w:autoSpaceDN w:val="0"/>
        <w:adjustRightInd w:val="0"/>
        <w:spacing w:before="1" w:after="0"/>
        <w:rPr>
          <w:rFonts w:ascii="Times" w:hAnsi="Times"/>
          <w:sz w:val="24"/>
          <w:szCs w:val="24"/>
        </w:rPr>
      </w:pPr>
    </w:p>
    <w:p w14:paraId="79742DC0" w14:textId="77777777" w:rsidR="00DA5DE3" w:rsidRPr="00A93EBC" w:rsidRDefault="00A37971" w:rsidP="00DA5DE3">
      <w:pPr>
        <w:widowControl w:val="0"/>
        <w:autoSpaceDE w:val="0"/>
        <w:autoSpaceDN w:val="0"/>
        <w:adjustRightInd w:val="0"/>
        <w:spacing w:after="0"/>
        <w:ind w:right="203"/>
        <w:rPr>
          <w:rFonts w:ascii="Times" w:hAnsi="Times"/>
          <w:sz w:val="24"/>
          <w:szCs w:val="24"/>
        </w:rPr>
      </w:pPr>
      <w:r w:rsidRPr="00A93EBC">
        <w:rPr>
          <w:rFonts w:ascii="Times" w:hAnsi="Times"/>
          <w:b/>
          <w:bCs/>
          <w:sz w:val="24"/>
          <w:szCs w:val="24"/>
        </w:rPr>
        <w:t xml:space="preserve">Incompletes. </w:t>
      </w:r>
      <w:r w:rsidR="00DA5DE3" w:rsidRPr="00A93EBC">
        <w:rPr>
          <w:rFonts w:ascii="Times" w:hAnsi="Times"/>
          <w:b/>
          <w:bCs/>
          <w:sz w:val="24"/>
          <w:szCs w:val="24"/>
        </w:rPr>
        <w:t xml:space="preserve"> </w:t>
      </w:r>
      <w:r w:rsidR="00DA5DE3" w:rsidRPr="00A93EBC">
        <w:rPr>
          <w:rFonts w:ascii="Times" w:hAnsi="Times"/>
          <w:sz w:val="24"/>
          <w:szCs w:val="24"/>
        </w:rPr>
        <w:t xml:space="preserve">Graduate students should avoid Incomplete grades except in cases of emergency. </w:t>
      </w:r>
      <w:r w:rsidRPr="00A93EBC">
        <w:rPr>
          <w:rFonts w:ascii="Times" w:hAnsi="Times"/>
          <w:sz w:val="24"/>
          <w:szCs w:val="24"/>
        </w:rPr>
        <w:t>These are temporary grades intended to indicate that illness or ot</w:t>
      </w:r>
      <w:r w:rsidRPr="00A93EBC">
        <w:rPr>
          <w:rFonts w:ascii="Times" w:hAnsi="Times"/>
          <w:spacing w:val="-1"/>
          <w:sz w:val="24"/>
          <w:szCs w:val="24"/>
        </w:rPr>
        <w:t>h</w:t>
      </w:r>
      <w:r w:rsidRPr="00A93EBC">
        <w:rPr>
          <w:rFonts w:ascii="Times" w:hAnsi="Times"/>
          <w:sz w:val="24"/>
          <w:szCs w:val="24"/>
        </w:rPr>
        <w:t>er circumstances beyond the student’s control prevented completion of course requirements by the end of the semester or session.</w:t>
      </w:r>
      <w:r w:rsidR="00FB1936" w:rsidRPr="00A93EBC">
        <w:rPr>
          <w:rFonts w:ascii="Times" w:hAnsi="Times"/>
          <w:sz w:val="24"/>
          <w:szCs w:val="24"/>
        </w:rPr>
        <w:t xml:space="preserve"> </w:t>
      </w:r>
      <w:r w:rsidR="00BA0B54" w:rsidRPr="00A93EBC">
        <w:rPr>
          <w:rFonts w:ascii="Times" w:hAnsi="Times"/>
          <w:sz w:val="24"/>
          <w:szCs w:val="24"/>
        </w:rPr>
        <w:t>If the I</w:t>
      </w:r>
      <w:r w:rsidRPr="00A93EBC">
        <w:rPr>
          <w:rFonts w:ascii="Times" w:hAnsi="Times"/>
          <w:sz w:val="24"/>
          <w:szCs w:val="24"/>
        </w:rPr>
        <w:t xml:space="preserve">ncomplete grade is not changed within one calendar year, it automatically becomes a failing grade. </w:t>
      </w:r>
      <w:r w:rsidR="00DA5DE3" w:rsidRPr="00A93EBC">
        <w:rPr>
          <w:rFonts w:ascii="Times" w:hAnsi="Times"/>
          <w:sz w:val="24"/>
          <w:szCs w:val="24"/>
        </w:rPr>
        <w:t>The accumulation of such grades can seriously impede progress in the graduate program, and</w:t>
      </w:r>
      <w:r w:rsidR="00417223" w:rsidRPr="00A93EBC">
        <w:rPr>
          <w:rFonts w:ascii="Times" w:hAnsi="Times"/>
          <w:sz w:val="24"/>
          <w:szCs w:val="24"/>
        </w:rPr>
        <w:t>,</w:t>
      </w:r>
      <w:r w:rsidR="00DA5DE3" w:rsidRPr="00A93EBC">
        <w:rPr>
          <w:rFonts w:ascii="Times" w:hAnsi="Times"/>
          <w:sz w:val="24"/>
          <w:szCs w:val="24"/>
        </w:rPr>
        <w:t xml:space="preserve"> over time, too many incomplete grades may result in dismissal from the department. The Graduate Advisor, Faculty Advisor, and Department Chair carefully monitor the progress of students with Incomplete grades on their transcripts.</w:t>
      </w:r>
    </w:p>
    <w:p w14:paraId="6090ADDF" w14:textId="603BAEFB" w:rsidR="00A37971" w:rsidRPr="00A93EBC" w:rsidRDefault="00DD1306" w:rsidP="00B47CE2">
      <w:pPr>
        <w:widowControl w:val="0"/>
        <w:autoSpaceDE w:val="0"/>
        <w:autoSpaceDN w:val="0"/>
        <w:adjustRightInd w:val="0"/>
        <w:spacing w:after="0"/>
        <w:ind w:right="203"/>
        <w:rPr>
          <w:rFonts w:ascii="Times" w:hAnsi="Times"/>
          <w:sz w:val="24"/>
          <w:szCs w:val="24"/>
        </w:rPr>
      </w:pPr>
      <w:r w:rsidRPr="00B47CE2">
        <w:rPr>
          <w:rFonts w:ascii="Times" w:hAnsi="Times"/>
          <w:sz w:val="21"/>
          <w:szCs w:val="21"/>
        </w:rPr>
        <w:t xml:space="preserve">To request an incomplete grade, </w:t>
      </w:r>
      <w:r w:rsidR="00BD5F3E" w:rsidRPr="00B47CE2">
        <w:rPr>
          <w:rFonts w:ascii="Times" w:hAnsi="Times"/>
          <w:sz w:val="21"/>
          <w:szCs w:val="21"/>
        </w:rPr>
        <w:t>the student should</w:t>
      </w:r>
      <w:r w:rsidR="00DA5DE3" w:rsidRPr="00B47CE2">
        <w:rPr>
          <w:rFonts w:ascii="Times" w:hAnsi="Times"/>
          <w:sz w:val="21"/>
          <w:szCs w:val="21"/>
        </w:rPr>
        <w:t xml:space="preserve"> </w:t>
      </w:r>
      <w:r w:rsidRPr="00B47CE2">
        <w:rPr>
          <w:rFonts w:ascii="Times" w:hAnsi="Times"/>
          <w:sz w:val="21"/>
          <w:szCs w:val="21"/>
        </w:rPr>
        <w:t xml:space="preserve">first schedule an in-person meeting with the professor if </w:t>
      </w:r>
      <w:r w:rsidR="00DA5DE3" w:rsidRPr="00B47CE2">
        <w:rPr>
          <w:rFonts w:ascii="Times" w:hAnsi="Times"/>
          <w:sz w:val="21"/>
          <w:szCs w:val="21"/>
        </w:rPr>
        <w:t xml:space="preserve">at all </w:t>
      </w:r>
      <w:proofErr w:type="gramStart"/>
      <w:r w:rsidRPr="00B47CE2">
        <w:rPr>
          <w:rFonts w:ascii="Times" w:hAnsi="Times"/>
          <w:sz w:val="21"/>
          <w:szCs w:val="21"/>
        </w:rPr>
        <w:t>possible</w:t>
      </w:r>
      <w:proofErr w:type="gramEnd"/>
      <w:r w:rsidRPr="00B47CE2">
        <w:rPr>
          <w:rFonts w:ascii="Times" w:hAnsi="Times"/>
          <w:sz w:val="21"/>
          <w:szCs w:val="21"/>
        </w:rPr>
        <w:t xml:space="preserve"> to discuss the issue. After the meeting, </w:t>
      </w:r>
      <w:r w:rsidR="00BD5F3E" w:rsidRPr="00B47CE2">
        <w:rPr>
          <w:rFonts w:ascii="Times" w:hAnsi="Times"/>
          <w:sz w:val="21"/>
          <w:szCs w:val="21"/>
        </w:rPr>
        <w:t xml:space="preserve">a formal </w:t>
      </w:r>
      <w:r w:rsidR="00417223" w:rsidRPr="00B47CE2">
        <w:rPr>
          <w:rFonts w:ascii="Times" w:hAnsi="Times"/>
          <w:sz w:val="21"/>
          <w:szCs w:val="21"/>
        </w:rPr>
        <w:t xml:space="preserve">request </w:t>
      </w:r>
      <w:r w:rsidR="00BD5F3E" w:rsidRPr="00B47CE2">
        <w:rPr>
          <w:rFonts w:ascii="Times" w:hAnsi="Times"/>
          <w:sz w:val="21"/>
          <w:szCs w:val="21"/>
        </w:rPr>
        <w:t>for</w:t>
      </w:r>
      <w:r w:rsidR="00417223" w:rsidRPr="00B47CE2">
        <w:rPr>
          <w:rFonts w:ascii="Times" w:hAnsi="Times"/>
          <w:sz w:val="21"/>
          <w:szCs w:val="21"/>
        </w:rPr>
        <w:t xml:space="preserve"> an</w:t>
      </w:r>
      <w:r w:rsidR="00BD5F3E" w:rsidRPr="00B47CE2">
        <w:rPr>
          <w:rFonts w:ascii="Times" w:hAnsi="Times"/>
          <w:sz w:val="21"/>
          <w:szCs w:val="21"/>
        </w:rPr>
        <w:t xml:space="preserve"> incomplete grade </w:t>
      </w:r>
      <w:r w:rsidRPr="00B47CE2">
        <w:rPr>
          <w:rFonts w:ascii="Times" w:hAnsi="Times"/>
          <w:sz w:val="21"/>
          <w:szCs w:val="21"/>
        </w:rPr>
        <w:t>must be made in writing</w:t>
      </w:r>
      <w:r w:rsidR="00DA5DE3" w:rsidRPr="00B47CE2">
        <w:rPr>
          <w:rFonts w:ascii="Times" w:hAnsi="Times"/>
          <w:sz w:val="21"/>
          <w:szCs w:val="21"/>
        </w:rPr>
        <w:t xml:space="preserve">. This request </w:t>
      </w:r>
      <w:r w:rsidRPr="00B47CE2">
        <w:rPr>
          <w:rFonts w:ascii="Times" w:hAnsi="Times"/>
          <w:sz w:val="21"/>
          <w:szCs w:val="21"/>
        </w:rPr>
        <w:t>should be sent via email to the professor.</w:t>
      </w:r>
      <w:r w:rsidR="00DA5DE3" w:rsidRPr="00B47CE2">
        <w:rPr>
          <w:rFonts w:ascii="Times" w:hAnsi="Times"/>
          <w:sz w:val="21"/>
          <w:szCs w:val="21"/>
        </w:rPr>
        <w:t xml:space="preserve"> </w:t>
      </w:r>
      <w:r w:rsidR="00773358" w:rsidRPr="00B47CE2">
        <w:rPr>
          <w:sz w:val="21"/>
          <w:szCs w:val="21"/>
        </w:rPr>
        <w:t>in cases where serious illness or other situations result in repeated incomplete grades, it is suggested that the student file a request for a leave of absence. The form for this is available on the Graduate College website</w:t>
      </w:r>
      <w:r w:rsidR="00773358">
        <w:t>.</w:t>
      </w:r>
    </w:p>
    <w:p w14:paraId="296B353B" w14:textId="77777777" w:rsidR="00175135" w:rsidRPr="00A93EBC" w:rsidRDefault="00175135" w:rsidP="00A93EBC">
      <w:pPr>
        <w:widowControl w:val="0"/>
        <w:autoSpaceDE w:val="0"/>
        <w:autoSpaceDN w:val="0"/>
        <w:adjustRightInd w:val="0"/>
        <w:spacing w:after="0"/>
        <w:ind w:right="42"/>
        <w:jc w:val="center"/>
        <w:rPr>
          <w:rFonts w:ascii="Times" w:hAnsi="Times"/>
          <w:b/>
          <w:bCs/>
          <w:sz w:val="24"/>
          <w:szCs w:val="24"/>
        </w:rPr>
      </w:pPr>
    </w:p>
    <w:p w14:paraId="10E5DD85" w14:textId="77777777" w:rsidR="00175135" w:rsidRPr="00A93EBC" w:rsidRDefault="00175135" w:rsidP="00A93EBC">
      <w:pPr>
        <w:widowControl w:val="0"/>
        <w:autoSpaceDE w:val="0"/>
        <w:autoSpaceDN w:val="0"/>
        <w:adjustRightInd w:val="0"/>
        <w:spacing w:after="0"/>
        <w:ind w:right="42"/>
        <w:jc w:val="center"/>
        <w:rPr>
          <w:rFonts w:ascii="Times" w:hAnsi="Times"/>
          <w:b/>
          <w:bCs/>
          <w:sz w:val="24"/>
          <w:szCs w:val="24"/>
        </w:rPr>
      </w:pPr>
      <w:r w:rsidRPr="00A93EBC">
        <w:rPr>
          <w:rFonts w:ascii="Times" w:hAnsi="Times"/>
          <w:b/>
          <w:smallCaps/>
          <w:sz w:val="28"/>
        </w:rPr>
        <w:t>Assessing Progress Toward Program Completion</w:t>
      </w:r>
    </w:p>
    <w:p w14:paraId="0A286FA3" w14:textId="77777777" w:rsidR="00AC32C3" w:rsidRPr="00A93EBC" w:rsidRDefault="00AC32C3" w:rsidP="00D74762">
      <w:pPr>
        <w:widowControl w:val="0"/>
        <w:autoSpaceDE w:val="0"/>
        <w:autoSpaceDN w:val="0"/>
        <w:adjustRightInd w:val="0"/>
        <w:spacing w:after="0"/>
        <w:ind w:right="42"/>
        <w:rPr>
          <w:rFonts w:ascii="Times" w:hAnsi="Times"/>
          <w:b/>
          <w:bCs/>
          <w:sz w:val="24"/>
          <w:szCs w:val="24"/>
        </w:rPr>
      </w:pPr>
    </w:p>
    <w:p w14:paraId="3610DECD" w14:textId="11B715C7" w:rsidR="001052CE" w:rsidRPr="00913FE3" w:rsidRDefault="00A37971" w:rsidP="00D74762">
      <w:pPr>
        <w:widowControl w:val="0"/>
        <w:autoSpaceDE w:val="0"/>
        <w:autoSpaceDN w:val="0"/>
        <w:adjustRightInd w:val="0"/>
        <w:spacing w:after="0"/>
        <w:ind w:right="42"/>
      </w:pPr>
      <w:r w:rsidRPr="00A93EBC">
        <w:rPr>
          <w:rFonts w:ascii="Times" w:hAnsi="Times"/>
          <w:b/>
          <w:bCs/>
          <w:sz w:val="24"/>
          <w:szCs w:val="24"/>
        </w:rPr>
        <w:t xml:space="preserve">Annual </w:t>
      </w:r>
      <w:r w:rsidR="00D72353" w:rsidRPr="00A93EBC">
        <w:rPr>
          <w:rFonts w:ascii="Times" w:hAnsi="Times"/>
          <w:b/>
          <w:bCs/>
          <w:sz w:val="24"/>
          <w:szCs w:val="24"/>
        </w:rPr>
        <w:t>Review</w:t>
      </w:r>
      <w:r w:rsidR="001052CE" w:rsidRPr="00A93EBC">
        <w:rPr>
          <w:rFonts w:ascii="Times" w:hAnsi="Times"/>
          <w:b/>
          <w:bCs/>
          <w:sz w:val="24"/>
          <w:szCs w:val="24"/>
        </w:rPr>
        <w:t xml:space="preserve">. </w:t>
      </w:r>
      <w:r w:rsidR="001A089D" w:rsidRPr="00A93EBC">
        <w:rPr>
          <w:rFonts w:ascii="Times" w:hAnsi="Times"/>
          <w:sz w:val="24"/>
          <w:szCs w:val="24"/>
        </w:rPr>
        <w:t xml:space="preserve">The </w:t>
      </w:r>
      <w:r w:rsidR="0081781F" w:rsidRPr="00A93EBC">
        <w:rPr>
          <w:rFonts w:ascii="Times" w:hAnsi="Times"/>
          <w:sz w:val="24"/>
          <w:szCs w:val="24"/>
        </w:rPr>
        <w:t xml:space="preserve">departmental </w:t>
      </w:r>
      <w:r w:rsidR="001A089D" w:rsidRPr="00A93EBC">
        <w:rPr>
          <w:rFonts w:ascii="Times" w:hAnsi="Times"/>
          <w:sz w:val="24"/>
          <w:szCs w:val="24"/>
        </w:rPr>
        <w:t>Graduate Studies</w:t>
      </w:r>
      <w:r w:rsidR="0081781F" w:rsidRPr="00A93EBC">
        <w:rPr>
          <w:rFonts w:ascii="Times" w:hAnsi="Times"/>
          <w:sz w:val="24"/>
          <w:szCs w:val="24"/>
        </w:rPr>
        <w:t xml:space="preserve"> Committee</w:t>
      </w:r>
      <w:r w:rsidR="001A089D" w:rsidRPr="00A93EBC">
        <w:rPr>
          <w:rFonts w:ascii="Times" w:hAnsi="Times"/>
          <w:sz w:val="24"/>
          <w:szCs w:val="24"/>
        </w:rPr>
        <w:t xml:space="preserve"> </w:t>
      </w:r>
      <w:r w:rsidR="001052CE" w:rsidRPr="00A93EBC">
        <w:rPr>
          <w:rFonts w:ascii="Times" w:hAnsi="Times"/>
          <w:sz w:val="24"/>
          <w:szCs w:val="24"/>
        </w:rPr>
        <w:t xml:space="preserve">assesses the progress of each student annually. As part of its annual assessment of students’ </w:t>
      </w:r>
      <w:r w:rsidR="009F69B8" w:rsidRPr="00A93EBC">
        <w:rPr>
          <w:rFonts w:ascii="Times" w:hAnsi="Times"/>
          <w:sz w:val="24"/>
          <w:szCs w:val="24"/>
        </w:rPr>
        <w:t>progress in the program, the Graduate Studies Committee</w:t>
      </w:r>
      <w:r w:rsidR="001052CE" w:rsidRPr="00A93EBC">
        <w:rPr>
          <w:rFonts w:ascii="Times" w:hAnsi="Times"/>
          <w:sz w:val="24"/>
          <w:szCs w:val="24"/>
        </w:rPr>
        <w:t xml:space="preserve"> reviews the student’s grades, Graduate Student Activities Report (see below), and all relevant program forms. Students may be asked, or may request, to meet with the </w:t>
      </w:r>
      <w:r w:rsidR="009F69B8" w:rsidRPr="00A93EBC">
        <w:rPr>
          <w:rFonts w:ascii="Times" w:hAnsi="Times"/>
          <w:sz w:val="24"/>
          <w:szCs w:val="24"/>
        </w:rPr>
        <w:t>Graduate Advisor</w:t>
      </w:r>
      <w:r w:rsidR="001052CE" w:rsidRPr="00A93EBC">
        <w:rPr>
          <w:rFonts w:ascii="Times" w:hAnsi="Times"/>
          <w:sz w:val="24"/>
          <w:szCs w:val="24"/>
        </w:rPr>
        <w:t xml:space="preserve"> or</w:t>
      </w:r>
      <w:r w:rsidR="0081781F" w:rsidRPr="00A93EBC">
        <w:rPr>
          <w:rFonts w:ascii="Times" w:hAnsi="Times"/>
          <w:sz w:val="24"/>
          <w:szCs w:val="24"/>
        </w:rPr>
        <w:t xml:space="preserve"> members of the</w:t>
      </w:r>
      <w:r w:rsidR="001052CE" w:rsidRPr="00A93EBC">
        <w:rPr>
          <w:rFonts w:ascii="Times" w:hAnsi="Times"/>
          <w:sz w:val="24"/>
          <w:szCs w:val="24"/>
        </w:rPr>
        <w:t xml:space="preserve"> G</w:t>
      </w:r>
      <w:r w:rsidR="009F69B8" w:rsidRPr="00A93EBC">
        <w:rPr>
          <w:rFonts w:ascii="Times" w:hAnsi="Times"/>
          <w:sz w:val="24"/>
          <w:szCs w:val="24"/>
        </w:rPr>
        <w:t xml:space="preserve">raduate Studies </w:t>
      </w:r>
      <w:r w:rsidR="001052CE" w:rsidRPr="00A93EBC">
        <w:rPr>
          <w:rFonts w:ascii="Times" w:hAnsi="Times"/>
          <w:sz w:val="24"/>
          <w:szCs w:val="24"/>
        </w:rPr>
        <w:t>C</w:t>
      </w:r>
      <w:r w:rsidR="009F69B8" w:rsidRPr="00A93EBC">
        <w:rPr>
          <w:rFonts w:ascii="Times" w:hAnsi="Times"/>
          <w:sz w:val="24"/>
          <w:szCs w:val="24"/>
        </w:rPr>
        <w:t>ommit</w:t>
      </w:r>
      <w:r w:rsidR="0081781F" w:rsidRPr="00A93EBC">
        <w:rPr>
          <w:rFonts w:ascii="Times" w:hAnsi="Times"/>
          <w:sz w:val="24"/>
          <w:szCs w:val="24"/>
        </w:rPr>
        <w:t>t</w:t>
      </w:r>
      <w:r w:rsidR="009F69B8" w:rsidRPr="00A93EBC">
        <w:rPr>
          <w:rFonts w:ascii="Times" w:hAnsi="Times"/>
          <w:sz w:val="24"/>
          <w:szCs w:val="24"/>
        </w:rPr>
        <w:t>ee</w:t>
      </w:r>
      <w:r w:rsidR="001052CE" w:rsidRPr="00A93EBC">
        <w:rPr>
          <w:rFonts w:ascii="Times" w:hAnsi="Times"/>
          <w:sz w:val="24"/>
          <w:szCs w:val="24"/>
        </w:rPr>
        <w:t xml:space="preserve"> as part of this review.</w:t>
      </w:r>
      <w:r w:rsidR="00773358">
        <w:rPr>
          <w:rFonts w:ascii="Times" w:hAnsi="Times"/>
          <w:sz w:val="24"/>
          <w:szCs w:val="24"/>
        </w:rPr>
        <w:t xml:space="preserve"> </w:t>
      </w:r>
      <w:r w:rsidR="00773358">
        <w:t>Each student will be informed of the result of the annual review before the beginning of the next regular academic semester (Fall or Spring). The Annual Review will indicate if the student’s progress is satisfactory, satisfactory with r</w:t>
      </w:r>
      <w:r w:rsidR="00C021DC">
        <w:t>eservations, or unsatisfactory, by assigning a rating of “</w:t>
      </w:r>
      <w:r w:rsidR="00773358">
        <w:t xml:space="preserve">continuation, continue with reservations, </w:t>
      </w:r>
      <w:r w:rsidR="00C021DC">
        <w:t>or dismissal</w:t>
      </w:r>
      <w:r w:rsidR="00913FE3">
        <w:t>”</w:t>
      </w:r>
      <w:r w:rsidR="00773358">
        <w:t xml:space="preserve">. </w:t>
      </w:r>
      <w:r w:rsidR="00C021DC">
        <w:t>For more information about how students will be assessed, please s</w:t>
      </w:r>
      <w:r w:rsidR="00773358">
        <w:t>ee annual review sa</w:t>
      </w:r>
      <w:r w:rsidR="00C021DC">
        <w:t xml:space="preserve">mple in the forms page </w:t>
      </w:r>
      <w:proofErr w:type="spellStart"/>
      <w:r w:rsidR="00C021DC">
        <w:t>o</w:t>
      </w:r>
      <w:proofErr w:type="spellEnd"/>
      <w:r w:rsidR="00C021DC">
        <w:t xml:space="preserve"> the Graduate College</w:t>
      </w:r>
      <w:r w:rsidR="00773358">
        <w:t xml:space="preserve"> website.</w:t>
      </w:r>
    </w:p>
    <w:p w14:paraId="40403AA2" w14:textId="77777777" w:rsidR="00175135" w:rsidRPr="00A93EBC" w:rsidRDefault="00175135" w:rsidP="00D74762">
      <w:pPr>
        <w:widowControl w:val="0"/>
        <w:autoSpaceDE w:val="0"/>
        <w:autoSpaceDN w:val="0"/>
        <w:adjustRightInd w:val="0"/>
        <w:spacing w:after="0"/>
        <w:ind w:right="42"/>
        <w:rPr>
          <w:rFonts w:ascii="Times" w:hAnsi="Times"/>
          <w:sz w:val="24"/>
          <w:szCs w:val="24"/>
        </w:rPr>
      </w:pPr>
    </w:p>
    <w:p w14:paraId="539A8B73" w14:textId="4510E67C" w:rsidR="00A37971" w:rsidRDefault="001052CE" w:rsidP="00D74762">
      <w:pPr>
        <w:widowControl w:val="0"/>
        <w:autoSpaceDE w:val="0"/>
        <w:autoSpaceDN w:val="0"/>
        <w:adjustRightInd w:val="0"/>
        <w:spacing w:after="0"/>
        <w:ind w:right="42"/>
        <w:rPr>
          <w:rFonts w:ascii="Times" w:hAnsi="Times"/>
          <w:sz w:val="24"/>
          <w:szCs w:val="24"/>
        </w:rPr>
      </w:pPr>
      <w:r w:rsidRPr="00A93EBC">
        <w:rPr>
          <w:rFonts w:ascii="Times" w:hAnsi="Times"/>
          <w:b/>
          <w:bCs/>
          <w:sz w:val="24"/>
          <w:szCs w:val="24"/>
        </w:rPr>
        <w:t>Graduate Student Activities Report</w:t>
      </w:r>
      <w:r w:rsidRPr="00A93EBC">
        <w:rPr>
          <w:rFonts w:ascii="Times" w:hAnsi="Times"/>
          <w:sz w:val="24"/>
          <w:szCs w:val="24"/>
        </w:rPr>
        <w:t>.</w:t>
      </w:r>
      <w:r w:rsidR="004E1F94">
        <w:rPr>
          <w:rFonts w:ascii="Times" w:hAnsi="Times"/>
          <w:sz w:val="24"/>
          <w:szCs w:val="24"/>
        </w:rPr>
        <w:t xml:space="preserve"> </w:t>
      </w:r>
      <w:r w:rsidR="00A37971" w:rsidRPr="00A93EBC">
        <w:rPr>
          <w:rFonts w:ascii="Times" w:hAnsi="Times"/>
          <w:sz w:val="24"/>
          <w:szCs w:val="24"/>
        </w:rPr>
        <w:t>A</w:t>
      </w:r>
      <w:r w:rsidRPr="00A93EBC">
        <w:rPr>
          <w:rFonts w:ascii="Times" w:hAnsi="Times"/>
          <w:sz w:val="24"/>
          <w:szCs w:val="24"/>
        </w:rPr>
        <w:t>s part of the annual review, a</w:t>
      </w:r>
      <w:r w:rsidR="00A37971" w:rsidRPr="00A93EBC">
        <w:rPr>
          <w:rFonts w:ascii="Times" w:hAnsi="Times"/>
          <w:sz w:val="24"/>
          <w:szCs w:val="24"/>
        </w:rPr>
        <w:t>ll students enrolled in the MA program are r</w:t>
      </w:r>
      <w:r w:rsidRPr="00A93EBC">
        <w:rPr>
          <w:rFonts w:ascii="Times" w:hAnsi="Times"/>
          <w:sz w:val="24"/>
          <w:szCs w:val="24"/>
        </w:rPr>
        <w:t>equired to submit each year an annual Graduate Student Activities Report (GAR)</w:t>
      </w:r>
      <w:r w:rsidR="00A37971" w:rsidRPr="00A93EBC">
        <w:rPr>
          <w:rFonts w:ascii="Times" w:hAnsi="Times"/>
          <w:sz w:val="24"/>
          <w:szCs w:val="24"/>
        </w:rPr>
        <w:t xml:space="preserve">, </w:t>
      </w:r>
      <w:r w:rsidR="00DC0198" w:rsidRPr="00A93EBC">
        <w:rPr>
          <w:rFonts w:ascii="Times" w:hAnsi="Times"/>
          <w:sz w:val="24"/>
          <w:szCs w:val="24"/>
        </w:rPr>
        <w:t>adhering explicitly to the</w:t>
      </w:r>
      <w:r w:rsidR="00353CD3" w:rsidRPr="00A93EBC">
        <w:rPr>
          <w:rFonts w:ascii="Times" w:hAnsi="Times"/>
          <w:sz w:val="24"/>
          <w:szCs w:val="24"/>
        </w:rPr>
        <w:t xml:space="preserve"> guidelines indicated in the Appendices to</w:t>
      </w:r>
      <w:r w:rsidR="00A37971" w:rsidRPr="00A93EBC">
        <w:rPr>
          <w:rFonts w:ascii="Times" w:hAnsi="Times"/>
          <w:sz w:val="24"/>
          <w:szCs w:val="24"/>
        </w:rPr>
        <w:t xml:space="preserve"> this handbook. During a student’s firs</w:t>
      </w:r>
      <w:r w:rsidR="00700F5C">
        <w:rPr>
          <w:rFonts w:ascii="Times" w:hAnsi="Times"/>
          <w:sz w:val="24"/>
          <w:szCs w:val="24"/>
        </w:rPr>
        <w:t>t year the GAR is due on February</w:t>
      </w:r>
      <w:r w:rsidR="00A37971" w:rsidRPr="00A93EBC">
        <w:rPr>
          <w:rFonts w:ascii="Times" w:hAnsi="Times"/>
          <w:sz w:val="24"/>
          <w:szCs w:val="24"/>
        </w:rPr>
        <w:t xml:space="preserve"> 15; for all subsequent years the GAR is due October 15. The report shall include all relevant activities undertaken in the previous calendar year and will identify progress in the course of study outlined in the Graduate Student Permanent Program. In the case of funded </w:t>
      </w:r>
      <w:proofErr w:type="gramStart"/>
      <w:r w:rsidR="00A37971" w:rsidRPr="00A93EBC">
        <w:rPr>
          <w:rFonts w:ascii="Times" w:hAnsi="Times"/>
          <w:sz w:val="24"/>
          <w:szCs w:val="24"/>
        </w:rPr>
        <w:t>students</w:t>
      </w:r>
      <w:proofErr w:type="gramEnd"/>
      <w:r w:rsidR="00A37971" w:rsidRPr="00A93EBC">
        <w:rPr>
          <w:rFonts w:ascii="Times" w:hAnsi="Times"/>
          <w:sz w:val="24"/>
          <w:szCs w:val="24"/>
        </w:rPr>
        <w:t xml:space="preserve"> it should also include </w:t>
      </w:r>
      <w:r w:rsidR="00084AAF" w:rsidRPr="00A93EBC">
        <w:rPr>
          <w:rFonts w:ascii="Times" w:hAnsi="Times"/>
          <w:sz w:val="24"/>
          <w:szCs w:val="24"/>
        </w:rPr>
        <w:t xml:space="preserve">all Teaching and Research Assistant evaluations and </w:t>
      </w:r>
      <w:r w:rsidR="00A37971" w:rsidRPr="00A93EBC">
        <w:rPr>
          <w:rFonts w:ascii="Times" w:hAnsi="Times"/>
          <w:sz w:val="24"/>
          <w:szCs w:val="24"/>
        </w:rPr>
        <w:t xml:space="preserve">a report of academic and employment obligations in addition to those required by the award. The purpose of such reporting is to enable the </w:t>
      </w:r>
      <w:r w:rsidR="009F69B8" w:rsidRPr="00A93EBC">
        <w:rPr>
          <w:rFonts w:ascii="Times" w:hAnsi="Times"/>
          <w:sz w:val="24"/>
          <w:szCs w:val="24"/>
        </w:rPr>
        <w:t>Faculty Advisor</w:t>
      </w:r>
      <w:r w:rsidR="00A37971" w:rsidRPr="00A93EBC">
        <w:rPr>
          <w:rFonts w:ascii="Times" w:hAnsi="Times"/>
          <w:sz w:val="24"/>
          <w:szCs w:val="24"/>
        </w:rPr>
        <w:t xml:space="preserve">, the </w:t>
      </w:r>
      <w:r w:rsidR="009F69B8" w:rsidRPr="00A93EBC">
        <w:rPr>
          <w:rFonts w:ascii="Times" w:hAnsi="Times"/>
          <w:sz w:val="24"/>
          <w:szCs w:val="24"/>
        </w:rPr>
        <w:t>Graduate Advisor</w:t>
      </w:r>
      <w:r w:rsidR="00A37971" w:rsidRPr="00A93EBC">
        <w:rPr>
          <w:rFonts w:ascii="Times" w:hAnsi="Times"/>
          <w:sz w:val="24"/>
          <w:szCs w:val="24"/>
        </w:rPr>
        <w:t xml:space="preserve">, and the </w:t>
      </w:r>
      <w:r w:rsidR="0081781F" w:rsidRPr="00A93EBC">
        <w:rPr>
          <w:rFonts w:ascii="Times" w:hAnsi="Times"/>
          <w:sz w:val="24"/>
          <w:szCs w:val="24"/>
        </w:rPr>
        <w:t xml:space="preserve">departmental </w:t>
      </w:r>
      <w:r w:rsidR="00A37971" w:rsidRPr="00A93EBC">
        <w:rPr>
          <w:rFonts w:ascii="Times" w:hAnsi="Times"/>
          <w:sz w:val="24"/>
          <w:szCs w:val="24"/>
        </w:rPr>
        <w:t>G</w:t>
      </w:r>
      <w:r w:rsidR="009F69B8" w:rsidRPr="00A93EBC">
        <w:rPr>
          <w:rFonts w:ascii="Times" w:hAnsi="Times"/>
          <w:sz w:val="24"/>
          <w:szCs w:val="24"/>
        </w:rPr>
        <w:t xml:space="preserve">raduate </w:t>
      </w:r>
      <w:r w:rsidR="00A37971" w:rsidRPr="00A93EBC">
        <w:rPr>
          <w:rFonts w:ascii="Times" w:hAnsi="Times"/>
          <w:sz w:val="24"/>
          <w:szCs w:val="24"/>
        </w:rPr>
        <w:t>S</w:t>
      </w:r>
      <w:r w:rsidR="009F69B8" w:rsidRPr="00A93EBC">
        <w:rPr>
          <w:rFonts w:ascii="Times" w:hAnsi="Times"/>
          <w:sz w:val="24"/>
          <w:szCs w:val="24"/>
        </w:rPr>
        <w:t xml:space="preserve">tudies </w:t>
      </w:r>
      <w:r w:rsidR="00A37971" w:rsidRPr="00A93EBC">
        <w:rPr>
          <w:rFonts w:ascii="Times" w:hAnsi="Times"/>
          <w:sz w:val="24"/>
          <w:szCs w:val="24"/>
        </w:rPr>
        <w:t>C</w:t>
      </w:r>
      <w:r w:rsidR="009F69B8" w:rsidRPr="00A93EBC">
        <w:rPr>
          <w:rFonts w:ascii="Times" w:hAnsi="Times"/>
          <w:sz w:val="24"/>
          <w:szCs w:val="24"/>
        </w:rPr>
        <w:t>ommittee</w:t>
      </w:r>
      <w:r w:rsidR="00A37971" w:rsidRPr="00A93EBC">
        <w:rPr>
          <w:rFonts w:ascii="Times" w:hAnsi="Times"/>
          <w:sz w:val="24"/>
          <w:szCs w:val="24"/>
        </w:rPr>
        <w:t xml:space="preserve"> to better monitor students’ progress through the program and to facilitate timely completion of degrees. </w:t>
      </w:r>
      <w:r w:rsidR="00CD7691">
        <w:rPr>
          <w:rFonts w:ascii="Times" w:hAnsi="Times"/>
          <w:sz w:val="24"/>
          <w:szCs w:val="24"/>
        </w:rPr>
        <w:t>The GSAR</w:t>
      </w:r>
      <w:r w:rsidR="009F69B8" w:rsidRPr="00A93EBC">
        <w:rPr>
          <w:rFonts w:ascii="Times" w:hAnsi="Times"/>
          <w:sz w:val="24"/>
          <w:szCs w:val="24"/>
        </w:rPr>
        <w:t xml:space="preserve"> should be prepared following the guidelines </w:t>
      </w:r>
      <w:r w:rsidR="00665E5B" w:rsidRPr="00A93EBC">
        <w:rPr>
          <w:rFonts w:ascii="Times" w:hAnsi="Times"/>
          <w:sz w:val="24"/>
          <w:szCs w:val="24"/>
        </w:rPr>
        <w:t xml:space="preserve">in the Appendices </w:t>
      </w:r>
      <w:r w:rsidR="009F69B8" w:rsidRPr="00A93EBC">
        <w:rPr>
          <w:rFonts w:ascii="Times" w:hAnsi="Times"/>
          <w:sz w:val="24"/>
          <w:szCs w:val="24"/>
        </w:rPr>
        <w:t>below</w:t>
      </w:r>
      <w:r w:rsidR="00665E5B" w:rsidRPr="00A93EBC">
        <w:rPr>
          <w:rFonts w:ascii="Times" w:hAnsi="Times"/>
          <w:sz w:val="24"/>
          <w:szCs w:val="24"/>
        </w:rPr>
        <w:t xml:space="preserve">.  To </w:t>
      </w:r>
      <w:r w:rsidR="009F69B8" w:rsidRPr="00A93EBC">
        <w:rPr>
          <w:rFonts w:ascii="Times" w:hAnsi="Times"/>
          <w:sz w:val="24"/>
          <w:szCs w:val="24"/>
        </w:rPr>
        <w:t>submit</w:t>
      </w:r>
      <w:r w:rsidR="00B83AB0">
        <w:rPr>
          <w:rFonts w:ascii="Times" w:hAnsi="Times"/>
          <w:sz w:val="24"/>
          <w:szCs w:val="24"/>
        </w:rPr>
        <w:t xml:space="preserve"> </w:t>
      </w:r>
      <w:r w:rsidR="00D05416" w:rsidRPr="00A93EBC">
        <w:rPr>
          <w:rFonts w:ascii="Times" w:hAnsi="Times"/>
          <w:sz w:val="24"/>
          <w:szCs w:val="24"/>
        </w:rPr>
        <w:t>their reports,</w:t>
      </w:r>
      <w:r w:rsidR="00164A36" w:rsidRPr="00A93EBC">
        <w:rPr>
          <w:rFonts w:ascii="Times" w:hAnsi="Times"/>
          <w:sz w:val="24"/>
          <w:szCs w:val="24"/>
        </w:rPr>
        <w:t xml:space="preserve"> students must sent</w:t>
      </w:r>
      <w:r w:rsidR="00665E5B" w:rsidRPr="00A93EBC">
        <w:rPr>
          <w:rFonts w:ascii="Times" w:hAnsi="Times"/>
          <w:sz w:val="24"/>
          <w:szCs w:val="24"/>
        </w:rPr>
        <w:t xml:space="preserve"> send</w:t>
      </w:r>
      <w:r w:rsidR="009F69B8" w:rsidRPr="00A93EBC">
        <w:rPr>
          <w:rFonts w:ascii="Times" w:hAnsi="Times"/>
          <w:sz w:val="24"/>
          <w:szCs w:val="24"/>
        </w:rPr>
        <w:t xml:space="preserve"> </w:t>
      </w:r>
      <w:r w:rsidR="00164A36" w:rsidRPr="00A93EBC">
        <w:rPr>
          <w:rFonts w:ascii="Times" w:hAnsi="Times"/>
          <w:sz w:val="24"/>
          <w:szCs w:val="24"/>
        </w:rPr>
        <w:t>the G</w:t>
      </w:r>
      <w:r w:rsidR="00CD7691">
        <w:rPr>
          <w:rFonts w:ascii="Times" w:hAnsi="Times"/>
          <w:sz w:val="24"/>
          <w:szCs w:val="24"/>
        </w:rPr>
        <w:t>S</w:t>
      </w:r>
      <w:r w:rsidR="00164A36" w:rsidRPr="00A93EBC">
        <w:rPr>
          <w:rFonts w:ascii="Times" w:hAnsi="Times"/>
          <w:sz w:val="24"/>
          <w:szCs w:val="24"/>
        </w:rPr>
        <w:t xml:space="preserve">AR </w:t>
      </w:r>
      <w:r w:rsidR="00CD7691">
        <w:rPr>
          <w:rFonts w:ascii="Times" w:hAnsi="Times"/>
          <w:sz w:val="24"/>
          <w:szCs w:val="24"/>
        </w:rPr>
        <w:t>as a word document via</w:t>
      </w:r>
      <w:r w:rsidR="009F69B8" w:rsidRPr="00A93EBC">
        <w:rPr>
          <w:rFonts w:ascii="Times" w:hAnsi="Times"/>
          <w:sz w:val="24"/>
          <w:szCs w:val="24"/>
        </w:rPr>
        <w:t xml:space="preserve"> email to the</w:t>
      </w:r>
      <w:r w:rsidR="00665E5B" w:rsidRPr="00A93EBC">
        <w:rPr>
          <w:rFonts w:ascii="Times" w:hAnsi="Times"/>
          <w:sz w:val="24"/>
          <w:szCs w:val="24"/>
        </w:rPr>
        <w:t xml:space="preserve"> </w:t>
      </w:r>
      <w:r w:rsidR="00610CB4">
        <w:rPr>
          <w:rFonts w:ascii="Times" w:hAnsi="Times"/>
          <w:sz w:val="24"/>
          <w:szCs w:val="24"/>
        </w:rPr>
        <w:t>a</w:t>
      </w:r>
      <w:r w:rsidR="0065766E">
        <w:rPr>
          <w:rFonts w:ascii="Times" w:hAnsi="Times"/>
          <w:sz w:val="24"/>
          <w:szCs w:val="24"/>
        </w:rPr>
        <w:t xml:space="preserve">dministrative assistant Tonja </w:t>
      </w:r>
      <w:proofErr w:type="spellStart"/>
      <w:r w:rsidR="0065766E">
        <w:rPr>
          <w:rFonts w:ascii="Times" w:hAnsi="Times"/>
          <w:sz w:val="24"/>
          <w:szCs w:val="24"/>
        </w:rPr>
        <w:t>Iocca</w:t>
      </w:r>
      <w:proofErr w:type="spellEnd"/>
      <w:r w:rsidR="00F65E89">
        <w:rPr>
          <w:rFonts w:ascii="Times" w:hAnsi="Times"/>
          <w:sz w:val="24"/>
          <w:szCs w:val="24"/>
        </w:rPr>
        <w:t xml:space="preserve"> </w:t>
      </w:r>
      <w:r w:rsidR="00164A36" w:rsidRPr="00A93EBC">
        <w:rPr>
          <w:rFonts w:ascii="Times" w:hAnsi="Times"/>
          <w:sz w:val="24"/>
          <w:szCs w:val="24"/>
        </w:rPr>
        <w:t>by the</w:t>
      </w:r>
      <w:r w:rsidR="009F69B8" w:rsidRPr="00A93EBC">
        <w:rPr>
          <w:rFonts w:ascii="Times" w:hAnsi="Times"/>
          <w:sz w:val="24"/>
          <w:szCs w:val="24"/>
        </w:rPr>
        <w:t xml:space="preserve"> dates listed above. Stud</w:t>
      </w:r>
      <w:r w:rsidR="00CD7691">
        <w:rPr>
          <w:rFonts w:ascii="Times" w:hAnsi="Times"/>
          <w:sz w:val="24"/>
          <w:szCs w:val="24"/>
        </w:rPr>
        <w:t>ents who fail to complete the GSAR</w:t>
      </w:r>
      <w:r w:rsidR="009F69B8" w:rsidRPr="00A93EBC">
        <w:rPr>
          <w:rFonts w:ascii="Times" w:hAnsi="Times"/>
          <w:sz w:val="24"/>
          <w:szCs w:val="24"/>
        </w:rPr>
        <w:t xml:space="preserve"> in a timely </w:t>
      </w:r>
      <w:r w:rsidR="00D05416" w:rsidRPr="00A93EBC">
        <w:rPr>
          <w:rFonts w:ascii="Times" w:hAnsi="Times"/>
          <w:sz w:val="24"/>
          <w:szCs w:val="24"/>
        </w:rPr>
        <w:t>manner</w:t>
      </w:r>
      <w:r w:rsidR="009F69B8" w:rsidRPr="00A93EBC">
        <w:rPr>
          <w:rFonts w:ascii="Times" w:hAnsi="Times"/>
          <w:sz w:val="24"/>
          <w:szCs w:val="24"/>
        </w:rPr>
        <w:t xml:space="preserve"> may be subject to dismissal</w:t>
      </w:r>
      <w:r w:rsidR="0081781F" w:rsidRPr="00A93EBC">
        <w:rPr>
          <w:rFonts w:ascii="Times" w:hAnsi="Times"/>
          <w:sz w:val="24"/>
          <w:szCs w:val="24"/>
        </w:rPr>
        <w:t xml:space="preserve"> from the program</w:t>
      </w:r>
      <w:r w:rsidR="009F69B8" w:rsidRPr="00A93EBC">
        <w:rPr>
          <w:rFonts w:ascii="Times" w:hAnsi="Times"/>
          <w:sz w:val="24"/>
          <w:szCs w:val="24"/>
        </w:rPr>
        <w:t>.</w:t>
      </w:r>
    </w:p>
    <w:p w14:paraId="2B47EC5D" w14:textId="77777777" w:rsidR="006A0FE8" w:rsidRPr="00A93EBC" w:rsidRDefault="006A0FE8" w:rsidP="007014CA">
      <w:pPr>
        <w:widowControl w:val="0"/>
        <w:autoSpaceDE w:val="0"/>
        <w:autoSpaceDN w:val="0"/>
        <w:adjustRightInd w:val="0"/>
        <w:spacing w:after="0"/>
        <w:ind w:right="-20"/>
        <w:rPr>
          <w:rFonts w:ascii="Times" w:hAnsi="Times"/>
          <w:sz w:val="24"/>
          <w:szCs w:val="24"/>
        </w:rPr>
      </w:pPr>
    </w:p>
    <w:p w14:paraId="014366C2" w14:textId="03FDB92F" w:rsidR="006A0FE8" w:rsidRPr="00D506FB" w:rsidRDefault="006A0FE8" w:rsidP="006A0FE8">
      <w:pPr>
        <w:widowControl w:val="0"/>
        <w:autoSpaceDE w:val="0"/>
        <w:autoSpaceDN w:val="0"/>
        <w:adjustRightInd w:val="0"/>
        <w:ind w:right="55"/>
        <w:contextualSpacing/>
        <w:rPr>
          <w:rFonts w:ascii="Times" w:hAnsi="Times"/>
          <w:sz w:val="24"/>
          <w:szCs w:val="24"/>
        </w:rPr>
      </w:pPr>
      <w:r w:rsidRPr="00A93EBC">
        <w:rPr>
          <w:rFonts w:ascii="Times" w:hAnsi="Times"/>
          <w:b/>
          <w:bCs/>
          <w:sz w:val="24"/>
          <w:szCs w:val="24"/>
        </w:rPr>
        <w:t>Instructor of Record Teaching Observations/Evaluations</w:t>
      </w:r>
      <w:r w:rsidRPr="00A93EBC">
        <w:rPr>
          <w:rFonts w:ascii="Times" w:hAnsi="Times"/>
          <w:bCs/>
          <w:sz w:val="24"/>
          <w:szCs w:val="24"/>
        </w:rPr>
        <w:t>. Master’s students who are Instructors will be evaluated each semester. These evaluations will be included in the student’s Portfolio and the student’s file.</w:t>
      </w:r>
      <w:r w:rsidRPr="00A93EBC">
        <w:rPr>
          <w:rFonts w:ascii="Times" w:hAnsi="Times"/>
          <w:b/>
          <w:bCs/>
          <w:sz w:val="24"/>
          <w:szCs w:val="24"/>
        </w:rPr>
        <w:t xml:space="preserve"> </w:t>
      </w:r>
      <w:r w:rsidRPr="00A93EBC">
        <w:rPr>
          <w:rFonts w:ascii="Times" w:hAnsi="Times"/>
          <w:sz w:val="24"/>
          <w:szCs w:val="24"/>
        </w:rPr>
        <w:t>The classroom observation should be arranged for a day and time agreed upon by the student and observing faculty. The observation should include: comments on the quality of classroom performance and content of the observed lecture; an evaluation of the course syllabus for pedagogical soundness and correlation with established department expectations in terms of skills, content, course material and evaluation; and areas for improvement. The faculty member should meet with the graduate student following the observation and a written evaluation must be included in the student’s Portfolio and in the student’s file. Preferably, the evaluation should be given to the graduate student one week after the observation. For Instructor of Record evaluations, the graduate student should sign off on the evaluation. In the case of some disagreement about the evaluation, the graduate student has the option to submit a written statement. Any dissenting statement by the graduate student will also be placed</w:t>
      </w:r>
      <w:r w:rsidRPr="00A93EBC">
        <w:rPr>
          <w:rFonts w:ascii="Times" w:hAnsi="Times"/>
          <w:spacing w:val="-1"/>
          <w:sz w:val="24"/>
          <w:szCs w:val="24"/>
        </w:rPr>
        <w:t xml:space="preserve"> </w:t>
      </w:r>
      <w:r w:rsidRPr="00A93EBC">
        <w:rPr>
          <w:rFonts w:ascii="Times" w:hAnsi="Times"/>
          <w:sz w:val="24"/>
          <w:szCs w:val="24"/>
        </w:rPr>
        <w:t xml:space="preserve">in the Portfolio and the student’s file. </w:t>
      </w:r>
    </w:p>
    <w:p w14:paraId="11C9D215" w14:textId="77777777" w:rsidR="006A0FE8" w:rsidRPr="00A93EBC" w:rsidRDefault="006A0FE8" w:rsidP="007014CA">
      <w:pPr>
        <w:widowControl w:val="0"/>
        <w:autoSpaceDE w:val="0"/>
        <w:autoSpaceDN w:val="0"/>
        <w:adjustRightInd w:val="0"/>
        <w:spacing w:after="0"/>
        <w:ind w:right="-20"/>
        <w:rPr>
          <w:rFonts w:ascii="Times" w:hAnsi="Times"/>
          <w:sz w:val="24"/>
          <w:szCs w:val="24"/>
        </w:rPr>
      </w:pPr>
    </w:p>
    <w:p w14:paraId="068D2C8D" w14:textId="77777777" w:rsidR="006A0FE8" w:rsidRPr="00A93EBC" w:rsidRDefault="006A0FE8" w:rsidP="006A0FE8">
      <w:pPr>
        <w:rPr>
          <w:rFonts w:ascii="Times" w:hAnsi="Times"/>
          <w:b/>
          <w:bCs/>
        </w:rPr>
      </w:pPr>
    </w:p>
    <w:p w14:paraId="60043ED6" w14:textId="77777777" w:rsidR="0049454C" w:rsidRDefault="0049454C" w:rsidP="00A93EBC">
      <w:pPr>
        <w:jc w:val="center"/>
        <w:rPr>
          <w:rFonts w:ascii="Times" w:hAnsi="Times"/>
          <w:b/>
          <w:bCs/>
          <w:smallCaps/>
          <w:sz w:val="28"/>
        </w:rPr>
      </w:pPr>
    </w:p>
    <w:p w14:paraId="1DEB7C86" w14:textId="77777777" w:rsidR="0049454C" w:rsidRDefault="0049454C" w:rsidP="00A93EBC">
      <w:pPr>
        <w:jc w:val="center"/>
        <w:rPr>
          <w:rFonts w:ascii="Times" w:hAnsi="Times"/>
          <w:b/>
          <w:bCs/>
          <w:smallCaps/>
          <w:sz w:val="28"/>
        </w:rPr>
      </w:pPr>
    </w:p>
    <w:p w14:paraId="6E14DFEB" w14:textId="77777777" w:rsidR="0049454C" w:rsidRDefault="0049454C" w:rsidP="00A93EBC">
      <w:pPr>
        <w:jc w:val="center"/>
        <w:rPr>
          <w:rFonts w:ascii="Times" w:hAnsi="Times"/>
          <w:b/>
          <w:bCs/>
          <w:smallCaps/>
          <w:sz w:val="28"/>
        </w:rPr>
      </w:pPr>
    </w:p>
    <w:p w14:paraId="70F2CFAF" w14:textId="37B5E218" w:rsidR="006A0FE8" w:rsidRPr="00A93EBC" w:rsidRDefault="006A0FE8" w:rsidP="00D506FB">
      <w:pPr>
        <w:jc w:val="center"/>
        <w:rPr>
          <w:rFonts w:ascii="Times" w:hAnsi="Times"/>
          <w:b/>
          <w:bCs/>
          <w:smallCaps/>
          <w:sz w:val="28"/>
        </w:rPr>
      </w:pPr>
      <w:r w:rsidRPr="00D84545">
        <w:rPr>
          <w:rFonts w:ascii="Times" w:hAnsi="Times"/>
          <w:b/>
          <w:bCs/>
          <w:smallCaps/>
          <w:sz w:val="28"/>
        </w:rPr>
        <w:t>Resources for Study and Travel</w:t>
      </w:r>
    </w:p>
    <w:p w14:paraId="2E166672" w14:textId="77777777" w:rsidR="00A37971" w:rsidRPr="00A93EBC" w:rsidRDefault="00A37971" w:rsidP="00D74762">
      <w:pPr>
        <w:widowControl w:val="0"/>
        <w:autoSpaceDE w:val="0"/>
        <w:autoSpaceDN w:val="0"/>
        <w:adjustRightInd w:val="0"/>
        <w:spacing w:before="16" w:after="0"/>
        <w:rPr>
          <w:rFonts w:ascii="Times" w:hAnsi="Times"/>
          <w:sz w:val="24"/>
          <w:szCs w:val="24"/>
        </w:rPr>
      </w:pPr>
    </w:p>
    <w:p w14:paraId="2C64FB02" w14:textId="1CA23B54" w:rsidR="00F71437" w:rsidRPr="00A93EBC" w:rsidRDefault="00A37971" w:rsidP="00F71437">
      <w:pPr>
        <w:widowControl w:val="0"/>
        <w:autoSpaceDE w:val="0"/>
        <w:autoSpaceDN w:val="0"/>
        <w:adjustRightInd w:val="0"/>
        <w:spacing w:after="0"/>
        <w:ind w:right="115"/>
        <w:rPr>
          <w:rFonts w:ascii="Times" w:hAnsi="Times"/>
          <w:sz w:val="24"/>
          <w:szCs w:val="24"/>
        </w:rPr>
      </w:pPr>
      <w:r w:rsidRPr="00A93EBC">
        <w:rPr>
          <w:rFonts w:ascii="Times" w:hAnsi="Times"/>
          <w:b/>
          <w:bCs/>
          <w:sz w:val="24"/>
          <w:szCs w:val="24"/>
        </w:rPr>
        <w:t>Requests for Travel for Research and Professional Development</w:t>
      </w:r>
      <w:r w:rsidRPr="00A93EBC">
        <w:rPr>
          <w:rFonts w:ascii="Times" w:hAnsi="Times"/>
          <w:sz w:val="24"/>
          <w:szCs w:val="24"/>
        </w:rPr>
        <w:t xml:space="preserve">. The </w:t>
      </w:r>
      <w:r w:rsidR="00D72B61" w:rsidRPr="00A93EBC">
        <w:rPr>
          <w:rFonts w:ascii="Times" w:hAnsi="Times"/>
          <w:sz w:val="24"/>
          <w:szCs w:val="24"/>
        </w:rPr>
        <w:t>Comparative Religion</w:t>
      </w:r>
      <w:r w:rsidRPr="00A93EBC">
        <w:rPr>
          <w:rFonts w:ascii="Times" w:hAnsi="Times"/>
          <w:sz w:val="24"/>
          <w:szCs w:val="24"/>
        </w:rPr>
        <w:t xml:space="preserve"> Department has limited funding to support student’s</w:t>
      </w:r>
      <w:r w:rsidR="00116C26" w:rsidRPr="00A93EBC">
        <w:rPr>
          <w:rFonts w:ascii="Times" w:hAnsi="Times"/>
          <w:sz w:val="24"/>
          <w:szCs w:val="24"/>
        </w:rPr>
        <w:t xml:space="preserve"> travel for independent </w:t>
      </w:r>
      <w:r w:rsidRPr="00A93EBC">
        <w:rPr>
          <w:rFonts w:ascii="Times" w:hAnsi="Times"/>
          <w:sz w:val="24"/>
          <w:szCs w:val="24"/>
        </w:rPr>
        <w:t>research and</w:t>
      </w:r>
      <w:r w:rsidR="00116C26" w:rsidRPr="00A93EBC">
        <w:rPr>
          <w:rFonts w:ascii="Times" w:hAnsi="Times"/>
          <w:sz w:val="24"/>
          <w:szCs w:val="24"/>
        </w:rPr>
        <w:t xml:space="preserve"> professional development such as conference attendance.</w:t>
      </w:r>
      <w:r w:rsidR="00353CD3" w:rsidRPr="00A93EBC">
        <w:rPr>
          <w:rFonts w:ascii="Times" w:hAnsi="Times"/>
          <w:sz w:val="24"/>
          <w:szCs w:val="24"/>
        </w:rPr>
        <w:t xml:space="preserve"> </w:t>
      </w:r>
      <w:r w:rsidR="00116C26" w:rsidRPr="00A93EBC">
        <w:rPr>
          <w:rFonts w:ascii="Times" w:hAnsi="Times"/>
          <w:sz w:val="24"/>
          <w:szCs w:val="24"/>
        </w:rPr>
        <w:t xml:space="preserve">The department currently has </w:t>
      </w:r>
      <w:r w:rsidR="00913FE3">
        <w:rPr>
          <w:rFonts w:ascii="Times" w:hAnsi="Times"/>
          <w:sz w:val="24"/>
          <w:szCs w:val="24"/>
        </w:rPr>
        <w:t xml:space="preserve">the </w:t>
      </w:r>
      <w:r w:rsidR="00116C26" w:rsidRPr="00A93EBC">
        <w:rPr>
          <w:rFonts w:ascii="Times" w:hAnsi="Times"/>
          <w:sz w:val="24"/>
          <w:szCs w:val="24"/>
        </w:rPr>
        <w:t>“</w:t>
      </w:r>
      <w:r w:rsidR="00913FE3">
        <w:rPr>
          <w:rFonts w:ascii="Times" w:hAnsi="Times"/>
          <w:sz w:val="24"/>
          <w:szCs w:val="24"/>
        </w:rPr>
        <w:t xml:space="preserve">Kevin Nestor </w:t>
      </w:r>
      <w:r w:rsidR="00116C26" w:rsidRPr="00A93EBC">
        <w:rPr>
          <w:rFonts w:ascii="Times" w:hAnsi="Times"/>
          <w:sz w:val="24"/>
          <w:szCs w:val="24"/>
        </w:rPr>
        <w:t>Study Abroad/Study in the States Scholarship”</w:t>
      </w:r>
      <w:r w:rsidR="00D84545">
        <w:rPr>
          <w:rFonts w:ascii="Times" w:hAnsi="Times"/>
          <w:sz w:val="24"/>
          <w:szCs w:val="24"/>
        </w:rPr>
        <w:t>, the International Opportunities Scholarship, the Loew Study Abroad Grant,</w:t>
      </w:r>
      <w:r w:rsidR="00116C26" w:rsidRPr="00A93EBC">
        <w:rPr>
          <w:rFonts w:ascii="Times" w:hAnsi="Times"/>
          <w:sz w:val="24"/>
          <w:szCs w:val="24"/>
        </w:rPr>
        <w:t xml:space="preserve"> and the “Bischoff Graduate Professional Award.” </w:t>
      </w:r>
      <w:r w:rsidR="00353CD3" w:rsidRPr="00A93EBC">
        <w:rPr>
          <w:rFonts w:ascii="Times" w:hAnsi="Times"/>
          <w:sz w:val="24"/>
          <w:szCs w:val="24"/>
        </w:rPr>
        <w:t>Details</w:t>
      </w:r>
      <w:r w:rsidR="00116C26" w:rsidRPr="00A93EBC">
        <w:rPr>
          <w:rFonts w:ascii="Times" w:hAnsi="Times"/>
          <w:sz w:val="24"/>
          <w:szCs w:val="24"/>
        </w:rPr>
        <w:t xml:space="preserve"> and deadlines for these awards are available on the department website. </w:t>
      </w:r>
      <w:r w:rsidR="00701645" w:rsidRPr="00A93EBC">
        <w:rPr>
          <w:rFonts w:ascii="Times" w:hAnsi="Times"/>
          <w:sz w:val="24"/>
          <w:szCs w:val="24"/>
        </w:rPr>
        <w:t xml:space="preserve"> </w:t>
      </w:r>
      <w:r w:rsidR="00701645" w:rsidRPr="00A27B55">
        <w:rPr>
          <w:rFonts w:ascii="Times" w:hAnsi="Times"/>
          <w:b/>
          <w:sz w:val="24"/>
          <w:szCs w:val="24"/>
        </w:rPr>
        <w:t>https://wmich.edu/religion/scholarships</w:t>
      </w:r>
      <w:r w:rsidR="00701645" w:rsidRPr="00A93EBC">
        <w:rPr>
          <w:rFonts w:ascii="Times" w:hAnsi="Times"/>
          <w:b/>
          <w:sz w:val="24"/>
          <w:szCs w:val="24"/>
        </w:rPr>
        <w:t xml:space="preserve">. </w:t>
      </w:r>
      <w:r w:rsidR="00116C26" w:rsidRPr="00A93EBC">
        <w:rPr>
          <w:rFonts w:ascii="Times" w:hAnsi="Times"/>
          <w:sz w:val="24"/>
          <w:szCs w:val="24"/>
        </w:rPr>
        <w:t>T</w:t>
      </w:r>
      <w:r w:rsidR="00353CD3" w:rsidRPr="00A93EBC">
        <w:rPr>
          <w:rFonts w:ascii="Times" w:hAnsi="Times"/>
          <w:sz w:val="24"/>
          <w:szCs w:val="24"/>
        </w:rPr>
        <w:t>he</w:t>
      </w:r>
      <w:r w:rsidRPr="00A93EBC">
        <w:rPr>
          <w:rFonts w:ascii="Times" w:hAnsi="Times"/>
          <w:sz w:val="24"/>
          <w:szCs w:val="24"/>
        </w:rPr>
        <w:t xml:space="preserve"> criteria used by the G</w:t>
      </w:r>
      <w:r w:rsidR="009F69B8" w:rsidRPr="00A93EBC">
        <w:rPr>
          <w:rFonts w:ascii="Times" w:hAnsi="Times"/>
          <w:sz w:val="24"/>
          <w:szCs w:val="24"/>
        </w:rPr>
        <w:t xml:space="preserve">raduate Student </w:t>
      </w:r>
      <w:r w:rsidRPr="00A93EBC">
        <w:rPr>
          <w:rFonts w:ascii="Times" w:hAnsi="Times"/>
          <w:sz w:val="24"/>
          <w:szCs w:val="24"/>
        </w:rPr>
        <w:t>C</w:t>
      </w:r>
      <w:r w:rsidR="009F69B8" w:rsidRPr="00A93EBC">
        <w:rPr>
          <w:rFonts w:ascii="Times" w:hAnsi="Times"/>
          <w:sz w:val="24"/>
          <w:szCs w:val="24"/>
        </w:rPr>
        <w:t>ommit</w:t>
      </w:r>
      <w:r w:rsidR="00116C26" w:rsidRPr="00A93EBC">
        <w:rPr>
          <w:rFonts w:ascii="Times" w:hAnsi="Times"/>
          <w:sz w:val="24"/>
          <w:szCs w:val="24"/>
        </w:rPr>
        <w:t>t</w:t>
      </w:r>
      <w:r w:rsidR="009F69B8" w:rsidRPr="00A93EBC">
        <w:rPr>
          <w:rFonts w:ascii="Times" w:hAnsi="Times"/>
          <w:sz w:val="24"/>
          <w:szCs w:val="24"/>
        </w:rPr>
        <w:t>ee</w:t>
      </w:r>
      <w:r w:rsidRPr="00A93EBC">
        <w:rPr>
          <w:rFonts w:ascii="Times" w:hAnsi="Times"/>
          <w:sz w:val="24"/>
          <w:szCs w:val="24"/>
        </w:rPr>
        <w:t xml:space="preserve"> to evaluate funding requests </w:t>
      </w:r>
      <w:r w:rsidR="00FB1936" w:rsidRPr="00A93EBC">
        <w:rPr>
          <w:rFonts w:ascii="Times" w:hAnsi="Times"/>
          <w:sz w:val="24"/>
          <w:szCs w:val="24"/>
        </w:rPr>
        <w:t>are outlined in the Appendices.</w:t>
      </w:r>
      <w:r w:rsidR="009B1284" w:rsidRPr="00A93EBC">
        <w:rPr>
          <w:rFonts w:ascii="Times" w:hAnsi="Times"/>
          <w:sz w:val="24"/>
          <w:szCs w:val="24"/>
        </w:rPr>
        <w:t xml:space="preserve"> </w:t>
      </w:r>
      <w:r w:rsidR="00F71437" w:rsidRPr="00BF07CC">
        <w:rPr>
          <w:rFonts w:ascii="Times" w:hAnsi="Times"/>
          <w:sz w:val="24"/>
          <w:szCs w:val="24"/>
        </w:rPr>
        <w:t>There are also several College Level Scholarships and Travel Grants that are available, such as the WMU Dames Endowed Scholarship, the Graduate Student Research Grant, the Student Travel Grant and others.  Please visit the Graduate College website for more information.</w:t>
      </w:r>
    </w:p>
    <w:p w14:paraId="2BE93F3B" w14:textId="77777777" w:rsidR="007469E1" w:rsidRPr="00BF07CC" w:rsidRDefault="007469E1" w:rsidP="00F71437">
      <w:pPr>
        <w:widowControl w:val="0"/>
        <w:autoSpaceDE w:val="0"/>
        <w:autoSpaceDN w:val="0"/>
        <w:adjustRightInd w:val="0"/>
        <w:spacing w:after="0"/>
        <w:ind w:right="115"/>
        <w:rPr>
          <w:rFonts w:ascii="Times" w:hAnsi="Times"/>
          <w:sz w:val="24"/>
          <w:szCs w:val="24"/>
        </w:rPr>
      </w:pPr>
    </w:p>
    <w:p w14:paraId="38FE3C2A" w14:textId="11B425F1" w:rsidR="00F71437" w:rsidRPr="00BF07CC" w:rsidRDefault="00F71437" w:rsidP="00F71437">
      <w:pPr>
        <w:widowControl w:val="0"/>
        <w:autoSpaceDE w:val="0"/>
        <w:autoSpaceDN w:val="0"/>
        <w:adjustRightInd w:val="0"/>
        <w:spacing w:after="0"/>
        <w:ind w:right="115"/>
        <w:rPr>
          <w:rFonts w:ascii="Times" w:hAnsi="Times"/>
          <w:b/>
          <w:sz w:val="24"/>
          <w:szCs w:val="24"/>
        </w:rPr>
      </w:pPr>
      <w:r w:rsidRPr="00BF07CC">
        <w:rPr>
          <w:rFonts w:ascii="Times" w:hAnsi="Times"/>
          <w:b/>
          <w:sz w:val="24"/>
          <w:szCs w:val="24"/>
        </w:rPr>
        <w:t xml:space="preserve">Departmental Scholarships and Grants Requirements </w:t>
      </w:r>
    </w:p>
    <w:p w14:paraId="0C56F931" w14:textId="204FF1A7" w:rsidR="00F71437" w:rsidRPr="00BF07CC" w:rsidRDefault="00F71437" w:rsidP="00F71437">
      <w:pPr>
        <w:widowControl w:val="0"/>
        <w:autoSpaceDE w:val="0"/>
        <w:autoSpaceDN w:val="0"/>
        <w:adjustRightInd w:val="0"/>
        <w:spacing w:after="0" w:line="240" w:lineRule="auto"/>
        <w:rPr>
          <w:rFonts w:ascii="Times" w:hAnsi="Times" w:cs="Courier"/>
          <w:sz w:val="24"/>
          <w:szCs w:val="24"/>
        </w:rPr>
      </w:pPr>
      <w:r w:rsidRPr="00BF07CC">
        <w:rPr>
          <w:rFonts w:ascii="Times" w:hAnsi="Times" w:cs="Courier"/>
          <w:sz w:val="24"/>
          <w:szCs w:val="24"/>
        </w:rPr>
        <w:t>Please note that in order to be granted the funding associated with Departmental awards, further steps must be taken. Students must submit travel receipts and a budget justification, meaning a brief paragraph or bulleted list explaining how the funding was used to the Administrative Assistant. The receipts and budget justification are due within two weeks, or ten business days, after the end of the travel dates specified in the application. Usually, the full amount of the awarded funds will be credited to the student account at Western Michigan University. However, if students do not travel or do not make use of the award, or fail to submit the receipts and justification for the trip or expenditure within the specified period, these funds will be deducted in full or in part from the student’s account.  In short, any funding amount in excess of the receipts that student provides will be deducted from the student’s account. Students should be sure to provide receipts for all activities and purchases for which they expect to be reimbursed. Students who fail to follow these procedures will not be considered for other awards.</w:t>
      </w:r>
    </w:p>
    <w:p w14:paraId="7FA28FC8" w14:textId="77777777" w:rsidR="00F71437" w:rsidRPr="00A93EBC" w:rsidRDefault="00F71437" w:rsidP="00D74762">
      <w:pPr>
        <w:widowControl w:val="0"/>
        <w:autoSpaceDE w:val="0"/>
        <w:autoSpaceDN w:val="0"/>
        <w:adjustRightInd w:val="0"/>
        <w:spacing w:after="0"/>
        <w:ind w:right="115"/>
        <w:rPr>
          <w:rFonts w:ascii="Times" w:hAnsi="Times"/>
          <w:sz w:val="24"/>
          <w:szCs w:val="24"/>
        </w:rPr>
      </w:pPr>
    </w:p>
    <w:p w14:paraId="1A72FAB2" w14:textId="77777777" w:rsidR="00A37971" w:rsidRPr="00A93EBC" w:rsidRDefault="00A37971" w:rsidP="00D74762">
      <w:pPr>
        <w:widowControl w:val="0"/>
        <w:autoSpaceDE w:val="0"/>
        <w:autoSpaceDN w:val="0"/>
        <w:adjustRightInd w:val="0"/>
        <w:spacing w:after="0"/>
        <w:rPr>
          <w:rFonts w:ascii="Times" w:hAnsi="Times"/>
          <w:sz w:val="24"/>
          <w:szCs w:val="24"/>
        </w:rPr>
      </w:pPr>
    </w:p>
    <w:p w14:paraId="10EBA22B" w14:textId="77777777" w:rsidR="0049454C" w:rsidRDefault="0049454C" w:rsidP="009B1284">
      <w:pPr>
        <w:jc w:val="center"/>
        <w:rPr>
          <w:rFonts w:ascii="Times" w:hAnsi="Times"/>
          <w:b/>
          <w:smallCaps/>
          <w:sz w:val="24"/>
          <w:highlight w:val="yellow"/>
        </w:rPr>
      </w:pPr>
    </w:p>
    <w:p w14:paraId="3AB8F86E" w14:textId="77777777" w:rsidR="0049454C" w:rsidRDefault="0049454C" w:rsidP="009B1284">
      <w:pPr>
        <w:jc w:val="center"/>
        <w:rPr>
          <w:rFonts w:ascii="Times" w:hAnsi="Times"/>
          <w:b/>
          <w:smallCaps/>
          <w:sz w:val="24"/>
          <w:highlight w:val="yellow"/>
        </w:rPr>
      </w:pPr>
    </w:p>
    <w:p w14:paraId="651F5F43" w14:textId="77777777" w:rsidR="0049454C" w:rsidRDefault="0049454C" w:rsidP="009B1284">
      <w:pPr>
        <w:jc w:val="center"/>
        <w:rPr>
          <w:rFonts w:ascii="Times" w:hAnsi="Times"/>
          <w:b/>
          <w:smallCaps/>
          <w:sz w:val="24"/>
          <w:highlight w:val="yellow"/>
        </w:rPr>
      </w:pPr>
    </w:p>
    <w:p w14:paraId="7F967C3B" w14:textId="77777777" w:rsidR="0049454C" w:rsidRDefault="0049454C" w:rsidP="009B1284">
      <w:pPr>
        <w:jc w:val="center"/>
        <w:rPr>
          <w:rFonts w:ascii="Times" w:hAnsi="Times"/>
          <w:b/>
          <w:smallCaps/>
          <w:sz w:val="24"/>
          <w:highlight w:val="yellow"/>
        </w:rPr>
      </w:pPr>
    </w:p>
    <w:p w14:paraId="4B28DD0B" w14:textId="77777777" w:rsidR="0049454C" w:rsidRDefault="0049454C" w:rsidP="009B1284">
      <w:pPr>
        <w:jc w:val="center"/>
        <w:rPr>
          <w:rFonts w:ascii="Times" w:hAnsi="Times"/>
          <w:b/>
          <w:smallCaps/>
          <w:sz w:val="24"/>
          <w:highlight w:val="yellow"/>
        </w:rPr>
      </w:pPr>
    </w:p>
    <w:p w14:paraId="79B4C157" w14:textId="77777777" w:rsidR="0049454C" w:rsidRDefault="0049454C" w:rsidP="009B1284">
      <w:pPr>
        <w:jc w:val="center"/>
        <w:rPr>
          <w:rFonts w:ascii="Times" w:hAnsi="Times"/>
          <w:b/>
          <w:smallCaps/>
          <w:sz w:val="24"/>
          <w:highlight w:val="yellow"/>
        </w:rPr>
      </w:pPr>
    </w:p>
    <w:p w14:paraId="266A1859" w14:textId="77777777" w:rsidR="0049454C" w:rsidRDefault="0049454C" w:rsidP="009B1284">
      <w:pPr>
        <w:jc w:val="center"/>
        <w:rPr>
          <w:rFonts w:ascii="Times" w:hAnsi="Times"/>
          <w:b/>
          <w:smallCaps/>
          <w:sz w:val="24"/>
          <w:highlight w:val="yellow"/>
        </w:rPr>
      </w:pPr>
    </w:p>
    <w:p w14:paraId="4F34DDFB" w14:textId="77777777" w:rsidR="0049454C" w:rsidRDefault="0049454C" w:rsidP="009B1284">
      <w:pPr>
        <w:jc w:val="center"/>
        <w:rPr>
          <w:rFonts w:ascii="Times" w:hAnsi="Times"/>
          <w:b/>
          <w:smallCaps/>
          <w:sz w:val="24"/>
          <w:highlight w:val="yellow"/>
        </w:rPr>
      </w:pPr>
    </w:p>
    <w:p w14:paraId="3A34C33F" w14:textId="77777777" w:rsidR="0049454C" w:rsidRDefault="0049454C" w:rsidP="009B1284">
      <w:pPr>
        <w:jc w:val="center"/>
        <w:rPr>
          <w:rFonts w:ascii="Times" w:hAnsi="Times"/>
          <w:b/>
          <w:smallCaps/>
          <w:sz w:val="24"/>
          <w:highlight w:val="yellow"/>
        </w:rPr>
      </w:pPr>
    </w:p>
    <w:p w14:paraId="1533124B" w14:textId="77777777" w:rsidR="0049454C" w:rsidRDefault="0049454C" w:rsidP="009B1284">
      <w:pPr>
        <w:jc w:val="center"/>
        <w:rPr>
          <w:rFonts w:ascii="Times" w:hAnsi="Times"/>
          <w:b/>
          <w:smallCaps/>
          <w:sz w:val="24"/>
          <w:highlight w:val="yellow"/>
        </w:rPr>
      </w:pPr>
    </w:p>
    <w:p w14:paraId="0C93DFFF" w14:textId="77777777" w:rsidR="0049454C" w:rsidRDefault="0049454C" w:rsidP="00D506FB">
      <w:pPr>
        <w:widowControl w:val="0"/>
        <w:autoSpaceDE w:val="0"/>
        <w:autoSpaceDN w:val="0"/>
        <w:adjustRightInd w:val="0"/>
        <w:spacing w:after="0"/>
        <w:ind w:right="-20"/>
        <w:outlineLvl w:val="0"/>
        <w:rPr>
          <w:rFonts w:ascii="Times" w:hAnsi="Times"/>
          <w:b/>
          <w:position w:val="-1"/>
          <w:sz w:val="24"/>
          <w:szCs w:val="24"/>
          <w:u w:val="single"/>
        </w:rPr>
      </w:pPr>
    </w:p>
    <w:p w14:paraId="2004FC53" w14:textId="77777777" w:rsidR="0049454C" w:rsidRDefault="0049454C" w:rsidP="00D74762">
      <w:pPr>
        <w:widowControl w:val="0"/>
        <w:autoSpaceDE w:val="0"/>
        <w:autoSpaceDN w:val="0"/>
        <w:adjustRightInd w:val="0"/>
        <w:spacing w:after="0"/>
        <w:ind w:right="-20"/>
        <w:jc w:val="center"/>
        <w:outlineLvl w:val="0"/>
        <w:rPr>
          <w:rFonts w:ascii="Times" w:hAnsi="Times"/>
          <w:b/>
          <w:position w:val="-1"/>
          <w:sz w:val="24"/>
          <w:szCs w:val="24"/>
          <w:u w:val="single"/>
        </w:rPr>
      </w:pPr>
    </w:p>
    <w:p w14:paraId="631361CD" w14:textId="6999A457" w:rsidR="006406AC" w:rsidRPr="004B2145" w:rsidRDefault="006406AC" w:rsidP="00D74762">
      <w:pPr>
        <w:widowControl w:val="0"/>
        <w:autoSpaceDE w:val="0"/>
        <w:autoSpaceDN w:val="0"/>
        <w:adjustRightInd w:val="0"/>
        <w:spacing w:after="0"/>
        <w:ind w:right="-20"/>
        <w:jc w:val="center"/>
        <w:outlineLvl w:val="0"/>
        <w:rPr>
          <w:rFonts w:ascii="Times" w:hAnsi="Times"/>
          <w:sz w:val="24"/>
          <w:szCs w:val="24"/>
          <w:u w:val="single"/>
        </w:rPr>
      </w:pPr>
      <w:r w:rsidRPr="004B2145">
        <w:rPr>
          <w:rFonts w:ascii="Times" w:hAnsi="Times"/>
          <w:b/>
          <w:position w:val="-1"/>
          <w:sz w:val="24"/>
          <w:szCs w:val="24"/>
          <w:u w:val="single"/>
        </w:rPr>
        <w:t>AP</w:t>
      </w:r>
      <w:r w:rsidRPr="004B2145">
        <w:rPr>
          <w:rFonts w:ascii="Times" w:hAnsi="Times"/>
          <w:b/>
          <w:bCs/>
          <w:position w:val="-1"/>
          <w:sz w:val="24"/>
          <w:szCs w:val="24"/>
          <w:u w:val="single"/>
        </w:rPr>
        <w:t>PENDICES: GENERAL</w:t>
      </w:r>
      <w:r w:rsidR="009414D7" w:rsidRPr="004B2145">
        <w:rPr>
          <w:rFonts w:ascii="Times" w:hAnsi="Times"/>
          <w:b/>
          <w:bCs/>
          <w:position w:val="-1"/>
          <w:sz w:val="24"/>
          <w:szCs w:val="24"/>
          <w:u w:val="single"/>
        </w:rPr>
        <w:t xml:space="preserve"> </w:t>
      </w:r>
      <w:r w:rsidRPr="004B2145">
        <w:rPr>
          <w:rFonts w:ascii="Times" w:hAnsi="Times"/>
          <w:b/>
          <w:bCs/>
          <w:position w:val="-1"/>
          <w:sz w:val="24"/>
          <w:szCs w:val="24"/>
          <w:u w:val="single"/>
        </w:rPr>
        <w:t>INFORMATION</w:t>
      </w:r>
    </w:p>
    <w:p w14:paraId="799BDEE5" w14:textId="77777777" w:rsidR="006406AC" w:rsidRPr="00A93EBC" w:rsidRDefault="006406AC" w:rsidP="00D74762">
      <w:pPr>
        <w:widowControl w:val="0"/>
        <w:autoSpaceDE w:val="0"/>
        <w:autoSpaceDN w:val="0"/>
        <w:adjustRightInd w:val="0"/>
        <w:spacing w:before="12" w:after="0"/>
        <w:rPr>
          <w:rFonts w:ascii="Times" w:hAnsi="Times"/>
          <w:sz w:val="24"/>
          <w:szCs w:val="24"/>
        </w:rPr>
      </w:pPr>
    </w:p>
    <w:p w14:paraId="6BC2E6D5" w14:textId="77777777" w:rsidR="00074849" w:rsidRPr="00A93EBC" w:rsidRDefault="00074849" w:rsidP="00074849">
      <w:pPr>
        <w:numPr>
          <w:ilvl w:val="0"/>
          <w:numId w:val="10"/>
        </w:numPr>
        <w:rPr>
          <w:rFonts w:ascii="Times" w:hAnsi="Times"/>
          <w:b/>
          <w:sz w:val="24"/>
          <w:szCs w:val="24"/>
        </w:rPr>
      </w:pPr>
      <w:r w:rsidRPr="00A93EBC">
        <w:rPr>
          <w:rFonts w:ascii="Times" w:hAnsi="Times"/>
          <w:b/>
          <w:sz w:val="24"/>
          <w:szCs w:val="24"/>
        </w:rPr>
        <w:t xml:space="preserve">GUIDELINES FOR </w:t>
      </w:r>
      <w:r w:rsidR="00D72B61" w:rsidRPr="00A93EBC">
        <w:rPr>
          <w:rFonts w:ascii="Times" w:hAnsi="Times"/>
          <w:b/>
          <w:sz w:val="24"/>
          <w:szCs w:val="24"/>
        </w:rPr>
        <w:t>FACULTY ADVISOR</w:t>
      </w:r>
      <w:r w:rsidRPr="00A93EBC">
        <w:rPr>
          <w:rFonts w:ascii="Times" w:hAnsi="Times"/>
          <w:b/>
          <w:sz w:val="24"/>
          <w:szCs w:val="24"/>
        </w:rPr>
        <w:t xml:space="preserve">S AND GRADUATE FACULTY </w:t>
      </w:r>
    </w:p>
    <w:p w14:paraId="2F1E6C18" w14:textId="77777777" w:rsidR="00074849" w:rsidRPr="00A93EBC" w:rsidRDefault="00A61E02" w:rsidP="00074849">
      <w:pPr>
        <w:rPr>
          <w:rFonts w:ascii="Times" w:hAnsi="Times"/>
          <w:sz w:val="24"/>
          <w:szCs w:val="24"/>
        </w:rPr>
      </w:pPr>
      <w:r w:rsidRPr="00A93EBC">
        <w:rPr>
          <w:rFonts w:ascii="Times" w:hAnsi="Times"/>
          <w:sz w:val="24"/>
          <w:szCs w:val="24"/>
        </w:rPr>
        <w:t>Faculty</w:t>
      </w:r>
      <w:r w:rsidR="00074849" w:rsidRPr="00A93EBC">
        <w:rPr>
          <w:rFonts w:ascii="Times" w:hAnsi="Times"/>
          <w:sz w:val="24"/>
          <w:szCs w:val="24"/>
        </w:rPr>
        <w:t xml:space="preserve"> who </w:t>
      </w:r>
      <w:proofErr w:type="gramStart"/>
      <w:r w:rsidR="00074849" w:rsidRPr="00A93EBC">
        <w:rPr>
          <w:rFonts w:ascii="Times" w:hAnsi="Times"/>
          <w:sz w:val="24"/>
          <w:szCs w:val="24"/>
        </w:rPr>
        <w:t>supervise</w:t>
      </w:r>
      <w:proofErr w:type="gramEnd"/>
      <w:r w:rsidR="00074849" w:rsidRPr="00A93EBC">
        <w:rPr>
          <w:rFonts w:ascii="Times" w:hAnsi="Times"/>
          <w:sz w:val="24"/>
          <w:szCs w:val="24"/>
        </w:rPr>
        <w:t xml:space="preserve"> graduate students use many approaches, even adopting different stances depending on the student’s abilities or their own career stages. Any set of guidelines must therefore allow for a broad </w:t>
      </w:r>
      <w:r w:rsidR="007F2288" w:rsidRPr="00A93EBC">
        <w:rPr>
          <w:rFonts w:ascii="Times" w:hAnsi="Times"/>
          <w:sz w:val="24"/>
          <w:szCs w:val="24"/>
        </w:rPr>
        <w:t>sp</w:t>
      </w:r>
      <w:r w:rsidR="00074849" w:rsidRPr="00A93EBC">
        <w:rPr>
          <w:rFonts w:ascii="Times" w:hAnsi="Times"/>
          <w:sz w:val="24"/>
          <w:szCs w:val="24"/>
        </w:rPr>
        <w:t>ectrum of approaches by faculty, as well as the variety of students’ goals. However, as supervising is one of the most significant professional relationships of faculty members and graduate students, it is important to highlight the rights and re</w:t>
      </w:r>
      <w:r w:rsidR="007F2288" w:rsidRPr="00A93EBC">
        <w:rPr>
          <w:rFonts w:ascii="Times" w:hAnsi="Times"/>
          <w:sz w:val="24"/>
          <w:szCs w:val="24"/>
        </w:rPr>
        <w:t>sp</w:t>
      </w:r>
      <w:r w:rsidR="00074849" w:rsidRPr="00A93EBC">
        <w:rPr>
          <w:rFonts w:ascii="Times" w:hAnsi="Times"/>
          <w:sz w:val="24"/>
          <w:szCs w:val="24"/>
        </w:rPr>
        <w:t>onsibilities of both advisors and advisees.</w:t>
      </w:r>
    </w:p>
    <w:p w14:paraId="3D25B228" w14:textId="77777777" w:rsidR="00074849" w:rsidRPr="00A93EBC" w:rsidRDefault="00074849" w:rsidP="00074849">
      <w:pPr>
        <w:pStyle w:val="MediumGrid1-Accent21"/>
        <w:numPr>
          <w:ilvl w:val="0"/>
          <w:numId w:val="6"/>
        </w:numPr>
        <w:ind w:left="0" w:firstLine="0"/>
        <w:rPr>
          <w:rFonts w:ascii="Times" w:hAnsi="Times"/>
          <w:b/>
        </w:rPr>
      </w:pPr>
      <w:r w:rsidRPr="00A93EBC">
        <w:rPr>
          <w:rFonts w:ascii="Times" w:hAnsi="Times"/>
          <w:b/>
        </w:rPr>
        <w:t>General Rights and Re</w:t>
      </w:r>
      <w:r w:rsidR="007F2288" w:rsidRPr="00A93EBC">
        <w:rPr>
          <w:rFonts w:ascii="Times" w:hAnsi="Times"/>
          <w:b/>
        </w:rPr>
        <w:t>sp</w:t>
      </w:r>
      <w:r w:rsidRPr="00A93EBC">
        <w:rPr>
          <w:rFonts w:ascii="Times" w:hAnsi="Times"/>
          <w:b/>
        </w:rPr>
        <w:t>onsibilities</w:t>
      </w:r>
    </w:p>
    <w:p w14:paraId="6A306F69" w14:textId="42650FC2" w:rsidR="00074849" w:rsidRPr="00A93EBC" w:rsidRDefault="00074849" w:rsidP="00074849">
      <w:pPr>
        <w:pStyle w:val="MediumGrid1-Accent21"/>
        <w:numPr>
          <w:ilvl w:val="0"/>
          <w:numId w:val="7"/>
        </w:numPr>
        <w:ind w:left="360"/>
        <w:rPr>
          <w:rFonts w:ascii="Times" w:hAnsi="Times"/>
        </w:rPr>
      </w:pPr>
      <w:r w:rsidRPr="00A93EBC">
        <w:rPr>
          <w:rFonts w:ascii="Times" w:hAnsi="Times"/>
        </w:rPr>
        <w:t>Graduate faculty and graduate students should observe the</w:t>
      </w:r>
      <w:r w:rsidR="007F2288" w:rsidRPr="00A93EBC">
        <w:rPr>
          <w:rFonts w:ascii="Times" w:hAnsi="Times"/>
        </w:rPr>
        <w:t xml:space="preserve"> American Academy of Religion</w:t>
      </w:r>
      <w:r w:rsidRPr="00A93EBC">
        <w:rPr>
          <w:rFonts w:ascii="Times" w:hAnsi="Times"/>
        </w:rPr>
        <w:t xml:space="preserve">’s </w:t>
      </w:r>
      <w:r w:rsidRPr="00A93EBC">
        <w:rPr>
          <w:rFonts w:ascii="Times" w:hAnsi="Times"/>
          <w:i/>
        </w:rPr>
        <w:t>Statement on Standards of Professional Conduct</w:t>
      </w:r>
      <w:r w:rsidRPr="00A93EBC">
        <w:rPr>
          <w:rFonts w:ascii="Times" w:hAnsi="Times"/>
        </w:rPr>
        <w:t xml:space="preserve">. </w:t>
      </w:r>
      <w:r w:rsidR="007F2288" w:rsidRPr="00A27B55">
        <w:rPr>
          <w:rFonts w:ascii="Times" w:hAnsi="Times"/>
          <w:b/>
        </w:rPr>
        <w:t>http://rsn.aarweb.org/responsible-research-practices-statement-standards-professional-conduct-aar-members</w:t>
      </w:r>
      <w:r w:rsidR="007F2288" w:rsidRPr="00A93EBC">
        <w:rPr>
          <w:rFonts w:ascii="Times" w:hAnsi="Times"/>
          <w:b/>
        </w:rPr>
        <w:t>.</w:t>
      </w:r>
      <w:r w:rsidR="007F2288" w:rsidRPr="00A93EBC">
        <w:rPr>
          <w:rFonts w:ascii="Times" w:hAnsi="Times"/>
        </w:rPr>
        <w:t xml:space="preserve"> </w:t>
      </w:r>
      <w:r w:rsidRPr="00A93EBC">
        <w:rPr>
          <w:rFonts w:ascii="Times" w:hAnsi="Times"/>
        </w:rPr>
        <w:t xml:space="preserve">Both advisor and advisee should understand that their relationship is professional rather than personal. All faculty members advising graduate students must know and abide by Western Michigan University’s policies, including provisions of the AAUP, TAU, and PIO Agreements. </w:t>
      </w:r>
    </w:p>
    <w:p w14:paraId="5F2F08E7" w14:textId="77777777" w:rsidR="00074849" w:rsidRPr="00A93EBC" w:rsidRDefault="00074849" w:rsidP="00074849">
      <w:pPr>
        <w:pStyle w:val="MediumGrid1-Accent21"/>
        <w:ind w:left="360"/>
        <w:rPr>
          <w:rFonts w:ascii="Times" w:hAnsi="Times"/>
        </w:rPr>
      </w:pPr>
    </w:p>
    <w:p w14:paraId="2A756621" w14:textId="77777777" w:rsidR="00074849" w:rsidRPr="00A93EBC" w:rsidRDefault="00074849" w:rsidP="00074849">
      <w:pPr>
        <w:pStyle w:val="MediumGrid1-Accent21"/>
        <w:numPr>
          <w:ilvl w:val="0"/>
          <w:numId w:val="7"/>
        </w:numPr>
        <w:ind w:left="360"/>
        <w:rPr>
          <w:rFonts w:ascii="Times" w:hAnsi="Times"/>
        </w:rPr>
      </w:pPr>
      <w:r w:rsidRPr="00A93EBC">
        <w:rPr>
          <w:rFonts w:ascii="Times" w:hAnsi="Times"/>
        </w:rPr>
        <w:t>Graduate faculty should be candid with their advisees about their performance and career pro</w:t>
      </w:r>
      <w:r w:rsidR="007F2288" w:rsidRPr="00A93EBC">
        <w:rPr>
          <w:rFonts w:ascii="Times" w:hAnsi="Times"/>
        </w:rPr>
        <w:t>sp</w:t>
      </w:r>
      <w:r w:rsidRPr="00A93EBC">
        <w:rPr>
          <w:rFonts w:ascii="Times" w:hAnsi="Times"/>
        </w:rPr>
        <w:t xml:space="preserve">ects. </w:t>
      </w:r>
      <w:r w:rsidR="00D72B61" w:rsidRPr="00A93EBC">
        <w:rPr>
          <w:rFonts w:ascii="Times" w:hAnsi="Times"/>
        </w:rPr>
        <w:t>Faculty Advisor</w:t>
      </w:r>
      <w:r w:rsidRPr="00A93EBC">
        <w:rPr>
          <w:rFonts w:ascii="Times" w:hAnsi="Times"/>
        </w:rPr>
        <w:t>s should provide prompt feedback on research and writing for coursework, including timely reading of thesis drafts. Whenever discussing a student’s situation with other faculty or university staff, graduate advisors should use discretion and re</w:t>
      </w:r>
      <w:r w:rsidR="007F2288" w:rsidRPr="00A93EBC">
        <w:rPr>
          <w:rFonts w:ascii="Times" w:hAnsi="Times"/>
        </w:rPr>
        <w:t>sp</w:t>
      </w:r>
      <w:r w:rsidRPr="00A93EBC">
        <w:rPr>
          <w:rFonts w:ascii="Times" w:hAnsi="Times"/>
        </w:rPr>
        <w:t xml:space="preserve">ect for a student’s privacy. </w:t>
      </w:r>
    </w:p>
    <w:p w14:paraId="74DBBC27" w14:textId="77777777" w:rsidR="00074849" w:rsidRPr="00A93EBC" w:rsidRDefault="00074849" w:rsidP="00074849">
      <w:pPr>
        <w:pStyle w:val="MediumGrid1-Accent21"/>
        <w:ind w:left="360"/>
        <w:rPr>
          <w:rFonts w:ascii="Times" w:hAnsi="Times"/>
        </w:rPr>
      </w:pPr>
    </w:p>
    <w:p w14:paraId="2CCE1EE7" w14:textId="77777777" w:rsidR="00074849" w:rsidRPr="00A93EBC" w:rsidRDefault="00074849" w:rsidP="00074849">
      <w:pPr>
        <w:pStyle w:val="MediumGrid1-Accent21"/>
        <w:numPr>
          <w:ilvl w:val="0"/>
          <w:numId w:val="7"/>
        </w:numPr>
        <w:ind w:left="360"/>
        <w:rPr>
          <w:rFonts w:ascii="Times" w:hAnsi="Times"/>
        </w:rPr>
      </w:pPr>
      <w:r w:rsidRPr="00A93EBC">
        <w:rPr>
          <w:rFonts w:ascii="Times" w:hAnsi="Times"/>
        </w:rPr>
        <w:t>Good, accurate advising from faculty depends on willingness of graduate students to initiate communication, identify key issues, and listen to advice with an open mind. All graduate students should recognize that they, in the end, have primary re</w:t>
      </w:r>
      <w:r w:rsidR="007F2288" w:rsidRPr="00A93EBC">
        <w:rPr>
          <w:rFonts w:ascii="Times" w:hAnsi="Times"/>
        </w:rPr>
        <w:t>sp</w:t>
      </w:r>
      <w:r w:rsidRPr="00A93EBC">
        <w:rPr>
          <w:rFonts w:ascii="Times" w:hAnsi="Times"/>
        </w:rPr>
        <w:t xml:space="preserve">onsibility for their own graduate education and for their development as scholars and teachers. </w:t>
      </w:r>
    </w:p>
    <w:p w14:paraId="7A844BC5" w14:textId="77777777" w:rsidR="00074849" w:rsidRPr="00A93EBC" w:rsidRDefault="00074849" w:rsidP="00074849">
      <w:pPr>
        <w:pStyle w:val="MediumGrid1-Accent21"/>
        <w:ind w:left="360"/>
        <w:rPr>
          <w:rFonts w:ascii="Times" w:hAnsi="Times"/>
        </w:rPr>
      </w:pPr>
    </w:p>
    <w:p w14:paraId="405BCC30" w14:textId="77777777" w:rsidR="00074849" w:rsidRPr="00A93EBC" w:rsidRDefault="00074849" w:rsidP="00074849">
      <w:pPr>
        <w:pStyle w:val="MediumGrid1-Accent21"/>
        <w:numPr>
          <w:ilvl w:val="0"/>
          <w:numId w:val="7"/>
        </w:numPr>
        <w:ind w:left="360"/>
        <w:rPr>
          <w:rFonts w:ascii="Times" w:hAnsi="Times"/>
        </w:rPr>
      </w:pPr>
      <w:r w:rsidRPr="00A93EBC">
        <w:rPr>
          <w:rFonts w:ascii="Times" w:hAnsi="Times"/>
        </w:rPr>
        <w:t xml:space="preserve">Graduate faculty and graduate students should know the rules of the programs of study contained in the </w:t>
      </w:r>
      <w:r w:rsidR="00D72B61" w:rsidRPr="00A93EBC">
        <w:rPr>
          <w:rFonts w:ascii="Times" w:hAnsi="Times"/>
          <w:i/>
        </w:rPr>
        <w:t>Comparative Religion</w:t>
      </w:r>
      <w:r w:rsidRPr="00A93EBC">
        <w:rPr>
          <w:rFonts w:ascii="Times" w:hAnsi="Times"/>
          <w:i/>
        </w:rPr>
        <w:t xml:space="preserve"> Graduate Handbook</w:t>
      </w:r>
      <w:r w:rsidRPr="00A93EBC">
        <w:rPr>
          <w:rFonts w:ascii="Times" w:hAnsi="Times"/>
        </w:rPr>
        <w:t xml:space="preserve"> and the </w:t>
      </w:r>
      <w:r w:rsidRPr="00A93EBC">
        <w:rPr>
          <w:rFonts w:ascii="Times" w:hAnsi="Times"/>
          <w:i/>
        </w:rPr>
        <w:t>Graduate College Catalogue</w:t>
      </w:r>
      <w:r w:rsidRPr="00A93EBC">
        <w:rPr>
          <w:rFonts w:ascii="Times" w:hAnsi="Times"/>
        </w:rPr>
        <w:t>, e</w:t>
      </w:r>
      <w:r w:rsidR="007F2288" w:rsidRPr="00A93EBC">
        <w:rPr>
          <w:rFonts w:ascii="Times" w:hAnsi="Times"/>
        </w:rPr>
        <w:t>sp</w:t>
      </w:r>
      <w:r w:rsidRPr="00A93EBC">
        <w:rPr>
          <w:rFonts w:ascii="Times" w:hAnsi="Times"/>
        </w:rPr>
        <w:t xml:space="preserve">ecially the required coursework, </w:t>
      </w:r>
      <w:r w:rsidR="007F2288" w:rsidRPr="00A93EBC">
        <w:rPr>
          <w:rFonts w:ascii="Times" w:hAnsi="Times"/>
        </w:rPr>
        <w:t>comprehensive</w:t>
      </w:r>
      <w:r w:rsidRPr="00A93EBC">
        <w:rPr>
          <w:rFonts w:ascii="Times" w:hAnsi="Times"/>
        </w:rPr>
        <w:t xml:space="preserve"> examinations, and</w:t>
      </w:r>
      <w:r w:rsidR="007F2288" w:rsidRPr="00A93EBC">
        <w:rPr>
          <w:rFonts w:ascii="Times" w:hAnsi="Times"/>
        </w:rPr>
        <w:t>, if applicable,</w:t>
      </w:r>
      <w:r w:rsidRPr="00A93EBC">
        <w:rPr>
          <w:rFonts w:ascii="Times" w:hAnsi="Times"/>
        </w:rPr>
        <w:t xml:space="preserve"> all stages of thesis preparation from proposal to completion. Faculty should keep themselves informed about the current program requirements. Graduate students are re</w:t>
      </w:r>
      <w:r w:rsidR="007F2288" w:rsidRPr="00A93EBC">
        <w:rPr>
          <w:rFonts w:ascii="Times" w:hAnsi="Times"/>
        </w:rPr>
        <w:t>sp</w:t>
      </w:r>
      <w:r w:rsidRPr="00A93EBC">
        <w:rPr>
          <w:rFonts w:ascii="Times" w:hAnsi="Times"/>
        </w:rPr>
        <w:t xml:space="preserve">onsible for knowing and abiding by the rules of their program of study, even if they have been misinformed on a particular issue by a faculty member. </w:t>
      </w:r>
    </w:p>
    <w:p w14:paraId="1CB51E96" w14:textId="77777777" w:rsidR="00074849" w:rsidRPr="00A93EBC" w:rsidRDefault="00074849" w:rsidP="00074849">
      <w:pPr>
        <w:pStyle w:val="MediumGrid1-Accent21"/>
        <w:ind w:left="360"/>
        <w:rPr>
          <w:rFonts w:ascii="Times" w:hAnsi="Times"/>
        </w:rPr>
      </w:pPr>
    </w:p>
    <w:p w14:paraId="6B632F77" w14:textId="729CFB0D" w:rsidR="00074849" w:rsidRPr="00A93EBC" w:rsidRDefault="00D72B61" w:rsidP="00074849">
      <w:pPr>
        <w:pStyle w:val="MediumGrid1-Accent21"/>
        <w:numPr>
          <w:ilvl w:val="0"/>
          <w:numId w:val="7"/>
        </w:numPr>
        <w:ind w:left="360"/>
        <w:rPr>
          <w:rFonts w:ascii="Times" w:hAnsi="Times"/>
        </w:rPr>
      </w:pPr>
      <w:r w:rsidRPr="00A93EBC">
        <w:rPr>
          <w:rFonts w:ascii="Times" w:hAnsi="Times"/>
        </w:rPr>
        <w:t>Advisor</w:t>
      </w:r>
      <w:r w:rsidR="00074849" w:rsidRPr="00A93EBC">
        <w:rPr>
          <w:rFonts w:ascii="Times" w:hAnsi="Times"/>
        </w:rPr>
        <w:t xml:space="preserve">s should </w:t>
      </w:r>
      <w:proofErr w:type="gramStart"/>
      <w:r w:rsidR="00074849" w:rsidRPr="00A93EBC">
        <w:rPr>
          <w:rFonts w:ascii="Times" w:hAnsi="Times"/>
        </w:rPr>
        <w:t>insure</w:t>
      </w:r>
      <w:proofErr w:type="gramEnd"/>
      <w:r w:rsidR="00074849" w:rsidRPr="00A93EBC">
        <w:rPr>
          <w:rFonts w:ascii="Times" w:hAnsi="Times"/>
        </w:rPr>
        <w:t xml:space="preserve"> that their students make timely progress in completing their program of study. Both </w:t>
      </w:r>
      <w:r w:rsidRPr="00A93EBC">
        <w:rPr>
          <w:rFonts w:ascii="Times" w:hAnsi="Times"/>
        </w:rPr>
        <w:t>Faculty Advisor</w:t>
      </w:r>
      <w:r w:rsidR="00074849" w:rsidRPr="00A93EBC">
        <w:rPr>
          <w:rFonts w:ascii="Times" w:hAnsi="Times"/>
        </w:rPr>
        <w:t xml:space="preserve">s and graduate students need to be familiar with deadlines for the different stages of the student’s program and should allow ample lead time for meeting such deadlines, which are detailed in the </w:t>
      </w:r>
      <w:r w:rsidRPr="00A93EBC">
        <w:rPr>
          <w:rFonts w:ascii="Times" w:hAnsi="Times"/>
          <w:i/>
        </w:rPr>
        <w:t>Comparative Religion</w:t>
      </w:r>
      <w:r w:rsidR="00074849" w:rsidRPr="00A93EBC">
        <w:rPr>
          <w:rFonts w:ascii="Times" w:hAnsi="Times"/>
          <w:i/>
        </w:rPr>
        <w:t xml:space="preserve"> Department Graduate Handbook</w:t>
      </w:r>
      <w:r w:rsidR="00074849" w:rsidRPr="00A93EBC">
        <w:rPr>
          <w:rFonts w:ascii="Times" w:hAnsi="Times"/>
        </w:rPr>
        <w:t xml:space="preserve"> and the </w:t>
      </w:r>
      <w:r w:rsidR="00074849" w:rsidRPr="00A93EBC">
        <w:rPr>
          <w:rFonts w:ascii="Times" w:hAnsi="Times"/>
          <w:i/>
        </w:rPr>
        <w:t>Graduate College Catalogue</w:t>
      </w:r>
      <w:r w:rsidR="00074849" w:rsidRPr="00A93EBC">
        <w:rPr>
          <w:rFonts w:ascii="Times" w:hAnsi="Times"/>
        </w:rPr>
        <w:t>.</w:t>
      </w:r>
    </w:p>
    <w:p w14:paraId="5720D34D" w14:textId="77777777" w:rsidR="00074849" w:rsidRDefault="00074849" w:rsidP="00074849">
      <w:pPr>
        <w:pStyle w:val="MediumGrid1-Accent21"/>
        <w:ind w:left="0"/>
        <w:rPr>
          <w:rFonts w:ascii="Times" w:hAnsi="Times"/>
        </w:rPr>
      </w:pPr>
    </w:p>
    <w:p w14:paraId="66CBCC2A" w14:textId="77777777" w:rsidR="00B976D9" w:rsidRDefault="00B976D9" w:rsidP="00074849">
      <w:pPr>
        <w:pStyle w:val="MediumGrid1-Accent21"/>
        <w:ind w:left="0"/>
        <w:rPr>
          <w:rFonts w:ascii="Times" w:hAnsi="Times"/>
        </w:rPr>
      </w:pPr>
    </w:p>
    <w:p w14:paraId="336451A8" w14:textId="77777777" w:rsidR="00B976D9" w:rsidRDefault="00B976D9" w:rsidP="00074849">
      <w:pPr>
        <w:pStyle w:val="MediumGrid1-Accent21"/>
        <w:ind w:left="0"/>
        <w:rPr>
          <w:rFonts w:ascii="Times" w:hAnsi="Times"/>
        </w:rPr>
      </w:pPr>
    </w:p>
    <w:p w14:paraId="2A9D712D" w14:textId="77777777" w:rsidR="00B976D9" w:rsidRDefault="00B976D9" w:rsidP="00074849">
      <w:pPr>
        <w:pStyle w:val="MediumGrid1-Accent21"/>
        <w:ind w:left="0"/>
        <w:rPr>
          <w:rFonts w:ascii="Times" w:hAnsi="Times"/>
        </w:rPr>
      </w:pPr>
    </w:p>
    <w:p w14:paraId="750B8856" w14:textId="77777777" w:rsidR="00B976D9" w:rsidRDefault="00B976D9" w:rsidP="00074849">
      <w:pPr>
        <w:pStyle w:val="MediumGrid1-Accent21"/>
        <w:ind w:left="0"/>
        <w:rPr>
          <w:rFonts w:ascii="Times" w:hAnsi="Times"/>
        </w:rPr>
      </w:pPr>
    </w:p>
    <w:p w14:paraId="567A45E6" w14:textId="77777777" w:rsidR="00B976D9" w:rsidRDefault="00B976D9" w:rsidP="00074849">
      <w:pPr>
        <w:pStyle w:val="MediumGrid1-Accent21"/>
        <w:ind w:left="0"/>
        <w:rPr>
          <w:rFonts w:ascii="Times" w:hAnsi="Times"/>
        </w:rPr>
      </w:pPr>
    </w:p>
    <w:p w14:paraId="2BD86FBC" w14:textId="77777777" w:rsidR="00B976D9" w:rsidRDefault="00B976D9" w:rsidP="00074849">
      <w:pPr>
        <w:pStyle w:val="MediumGrid1-Accent21"/>
        <w:ind w:left="0"/>
        <w:rPr>
          <w:rFonts w:ascii="Times" w:hAnsi="Times"/>
        </w:rPr>
      </w:pPr>
    </w:p>
    <w:p w14:paraId="29433758" w14:textId="77777777" w:rsidR="00B976D9" w:rsidRDefault="00B976D9" w:rsidP="00074849">
      <w:pPr>
        <w:pStyle w:val="MediumGrid1-Accent21"/>
        <w:ind w:left="0"/>
        <w:rPr>
          <w:rFonts w:ascii="Times" w:hAnsi="Times"/>
        </w:rPr>
      </w:pPr>
    </w:p>
    <w:p w14:paraId="12AEFFB7" w14:textId="77777777" w:rsidR="00B976D9" w:rsidRPr="00A93EBC" w:rsidRDefault="00B976D9" w:rsidP="00074849">
      <w:pPr>
        <w:pStyle w:val="MediumGrid1-Accent21"/>
        <w:ind w:left="0"/>
        <w:rPr>
          <w:rFonts w:ascii="Times" w:hAnsi="Times"/>
        </w:rPr>
      </w:pPr>
    </w:p>
    <w:p w14:paraId="2157208B" w14:textId="4BCD38DE" w:rsidR="00074849" w:rsidRPr="006A5E38" w:rsidRDefault="00074849" w:rsidP="006A5E38">
      <w:pPr>
        <w:pStyle w:val="MediumGrid1-Accent21"/>
        <w:numPr>
          <w:ilvl w:val="0"/>
          <w:numId w:val="6"/>
        </w:numPr>
        <w:ind w:left="360" w:hanging="360"/>
        <w:rPr>
          <w:rFonts w:ascii="Times" w:hAnsi="Times"/>
          <w:b/>
        </w:rPr>
      </w:pPr>
      <w:r w:rsidRPr="006A5E38">
        <w:rPr>
          <w:rFonts w:ascii="Times" w:hAnsi="Times"/>
          <w:b/>
        </w:rPr>
        <w:t>Re</w:t>
      </w:r>
      <w:r w:rsidR="007F2288" w:rsidRPr="006A5E38">
        <w:rPr>
          <w:rFonts w:ascii="Times" w:hAnsi="Times"/>
          <w:b/>
        </w:rPr>
        <w:t>sp</w:t>
      </w:r>
      <w:r w:rsidRPr="006A5E38">
        <w:rPr>
          <w:rFonts w:ascii="Times" w:hAnsi="Times"/>
          <w:b/>
        </w:rPr>
        <w:t xml:space="preserve">onsibilities of </w:t>
      </w:r>
      <w:r w:rsidR="00D506FB">
        <w:rPr>
          <w:rFonts w:ascii="Times" w:hAnsi="Times"/>
          <w:b/>
        </w:rPr>
        <w:t>Graduate Faculty</w:t>
      </w:r>
    </w:p>
    <w:p w14:paraId="597700A0" w14:textId="2A8FA04C" w:rsidR="00D506FB" w:rsidRDefault="00D506FB" w:rsidP="00D506FB">
      <w:pPr>
        <w:pStyle w:val="Default"/>
        <w:rPr>
          <w:sz w:val="23"/>
          <w:szCs w:val="23"/>
        </w:rPr>
      </w:pPr>
      <w:r>
        <w:rPr>
          <w:sz w:val="23"/>
          <w:szCs w:val="23"/>
        </w:rPr>
        <w:t xml:space="preserve">Faculty members who play supporting roles in graduate </w:t>
      </w:r>
      <w:proofErr w:type="gramStart"/>
      <w:r>
        <w:rPr>
          <w:sz w:val="23"/>
          <w:szCs w:val="23"/>
        </w:rPr>
        <w:t>students</w:t>
      </w:r>
      <w:proofErr w:type="gramEnd"/>
      <w:r>
        <w:rPr>
          <w:sz w:val="23"/>
          <w:szCs w:val="23"/>
        </w:rPr>
        <w:t xml:space="preserve"> education (as seminar instructors, supervisors of teaching assistants, members of exam committees) have responsibilities similar to those of more formal advisors. Some aspects of these roles merit highlighting separately: </w:t>
      </w:r>
    </w:p>
    <w:p w14:paraId="5E94D3AA" w14:textId="77777777" w:rsidR="00B976D9" w:rsidRDefault="00B976D9" w:rsidP="00D506FB">
      <w:pPr>
        <w:pStyle w:val="Default"/>
        <w:rPr>
          <w:sz w:val="23"/>
          <w:szCs w:val="23"/>
        </w:rPr>
      </w:pPr>
    </w:p>
    <w:p w14:paraId="455FD8E9" w14:textId="7C0FB5EA" w:rsidR="00D506FB" w:rsidRDefault="00B976D9" w:rsidP="00B976D9">
      <w:pPr>
        <w:pStyle w:val="Default"/>
        <w:spacing w:after="26"/>
        <w:rPr>
          <w:sz w:val="23"/>
          <w:szCs w:val="23"/>
        </w:rPr>
      </w:pPr>
      <w:r w:rsidRPr="00B976D9">
        <w:rPr>
          <w:sz w:val="23"/>
          <w:szCs w:val="23"/>
        </w:rPr>
        <w:t>1.</w:t>
      </w:r>
      <w:r>
        <w:rPr>
          <w:sz w:val="23"/>
          <w:szCs w:val="23"/>
        </w:rPr>
        <w:t xml:space="preserve"> </w:t>
      </w:r>
      <w:r w:rsidR="00D506FB">
        <w:rPr>
          <w:sz w:val="23"/>
          <w:szCs w:val="23"/>
        </w:rPr>
        <w:t xml:space="preserve">Faculty who teach graduate courses or serve on examination committees have an obligation to provide complete, candid evaluation of all students in a timely fashion. </w:t>
      </w:r>
    </w:p>
    <w:p w14:paraId="0E8905D7" w14:textId="77777777" w:rsidR="00B976D9" w:rsidRDefault="00B976D9" w:rsidP="00B976D9">
      <w:pPr>
        <w:pStyle w:val="Default"/>
        <w:spacing w:after="26"/>
        <w:rPr>
          <w:sz w:val="23"/>
          <w:szCs w:val="23"/>
        </w:rPr>
      </w:pPr>
    </w:p>
    <w:p w14:paraId="091133DF" w14:textId="77777777" w:rsidR="00D506FB" w:rsidRDefault="00D506FB" w:rsidP="00D506FB">
      <w:pPr>
        <w:pStyle w:val="Default"/>
        <w:spacing w:after="26"/>
        <w:rPr>
          <w:sz w:val="23"/>
          <w:szCs w:val="23"/>
        </w:rPr>
      </w:pPr>
      <w:r>
        <w:rPr>
          <w:sz w:val="23"/>
          <w:szCs w:val="23"/>
        </w:rPr>
        <w:t xml:space="preserve">2. Faculty who teach graduate courses or serve on examination committees should expect to be asked to write letters of recommendation on behalf of students for grants/fellowships and employment opportunities. When making a request to Faculty members for letters of recommendation, the request should generally give the faculty member at least two weeks’ _lead time. </w:t>
      </w:r>
    </w:p>
    <w:p w14:paraId="01C2D716" w14:textId="77777777" w:rsidR="00B976D9" w:rsidRDefault="00B976D9" w:rsidP="00D506FB">
      <w:pPr>
        <w:pStyle w:val="Default"/>
        <w:spacing w:after="26"/>
        <w:rPr>
          <w:sz w:val="23"/>
          <w:szCs w:val="23"/>
        </w:rPr>
      </w:pPr>
    </w:p>
    <w:p w14:paraId="73FFA197" w14:textId="77777777" w:rsidR="00D506FB" w:rsidRDefault="00D506FB" w:rsidP="00D506FB">
      <w:pPr>
        <w:pStyle w:val="Default"/>
        <w:spacing w:after="26"/>
        <w:rPr>
          <w:sz w:val="23"/>
          <w:szCs w:val="23"/>
        </w:rPr>
      </w:pPr>
      <w:r>
        <w:rPr>
          <w:sz w:val="23"/>
          <w:szCs w:val="23"/>
        </w:rPr>
        <w:t xml:space="preserve">3. Faculty members of MA exam committees should communicate clear expectations about the requirements for the examination or thesis. </w:t>
      </w:r>
    </w:p>
    <w:p w14:paraId="2AC20AE2" w14:textId="77777777" w:rsidR="00B976D9" w:rsidRDefault="00B976D9" w:rsidP="00D506FB">
      <w:pPr>
        <w:pStyle w:val="Default"/>
        <w:rPr>
          <w:sz w:val="23"/>
          <w:szCs w:val="23"/>
        </w:rPr>
      </w:pPr>
    </w:p>
    <w:p w14:paraId="30E704CF" w14:textId="491BF9AD" w:rsidR="00D506FB" w:rsidRDefault="00D506FB" w:rsidP="00D506FB">
      <w:pPr>
        <w:pStyle w:val="Default"/>
        <w:rPr>
          <w:sz w:val="23"/>
          <w:szCs w:val="23"/>
        </w:rPr>
      </w:pPr>
      <w:r>
        <w:rPr>
          <w:sz w:val="23"/>
          <w:szCs w:val="23"/>
        </w:rPr>
        <w:t>4. Faculty who supervise teaching or research assistants should provide a written evaluation of the student’s performance at the end of the assignment, which becomes part of the student’s annual evaluation. Such faculty should discuss the evaluation with the student to help develop the student</w:t>
      </w:r>
      <w:r w:rsidR="00B976D9">
        <w:rPr>
          <w:sz w:val="23"/>
          <w:szCs w:val="23"/>
        </w:rPr>
        <w:t>’</w:t>
      </w:r>
      <w:r>
        <w:rPr>
          <w:sz w:val="23"/>
          <w:szCs w:val="23"/>
        </w:rPr>
        <w:t>s</w:t>
      </w:r>
      <w:r w:rsidR="00B976D9">
        <w:rPr>
          <w:sz w:val="23"/>
          <w:szCs w:val="23"/>
        </w:rPr>
        <w:t xml:space="preserve"> professional skills</w:t>
      </w:r>
      <w:r w:rsidR="00610CB4">
        <w:rPr>
          <w:sz w:val="23"/>
          <w:szCs w:val="23"/>
        </w:rPr>
        <w:t>.</w:t>
      </w:r>
      <w:r w:rsidR="00B976D9">
        <w:rPr>
          <w:sz w:val="23"/>
          <w:szCs w:val="23"/>
        </w:rPr>
        <w:t xml:space="preserve"> When appropriate, faculty should help students develop their </w:t>
      </w:r>
      <w:r>
        <w:rPr>
          <w:sz w:val="23"/>
          <w:szCs w:val="23"/>
        </w:rPr>
        <w:t xml:space="preserve">teaching-related skills. Faculty supervising TAs and RAs should know departmental and university regulations governing such roles. </w:t>
      </w:r>
    </w:p>
    <w:p w14:paraId="21F1CB85" w14:textId="77777777" w:rsidR="00074849" w:rsidRPr="00A93EBC" w:rsidRDefault="00074849" w:rsidP="00074849">
      <w:pPr>
        <w:pStyle w:val="MediumGrid1-Accent21"/>
        <w:ind w:left="0"/>
        <w:rPr>
          <w:rFonts w:ascii="Times" w:hAnsi="Times"/>
        </w:rPr>
      </w:pPr>
    </w:p>
    <w:p w14:paraId="3123BC45" w14:textId="77777777" w:rsidR="00486652" w:rsidRPr="00A93EBC" w:rsidRDefault="00486652" w:rsidP="00486652">
      <w:pPr>
        <w:pStyle w:val="ColorfulList-Accent11"/>
        <w:rPr>
          <w:rFonts w:ascii="Times" w:hAnsi="Times"/>
          <w:b/>
          <w:sz w:val="24"/>
          <w:szCs w:val="24"/>
        </w:rPr>
      </w:pPr>
    </w:p>
    <w:p w14:paraId="42FA7D35" w14:textId="77777777" w:rsidR="0045580E" w:rsidRPr="00D84545" w:rsidRDefault="006406AC" w:rsidP="00D84545">
      <w:pPr>
        <w:pStyle w:val="MediumGrid1-Accent21"/>
        <w:numPr>
          <w:ilvl w:val="0"/>
          <w:numId w:val="10"/>
        </w:numPr>
        <w:rPr>
          <w:rFonts w:ascii="Times" w:hAnsi="Times"/>
        </w:rPr>
      </w:pPr>
      <w:r w:rsidRPr="00D84545">
        <w:rPr>
          <w:rFonts w:ascii="Times" w:hAnsi="Times"/>
          <w:b/>
        </w:rPr>
        <w:t>EVALUATION OF GRADUATE RESEARCH AND TRAVEL FUNDING APPLICATIONS</w:t>
      </w:r>
    </w:p>
    <w:p w14:paraId="1EA22170" w14:textId="077B629C" w:rsidR="006406AC" w:rsidRPr="00A93EBC" w:rsidRDefault="006406AC" w:rsidP="0045580E">
      <w:pPr>
        <w:ind w:left="360"/>
        <w:rPr>
          <w:rFonts w:ascii="Times" w:hAnsi="Times"/>
          <w:b/>
          <w:sz w:val="24"/>
          <w:szCs w:val="24"/>
        </w:rPr>
      </w:pPr>
      <w:r w:rsidRPr="00A93EBC">
        <w:rPr>
          <w:rFonts w:ascii="Times" w:hAnsi="Times"/>
          <w:sz w:val="24"/>
          <w:szCs w:val="24"/>
        </w:rPr>
        <w:t>In addition to other stated guidelines and requirements, applica</w:t>
      </w:r>
      <w:r w:rsidR="00C21EEC" w:rsidRPr="00A93EBC">
        <w:rPr>
          <w:rFonts w:ascii="Times" w:hAnsi="Times"/>
          <w:sz w:val="24"/>
          <w:szCs w:val="24"/>
        </w:rPr>
        <w:t>tions</w:t>
      </w:r>
      <w:r w:rsidRPr="00A93EBC">
        <w:rPr>
          <w:rFonts w:ascii="Times" w:hAnsi="Times"/>
          <w:sz w:val="24"/>
          <w:szCs w:val="24"/>
        </w:rPr>
        <w:t xml:space="preserve"> for awards from the Department</w:t>
      </w:r>
      <w:r w:rsidR="00C21EEC" w:rsidRPr="00A93EBC">
        <w:rPr>
          <w:rFonts w:ascii="Times" w:hAnsi="Times"/>
          <w:sz w:val="24"/>
          <w:szCs w:val="24"/>
        </w:rPr>
        <w:t xml:space="preserve"> will b</w:t>
      </w:r>
      <w:r w:rsidR="00B976D9">
        <w:rPr>
          <w:rFonts w:ascii="Times" w:hAnsi="Times"/>
          <w:sz w:val="24"/>
          <w:szCs w:val="24"/>
        </w:rPr>
        <w:t>e based on the following criteria.</w:t>
      </w:r>
      <w:r w:rsidRPr="00A93EBC">
        <w:rPr>
          <w:rFonts w:ascii="Times" w:hAnsi="Times"/>
          <w:sz w:val="24"/>
          <w:szCs w:val="24"/>
        </w:rPr>
        <w:t xml:space="preserve"> </w:t>
      </w:r>
      <w:r w:rsidR="00E87B12" w:rsidRPr="00A93EBC">
        <w:rPr>
          <w:rFonts w:ascii="Times" w:hAnsi="Times"/>
          <w:sz w:val="24"/>
          <w:szCs w:val="24"/>
        </w:rPr>
        <w:t xml:space="preserve"> Those who </w:t>
      </w:r>
      <w:r w:rsidRPr="00A93EBC">
        <w:rPr>
          <w:rFonts w:ascii="Times" w:hAnsi="Times"/>
          <w:sz w:val="24"/>
          <w:szCs w:val="24"/>
        </w:rPr>
        <w:t>advis</w:t>
      </w:r>
      <w:r w:rsidR="00E87B12" w:rsidRPr="00A93EBC">
        <w:rPr>
          <w:rFonts w:ascii="Times" w:hAnsi="Times"/>
          <w:sz w:val="24"/>
          <w:szCs w:val="24"/>
        </w:rPr>
        <w:t>e</w:t>
      </w:r>
      <w:r w:rsidRPr="00A93EBC">
        <w:rPr>
          <w:rFonts w:ascii="Times" w:hAnsi="Times"/>
          <w:sz w:val="24"/>
          <w:szCs w:val="24"/>
        </w:rPr>
        <w:t xml:space="preserve"> students should also be aware of these </w:t>
      </w:r>
      <w:r w:rsidR="008356FF" w:rsidRPr="00A93EBC">
        <w:rPr>
          <w:rFonts w:ascii="Times" w:hAnsi="Times"/>
          <w:sz w:val="24"/>
          <w:szCs w:val="24"/>
        </w:rPr>
        <w:t xml:space="preserve">criteria and </w:t>
      </w:r>
      <w:r w:rsidRPr="00A93EBC">
        <w:rPr>
          <w:rFonts w:ascii="Times" w:hAnsi="Times"/>
          <w:sz w:val="24"/>
          <w:szCs w:val="24"/>
        </w:rPr>
        <w:t>guidelines.</w:t>
      </w:r>
    </w:p>
    <w:p w14:paraId="48D9F553" w14:textId="20624623" w:rsidR="0049454C" w:rsidRPr="00B976D9" w:rsidRDefault="008356FF" w:rsidP="0049454C">
      <w:pPr>
        <w:numPr>
          <w:ilvl w:val="0"/>
          <w:numId w:val="1"/>
        </w:numPr>
        <w:spacing w:after="0"/>
        <w:rPr>
          <w:rFonts w:ascii="Times" w:hAnsi="Times"/>
          <w:sz w:val="24"/>
          <w:szCs w:val="24"/>
        </w:rPr>
      </w:pPr>
      <w:r w:rsidRPr="00A93EBC">
        <w:rPr>
          <w:rFonts w:ascii="Times" w:hAnsi="Times"/>
          <w:sz w:val="24"/>
          <w:szCs w:val="24"/>
        </w:rPr>
        <w:t>Student’s award applications will be rated and ranked according to criteria such as: Clarity and completeness of proposal; Evidence of student’s potential to succeed at this research and contribute to the field; Potential of the proposed activity to advance the student’s professionalization; Timeliness and relevance of th</w:t>
      </w:r>
      <w:r w:rsidR="00B976D9">
        <w:rPr>
          <w:rFonts w:ascii="Times" w:hAnsi="Times"/>
          <w:sz w:val="24"/>
          <w:szCs w:val="24"/>
        </w:rPr>
        <w:t>e research project to the field.</w:t>
      </w:r>
    </w:p>
    <w:p w14:paraId="37102CF1" w14:textId="37D832A8" w:rsidR="006406AC" w:rsidRPr="00B976D9" w:rsidRDefault="006406AC" w:rsidP="00B976D9">
      <w:pPr>
        <w:pStyle w:val="ListParagraph"/>
        <w:numPr>
          <w:ilvl w:val="0"/>
          <w:numId w:val="1"/>
        </w:numPr>
        <w:rPr>
          <w:rFonts w:ascii="Times" w:hAnsi="Times"/>
        </w:rPr>
      </w:pPr>
      <w:r w:rsidRPr="00B976D9">
        <w:rPr>
          <w:rFonts w:ascii="Times" w:hAnsi="Times"/>
        </w:rPr>
        <w:t xml:space="preserve">Students applying for research support must demonstrate the necessity of travel to acquire the relevant materials and adequate preparation and skills to conduct the proposed research, including sufficient facility with relevant languages and research techniques, appropriate preparatory coursework, and knowledge of </w:t>
      </w:r>
      <w:r w:rsidR="007F2288" w:rsidRPr="00B976D9">
        <w:rPr>
          <w:rFonts w:ascii="Times" w:hAnsi="Times"/>
        </w:rPr>
        <w:t>sp</w:t>
      </w:r>
      <w:r w:rsidRPr="00B976D9">
        <w:rPr>
          <w:rFonts w:ascii="Times" w:hAnsi="Times"/>
        </w:rPr>
        <w:t>ecific archival holdings necessary for the applicant’s project.</w:t>
      </w:r>
    </w:p>
    <w:p w14:paraId="0298FD96" w14:textId="3AE37EAD" w:rsidR="006406AC" w:rsidRPr="00A93EBC" w:rsidRDefault="006406AC" w:rsidP="00D74762">
      <w:pPr>
        <w:numPr>
          <w:ilvl w:val="0"/>
          <w:numId w:val="1"/>
        </w:numPr>
        <w:spacing w:after="0"/>
        <w:rPr>
          <w:rFonts w:ascii="Times" w:hAnsi="Times"/>
          <w:sz w:val="24"/>
          <w:szCs w:val="24"/>
        </w:rPr>
      </w:pPr>
      <w:r w:rsidRPr="00A93EBC">
        <w:rPr>
          <w:rFonts w:ascii="Times" w:hAnsi="Times"/>
          <w:sz w:val="24"/>
          <w:szCs w:val="24"/>
        </w:rPr>
        <w:t>Students applying for travel support for conference presentations, particularly those new to graduate study, are encouraged initially to hone their presentation skills and content mastery by giving papers at graduate student conferences</w:t>
      </w:r>
      <w:r w:rsidR="007F2288" w:rsidRPr="00A93EBC">
        <w:rPr>
          <w:rFonts w:ascii="Times" w:hAnsi="Times"/>
          <w:sz w:val="24"/>
          <w:szCs w:val="24"/>
        </w:rPr>
        <w:t xml:space="preserve"> such as</w:t>
      </w:r>
      <w:r w:rsidR="00B976D9">
        <w:rPr>
          <w:rFonts w:ascii="Times" w:hAnsi="Times"/>
          <w:sz w:val="24"/>
          <w:szCs w:val="24"/>
        </w:rPr>
        <w:t xml:space="preserve"> </w:t>
      </w:r>
      <w:r w:rsidR="007F2288" w:rsidRPr="00A93EBC">
        <w:rPr>
          <w:rFonts w:ascii="Times" w:hAnsi="Times"/>
          <w:sz w:val="24"/>
          <w:szCs w:val="24"/>
        </w:rPr>
        <w:t>WMU’s annual Humanities Graduate Conference</w:t>
      </w:r>
      <w:r w:rsidR="00B976D9">
        <w:rPr>
          <w:rFonts w:ascii="Times" w:hAnsi="Times"/>
          <w:sz w:val="24"/>
          <w:szCs w:val="24"/>
        </w:rPr>
        <w:t xml:space="preserve"> </w:t>
      </w:r>
      <w:r w:rsidRPr="00A93EBC">
        <w:rPr>
          <w:rFonts w:ascii="Times" w:hAnsi="Times"/>
          <w:sz w:val="24"/>
          <w:szCs w:val="24"/>
        </w:rPr>
        <w:t xml:space="preserve">and other local </w:t>
      </w:r>
      <w:r w:rsidRPr="00A93EBC">
        <w:rPr>
          <w:rFonts w:ascii="Times" w:hAnsi="Times"/>
          <w:sz w:val="24"/>
          <w:szCs w:val="24"/>
        </w:rPr>
        <w:lastRenderedPageBreak/>
        <w:t>and regional conferences</w:t>
      </w:r>
      <w:r w:rsidR="007F2288" w:rsidRPr="00A93EBC">
        <w:rPr>
          <w:rFonts w:ascii="Times" w:hAnsi="Times"/>
          <w:sz w:val="24"/>
          <w:szCs w:val="24"/>
        </w:rPr>
        <w:t xml:space="preserve"> such as the American Academy of Religions’ Midwest Regional conference</w:t>
      </w:r>
      <w:r w:rsidRPr="00B976D9">
        <w:rPr>
          <w:rFonts w:ascii="Times" w:hAnsi="Times"/>
          <w:sz w:val="24"/>
          <w:szCs w:val="24"/>
        </w:rPr>
        <w:t>.</w:t>
      </w:r>
      <w:r w:rsidR="00DE7608" w:rsidRPr="00A93EBC">
        <w:rPr>
          <w:rFonts w:ascii="Times" w:hAnsi="Times"/>
          <w:sz w:val="24"/>
          <w:szCs w:val="24"/>
        </w:rPr>
        <w:t xml:space="preserve">  Conference presentations typically should be ba</w:t>
      </w:r>
      <w:r w:rsidR="007F2288" w:rsidRPr="00A93EBC">
        <w:rPr>
          <w:rFonts w:ascii="Times" w:hAnsi="Times"/>
          <w:sz w:val="24"/>
          <w:szCs w:val="24"/>
        </w:rPr>
        <w:t xml:space="preserve">sed on original </w:t>
      </w:r>
      <w:r w:rsidR="00DE7608" w:rsidRPr="00A93EBC">
        <w:rPr>
          <w:rFonts w:ascii="Times" w:hAnsi="Times"/>
          <w:sz w:val="24"/>
          <w:szCs w:val="24"/>
        </w:rPr>
        <w:t>research.</w:t>
      </w:r>
    </w:p>
    <w:p w14:paraId="42450369" w14:textId="77777777" w:rsidR="006406AC" w:rsidRPr="00A93EBC" w:rsidRDefault="006406AC" w:rsidP="00D74762">
      <w:pPr>
        <w:numPr>
          <w:ilvl w:val="0"/>
          <w:numId w:val="1"/>
        </w:numPr>
        <w:spacing w:after="0"/>
        <w:rPr>
          <w:rFonts w:ascii="Times" w:hAnsi="Times"/>
          <w:sz w:val="24"/>
          <w:szCs w:val="24"/>
        </w:rPr>
      </w:pPr>
      <w:r w:rsidRPr="00A93EBC">
        <w:rPr>
          <w:rFonts w:ascii="Times" w:hAnsi="Times"/>
          <w:sz w:val="24"/>
          <w:szCs w:val="24"/>
        </w:rPr>
        <w:t xml:space="preserve">The </w:t>
      </w:r>
      <w:r w:rsidR="00D72B61" w:rsidRPr="00A93EBC">
        <w:rPr>
          <w:rFonts w:ascii="Times" w:hAnsi="Times"/>
          <w:sz w:val="24"/>
          <w:szCs w:val="24"/>
        </w:rPr>
        <w:t>Comparative Religion</w:t>
      </w:r>
      <w:r w:rsidRPr="00A93EBC">
        <w:rPr>
          <w:rFonts w:ascii="Times" w:hAnsi="Times"/>
          <w:sz w:val="24"/>
          <w:szCs w:val="24"/>
        </w:rPr>
        <w:t xml:space="preserve"> Graduate Studies </w:t>
      </w:r>
      <w:r w:rsidR="007F2288" w:rsidRPr="00A93EBC">
        <w:rPr>
          <w:rFonts w:ascii="Times" w:hAnsi="Times"/>
          <w:sz w:val="24"/>
          <w:szCs w:val="24"/>
        </w:rPr>
        <w:t xml:space="preserve">Travel Funding </w:t>
      </w:r>
      <w:r w:rsidRPr="00A93EBC">
        <w:rPr>
          <w:rFonts w:ascii="Times" w:hAnsi="Times"/>
          <w:sz w:val="24"/>
          <w:szCs w:val="24"/>
        </w:rPr>
        <w:t>Committee will assess each application for funding with regard to the application’s adherence to these guidelines.</w:t>
      </w:r>
    </w:p>
    <w:p w14:paraId="6CA0BB85" w14:textId="77777777" w:rsidR="006406AC" w:rsidRDefault="006406AC" w:rsidP="00D74762">
      <w:pPr>
        <w:widowControl w:val="0"/>
        <w:autoSpaceDE w:val="0"/>
        <w:autoSpaceDN w:val="0"/>
        <w:adjustRightInd w:val="0"/>
        <w:spacing w:before="12" w:after="0"/>
        <w:rPr>
          <w:rFonts w:ascii="Times" w:hAnsi="Times"/>
          <w:sz w:val="24"/>
          <w:szCs w:val="24"/>
        </w:rPr>
      </w:pPr>
    </w:p>
    <w:p w14:paraId="447F8C9D" w14:textId="77777777" w:rsidR="00B976D9" w:rsidRDefault="00B976D9" w:rsidP="00D74762">
      <w:pPr>
        <w:widowControl w:val="0"/>
        <w:autoSpaceDE w:val="0"/>
        <w:autoSpaceDN w:val="0"/>
        <w:adjustRightInd w:val="0"/>
        <w:spacing w:before="12" w:after="0"/>
        <w:rPr>
          <w:rFonts w:ascii="Times" w:hAnsi="Times"/>
          <w:sz w:val="24"/>
          <w:szCs w:val="24"/>
        </w:rPr>
      </w:pPr>
    </w:p>
    <w:p w14:paraId="6C422DBC" w14:textId="77777777" w:rsidR="00B976D9" w:rsidRDefault="00B976D9" w:rsidP="00D74762">
      <w:pPr>
        <w:widowControl w:val="0"/>
        <w:autoSpaceDE w:val="0"/>
        <w:autoSpaceDN w:val="0"/>
        <w:adjustRightInd w:val="0"/>
        <w:spacing w:before="12" w:after="0"/>
        <w:rPr>
          <w:rFonts w:ascii="Times" w:hAnsi="Times"/>
          <w:sz w:val="24"/>
          <w:szCs w:val="24"/>
        </w:rPr>
      </w:pPr>
    </w:p>
    <w:p w14:paraId="41E1892C" w14:textId="77777777" w:rsidR="00B976D9" w:rsidRPr="00A93EBC" w:rsidRDefault="00B976D9" w:rsidP="00D74762">
      <w:pPr>
        <w:widowControl w:val="0"/>
        <w:autoSpaceDE w:val="0"/>
        <w:autoSpaceDN w:val="0"/>
        <w:adjustRightInd w:val="0"/>
        <w:spacing w:before="12" w:after="0"/>
        <w:rPr>
          <w:rFonts w:ascii="Times" w:hAnsi="Times"/>
          <w:sz w:val="24"/>
          <w:szCs w:val="24"/>
        </w:rPr>
      </w:pPr>
    </w:p>
    <w:p w14:paraId="6D46CF21" w14:textId="77777777" w:rsidR="0045580E" w:rsidRPr="00B976D9" w:rsidRDefault="006406AC" w:rsidP="0045580E">
      <w:pPr>
        <w:widowControl w:val="0"/>
        <w:numPr>
          <w:ilvl w:val="0"/>
          <w:numId w:val="10"/>
        </w:numPr>
        <w:autoSpaceDE w:val="0"/>
        <w:autoSpaceDN w:val="0"/>
        <w:adjustRightInd w:val="0"/>
        <w:spacing w:after="0"/>
        <w:ind w:left="720" w:right="-20"/>
        <w:outlineLvl w:val="0"/>
        <w:rPr>
          <w:rFonts w:ascii="Times" w:hAnsi="Times"/>
          <w:sz w:val="24"/>
          <w:szCs w:val="24"/>
        </w:rPr>
      </w:pPr>
      <w:r w:rsidRPr="00A93EBC">
        <w:rPr>
          <w:rFonts w:ascii="Times" w:hAnsi="Times"/>
          <w:b/>
          <w:bCs/>
          <w:sz w:val="24"/>
          <w:szCs w:val="24"/>
        </w:rPr>
        <w:t>REQUESTS FOR EXTENSION OF FUNDING</w:t>
      </w:r>
    </w:p>
    <w:p w14:paraId="04582AD7" w14:textId="79FC3108" w:rsidR="00B976D9" w:rsidRPr="00A93EBC" w:rsidRDefault="00B976D9" w:rsidP="00B976D9">
      <w:pPr>
        <w:widowControl w:val="0"/>
        <w:autoSpaceDE w:val="0"/>
        <w:autoSpaceDN w:val="0"/>
        <w:adjustRightInd w:val="0"/>
        <w:spacing w:after="0"/>
        <w:ind w:left="720" w:right="-20"/>
        <w:outlineLvl w:val="0"/>
        <w:rPr>
          <w:rFonts w:ascii="Times" w:hAnsi="Times"/>
          <w:sz w:val="24"/>
          <w:szCs w:val="24"/>
        </w:rPr>
      </w:pPr>
    </w:p>
    <w:p w14:paraId="508521E5" w14:textId="206EB2ED" w:rsidR="006406AC" w:rsidRPr="00A93EBC" w:rsidRDefault="008E7AD2" w:rsidP="00D74762">
      <w:pPr>
        <w:widowControl w:val="0"/>
        <w:autoSpaceDE w:val="0"/>
        <w:autoSpaceDN w:val="0"/>
        <w:adjustRightInd w:val="0"/>
        <w:spacing w:after="0"/>
        <w:ind w:right="121"/>
        <w:rPr>
          <w:rFonts w:ascii="Times" w:hAnsi="Times"/>
          <w:sz w:val="24"/>
          <w:szCs w:val="24"/>
        </w:rPr>
      </w:pPr>
      <w:r w:rsidRPr="00A93EBC">
        <w:rPr>
          <w:rFonts w:ascii="Times" w:hAnsi="Times"/>
          <w:b/>
          <w:bCs/>
          <w:sz w:val="24"/>
          <w:szCs w:val="24"/>
        </w:rPr>
        <w:t>Students in the MA</w:t>
      </w:r>
      <w:r w:rsidR="006406AC" w:rsidRPr="00A93EBC">
        <w:rPr>
          <w:rFonts w:ascii="Times" w:hAnsi="Times"/>
          <w:b/>
          <w:bCs/>
          <w:sz w:val="24"/>
          <w:szCs w:val="24"/>
        </w:rPr>
        <w:t xml:space="preserve"> Program</w:t>
      </w:r>
      <w:r w:rsidR="006406AC" w:rsidRPr="00A93EBC">
        <w:rPr>
          <w:rFonts w:ascii="Times" w:hAnsi="Times"/>
          <w:sz w:val="24"/>
          <w:szCs w:val="24"/>
        </w:rPr>
        <w:t>. Funding for Masters students is normally for two years, dependent upon satisfactory progress towards completion of the degree</w:t>
      </w:r>
      <w:r w:rsidR="00426627">
        <w:rPr>
          <w:rFonts w:ascii="Times" w:hAnsi="Times"/>
          <w:sz w:val="24"/>
          <w:szCs w:val="24"/>
        </w:rPr>
        <w:t xml:space="preserve"> and availability of funding</w:t>
      </w:r>
      <w:r w:rsidR="006406AC" w:rsidRPr="00A93EBC">
        <w:rPr>
          <w:rFonts w:ascii="Times" w:hAnsi="Times"/>
          <w:sz w:val="24"/>
          <w:szCs w:val="24"/>
        </w:rPr>
        <w:t>. Students in their second year of the MA Thesis option may request of the</w:t>
      </w:r>
      <w:r w:rsidR="00F579C2" w:rsidRPr="00A93EBC">
        <w:rPr>
          <w:rFonts w:ascii="Times" w:hAnsi="Times"/>
          <w:sz w:val="24"/>
          <w:szCs w:val="24"/>
        </w:rPr>
        <w:t xml:space="preserve"> departmental</w:t>
      </w:r>
      <w:r w:rsidR="006406AC" w:rsidRPr="00A93EBC">
        <w:rPr>
          <w:rFonts w:ascii="Times" w:hAnsi="Times"/>
          <w:sz w:val="24"/>
          <w:szCs w:val="24"/>
        </w:rPr>
        <w:t xml:space="preserve"> G</w:t>
      </w:r>
      <w:r w:rsidR="00F579C2" w:rsidRPr="00A93EBC">
        <w:rPr>
          <w:rFonts w:ascii="Times" w:hAnsi="Times"/>
          <w:sz w:val="24"/>
          <w:szCs w:val="24"/>
        </w:rPr>
        <w:t xml:space="preserve">raduate </w:t>
      </w:r>
      <w:r w:rsidR="006406AC" w:rsidRPr="00A93EBC">
        <w:rPr>
          <w:rFonts w:ascii="Times" w:hAnsi="Times"/>
          <w:sz w:val="24"/>
          <w:szCs w:val="24"/>
        </w:rPr>
        <w:t>S</w:t>
      </w:r>
      <w:r w:rsidR="00F579C2" w:rsidRPr="00A93EBC">
        <w:rPr>
          <w:rFonts w:ascii="Times" w:hAnsi="Times"/>
          <w:sz w:val="24"/>
          <w:szCs w:val="24"/>
        </w:rPr>
        <w:t xml:space="preserve">tudies </w:t>
      </w:r>
      <w:r w:rsidR="006406AC" w:rsidRPr="00A93EBC">
        <w:rPr>
          <w:rFonts w:ascii="Times" w:hAnsi="Times"/>
          <w:sz w:val="24"/>
          <w:szCs w:val="24"/>
        </w:rPr>
        <w:t>C</w:t>
      </w:r>
      <w:r w:rsidR="00F579C2" w:rsidRPr="00A93EBC">
        <w:rPr>
          <w:rFonts w:ascii="Times" w:hAnsi="Times"/>
          <w:sz w:val="24"/>
          <w:szCs w:val="24"/>
        </w:rPr>
        <w:t>ommittee</w:t>
      </w:r>
      <w:r w:rsidR="006406AC" w:rsidRPr="00A93EBC">
        <w:rPr>
          <w:rFonts w:ascii="Times" w:hAnsi="Times"/>
          <w:sz w:val="24"/>
          <w:szCs w:val="24"/>
        </w:rPr>
        <w:t xml:space="preserve"> an extension of their funding. The requested extension may be for single or multiple semesters, but no request can be for more than one full academic year. The request must include: a copy of the last </w:t>
      </w:r>
      <w:r w:rsidR="00D627A7" w:rsidRPr="00A93EBC">
        <w:rPr>
          <w:rFonts w:ascii="Times" w:hAnsi="Times"/>
          <w:sz w:val="24"/>
          <w:szCs w:val="24"/>
        </w:rPr>
        <w:t>Graduate Student Activities Report</w:t>
      </w:r>
      <w:r w:rsidR="00665E5B" w:rsidRPr="00A93EBC">
        <w:rPr>
          <w:rFonts w:ascii="Times" w:hAnsi="Times"/>
          <w:sz w:val="24"/>
          <w:szCs w:val="24"/>
        </w:rPr>
        <w:t xml:space="preserve"> </w:t>
      </w:r>
      <w:r w:rsidR="006406AC" w:rsidRPr="00A93EBC">
        <w:rPr>
          <w:rFonts w:ascii="Times" w:hAnsi="Times"/>
          <w:sz w:val="24"/>
          <w:szCs w:val="24"/>
        </w:rPr>
        <w:t>submitted, including a course list and grades; a sta</w:t>
      </w:r>
      <w:r w:rsidR="007F2288" w:rsidRPr="00A93EBC">
        <w:rPr>
          <w:rFonts w:ascii="Times" w:hAnsi="Times"/>
          <w:sz w:val="24"/>
          <w:szCs w:val="24"/>
        </w:rPr>
        <w:t>tement of progress on the comprehensive exam or thesis</w:t>
      </w:r>
      <w:r w:rsidR="006406AC" w:rsidRPr="00A93EBC">
        <w:rPr>
          <w:rFonts w:ascii="Times" w:hAnsi="Times"/>
          <w:sz w:val="24"/>
          <w:szCs w:val="24"/>
        </w:rPr>
        <w:t xml:space="preserve">, a </w:t>
      </w:r>
      <w:r w:rsidR="006406AC" w:rsidRPr="00A93EBC">
        <w:rPr>
          <w:rFonts w:ascii="Times" w:hAnsi="Times"/>
          <w:i/>
          <w:iCs/>
          <w:sz w:val="24"/>
          <w:szCs w:val="24"/>
        </w:rPr>
        <w:t>curriculum vita</w:t>
      </w:r>
      <w:r w:rsidR="00DA6E15" w:rsidRPr="00A93EBC">
        <w:rPr>
          <w:rFonts w:ascii="Times" w:hAnsi="Times"/>
          <w:i/>
          <w:iCs/>
          <w:sz w:val="24"/>
          <w:szCs w:val="24"/>
        </w:rPr>
        <w:t>e</w:t>
      </w:r>
      <w:r w:rsidR="006406AC" w:rsidRPr="00A93EBC">
        <w:rPr>
          <w:rFonts w:ascii="Times" w:hAnsi="Times"/>
          <w:sz w:val="24"/>
          <w:szCs w:val="24"/>
        </w:rPr>
        <w:t xml:space="preserve">; a rationale for the funding request, including a clear outline of the work to be completed during the funded period; and a letter of support from the </w:t>
      </w:r>
      <w:r w:rsidR="007F2288" w:rsidRPr="00A93EBC">
        <w:rPr>
          <w:rFonts w:ascii="Times" w:hAnsi="Times"/>
          <w:sz w:val="24"/>
          <w:szCs w:val="24"/>
        </w:rPr>
        <w:t>Graduate Advisor</w:t>
      </w:r>
      <w:r w:rsidR="006406AC" w:rsidRPr="00A93EBC">
        <w:rPr>
          <w:rFonts w:ascii="Times" w:hAnsi="Times"/>
          <w:sz w:val="24"/>
          <w:szCs w:val="24"/>
        </w:rPr>
        <w:t>.</w:t>
      </w:r>
    </w:p>
    <w:p w14:paraId="1E72203E" w14:textId="77777777" w:rsidR="006406AC" w:rsidRPr="00A93EBC" w:rsidRDefault="006406AC" w:rsidP="00D74762">
      <w:pPr>
        <w:widowControl w:val="0"/>
        <w:autoSpaceDE w:val="0"/>
        <w:autoSpaceDN w:val="0"/>
        <w:adjustRightInd w:val="0"/>
        <w:spacing w:before="16" w:after="0"/>
        <w:rPr>
          <w:rFonts w:ascii="Times" w:hAnsi="Times"/>
          <w:sz w:val="24"/>
          <w:szCs w:val="24"/>
        </w:rPr>
      </w:pPr>
    </w:p>
    <w:p w14:paraId="1B4B9A08" w14:textId="77777777" w:rsidR="006406AC" w:rsidRPr="00A93EBC" w:rsidRDefault="006406AC" w:rsidP="00D74762">
      <w:pPr>
        <w:widowControl w:val="0"/>
        <w:autoSpaceDE w:val="0"/>
        <w:autoSpaceDN w:val="0"/>
        <w:adjustRightInd w:val="0"/>
        <w:spacing w:after="0"/>
        <w:ind w:right="115"/>
        <w:rPr>
          <w:rFonts w:ascii="Times" w:hAnsi="Times"/>
          <w:sz w:val="24"/>
          <w:szCs w:val="24"/>
        </w:rPr>
      </w:pPr>
      <w:r w:rsidRPr="00A93EBC">
        <w:rPr>
          <w:rFonts w:ascii="Times" w:hAnsi="Times"/>
          <w:sz w:val="24"/>
          <w:szCs w:val="24"/>
        </w:rPr>
        <w:t xml:space="preserve">The GSC will consider </w:t>
      </w:r>
      <w:r w:rsidR="004D61BB" w:rsidRPr="00A93EBC">
        <w:rPr>
          <w:rFonts w:ascii="Times" w:hAnsi="Times"/>
          <w:sz w:val="24"/>
          <w:szCs w:val="24"/>
        </w:rPr>
        <w:t>such requests on a case-by-</w:t>
      </w:r>
      <w:r w:rsidRPr="00A93EBC">
        <w:rPr>
          <w:rFonts w:ascii="Times" w:hAnsi="Times"/>
          <w:sz w:val="24"/>
          <w:szCs w:val="24"/>
        </w:rPr>
        <w:t xml:space="preserve">case basis. The main criteria for granting requests will be availability of funds, evidence of satisfactory progress towards completion of the degree, and the merit of the case provided by the student to justify extended funding. Requests for Extended Funding must be submitted, in writing, to the </w:t>
      </w:r>
      <w:r w:rsidR="00D72B61" w:rsidRPr="00A93EBC">
        <w:rPr>
          <w:rFonts w:ascii="Times" w:hAnsi="Times"/>
          <w:sz w:val="24"/>
          <w:szCs w:val="24"/>
        </w:rPr>
        <w:t>GA</w:t>
      </w:r>
      <w:r w:rsidRPr="00A93EBC">
        <w:rPr>
          <w:rFonts w:ascii="Times" w:hAnsi="Times"/>
          <w:sz w:val="24"/>
          <w:szCs w:val="24"/>
        </w:rPr>
        <w:t xml:space="preserve"> by November 30th of the second year of the student’s program.</w:t>
      </w:r>
    </w:p>
    <w:p w14:paraId="3E60DE87" w14:textId="77777777" w:rsidR="006406AC" w:rsidRPr="00A93EBC" w:rsidRDefault="006406AC" w:rsidP="00D74762">
      <w:pPr>
        <w:widowControl w:val="0"/>
        <w:autoSpaceDE w:val="0"/>
        <w:autoSpaceDN w:val="0"/>
        <w:adjustRightInd w:val="0"/>
        <w:spacing w:after="0"/>
        <w:ind w:right="-20"/>
        <w:rPr>
          <w:rFonts w:ascii="Times" w:hAnsi="Times"/>
          <w:sz w:val="24"/>
          <w:szCs w:val="24"/>
        </w:rPr>
      </w:pPr>
    </w:p>
    <w:p w14:paraId="0FB338CA" w14:textId="69342387" w:rsidR="009414D7" w:rsidRDefault="006406AC" w:rsidP="00D74762">
      <w:pPr>
        <w:widowControl w:val="0"/>
        <w:autoSpaceDE w:val="0"/>
        <w:autoSpaceDN w:val="0"/>
        <w:adjustRightInd w:val="0"/>
        <w:spacing w:after="0"/>
        <w:ind w:right="73"/>
        <w:rPr>
          <w:rFonts w:ascii="Times" w:hAnsi="Times"/>
          <w:sz w:val="24"/>
          <w:szCs w:val="24"/>
        </w:rPr>
      </w:pPr>
      <w:r w:rsidRPr="00A93EBC">
        <w:rPr>
          <w:rFonts w:ascii="Times" w:hAnsi="Times"/>
          <w:b/>
          <w:bCs/>
          <w:sz w:val="24"/>
          <w:szCs w:val="24"/>
        </w:rPr>
        <w:t>Students Originally Admitted without Funding</w:t>
      </w:r>
      <w:r w:rsidRPr="00A93EBC">
        <w:rPr>
          <w:rFonts w:ascii="Times" w:hAnsi="Times"/>
          <w:sz w:val="24"/>
          <w:szCs w:val="24"/>
        </w:rPr>
        <w:t>. Students who were originally admitted to the Graduate Program without funding may also apply for funding by submitting the materials indicated above for each degree program. The GSC will consider such requests on a case</w:t>
      </w:r>
      <w:r w:rsidR="004D61BB" w:rsidRPr="00A93EBC">
        <w:rPr>
          <w:rFonts w:ascii="Times" w:hAnsi="Times"/>
          <w:sz w:val="24"/>
          <w:szCs w:val="24"/>
        </w:rPr>
        <w:t>-by-</w:t>
      </w:r>
      <w:r w:rsidRPr="00A93EBC">
        <w:rPr>
          <w:rFonts w:ascii="Times" w:hAnsi="Times"/>
          <w:sz w:val="24"/>
          <w:szCs w:val="24"/>
        </w:rPr>
        <w:t xml:space="preserve">case basis. The main criteria for granting requests will be availability of funds, evidence of satisfactory progress towards completion of the degree, and the merit of the case provided by the student to justify an extension. Requests for an Extension of Funding must be submitted, in writing, to the </w:t>
      </w:r>
      <w:r w:rsidR="007F2288" w:rsidRPr="00A93EBC">
        <w:rPr>
          <w:rFonts w:ascii="Times" w:hAnsi="Times"/>
          <w:sz w:val="24"/>
          <w:szCs w:val="24"/>
        </w:rPr>
        <w:t>Graduate Advisor</w:t>
      </w:r>
      <w:r w:rsidRPr="00A93EBC">
        <w:rPr>
          <w:rFonts w:ascii="Times" w:hAnsi="Times"/>
          <w:sz w:val="24"/>
          <w:szCs w:val="24"/>
        </w:rPr>
        <w:t xml:space="preserve"> by </w:t>
      </w:r>
      <w:r w:rsidR="00700F5C">
        <w:rPr>
          <w:rFonts w:ascii="Times" w:hAnsi="Times"/>
          <w:sz w:val="24"/>
          <w:szCs w:val="24"/>
        </w:rPr>
        <w:t>February</w:t>
      </w:r>
      <w:r w:rsidR="008E7AD2" w:rsidRPr="00A93EBC">
        <w:rPr>
          <w:rFonts w:ascii="Times" w:hAnsi="Times"/>
          <w:sz w:val="24"/>
          <w:szCs w:val="24"/>
        </w:rPr>
        <w:t xml:space="preserve"> 15</w:t>
      </w:r>
      <w:r w:rsidRPr="00A93EBC">
        <w:rPr>
          <w:rFonts w:ascii="Times" w:hAnsi="Times"/>
          <w:sz w:val="24"/>
          <w:szCs w:val="24"/>
        </w:rPr>
        <w:t xml:space="preserve"> to be considered for </w:t>
      </w:r>
      <w:r w:rsidRPr="00A93EBC">
        <w:rPr>
          <w:rFonts w:ascii="Times" w:hAnsi="Times"/>
          <w:spacing w:val="-1"/>
          <w:sz w:val="24"/>
          <w:szCs w:val="24"/>
        </w:rPr>
        <w:t>f</w:t>
      </w:r>
      <w:r w:rsidRPr="00A93EBC">
        <w:rPr>
          <w:rFonts w:ascii="Times" w:hAnsi="Times"/>
          <w:sz w:val="24"/>
          <w:szCs w:val="24"/>
        </w:rPr>
        <w:t>unding in the following year.</w:t>
      </w:r>
    </w:p>
    <w:p w14:paraId="699663D0" w14:textId="77777777" w:rsidR="009414D7" w:rsidRDefault="009414D7" w:rsidP="00D74762">
      <w:pPr>
        <w:widowControl w:val="0"/>
        <w:autoSpaceDE w:val="0"/>
        <w:autoSpaceDN w:val="0"/>
        <w:adjustRightInd w:val="0"/>
        <w:spacing w:after="0"/>
        <w:ind w:right="73"/>
        <w:rPr>
          <w:rFonts w:ascii="Times" w:hAnsi="Times"/>
          <w:sz w:val="24"/>
          <w:szCs w:val="24"/>
        </w:rPr>
      </w:pPr>
    </w:p>
    <w:p w14:paraId="019C7F0F" w14:textId="77777777" w:rsidR="00D506FB" w:rsidRDefault="00D506FB" w:rsidP="00D74762">
      <w:pPr>
        <w:widowControl w:val="0"/>
        <w:autoSpaceDE w:val="0"/>
        <w:autoSpaceDN w:val="0"/>
        <w:adjustRightInd w:val="0"/>
        <w:spacing w:after="0"/>
        <w:ind w:right="73"/>
        <w:rPr>
          <w:rFonts w:ascii="Times" w:hAnsi="Times"/>
          <w:sz w:val="24"/>
          <w:szCs w:val="24"/>
        </w:rPr>
      </w:pPr>
    </w:p>
    <w:p w14:paraId="6BC3261B" w14:textId="77777777" w:rsidR="00D506FB" w:rsidRDefault="00D506FB" w:rsidP="00D74762">
      <w:pPr>
        <w:widowControl w:val="0"/>
        <w:autoSpaceDE w:val="0"/>
        <w:autoSpaceDN w:val="0"/>
        <w:adjustRightInd w:val="0"/>
        <w:spacing w:after="0"/>
        <w:ind w:right="73"/>
        <w:rPr>
          <w:rFonts w:ascii="Times" w:hAnsi="Times"/>
          <w:sz w:val="24"/>
          <w:szCs w:val="24"/>
        </w:rPr>
      </w:pPr>
    </w:p>
    <w:p w14:paraId="3899DAD6" w14:textId="77777777" w:rsidR="00D506FB" w:rsidRDefault="00D506FB" w:rsidP="00D74762">
      <w:pPr>
        <w:widowControl w:val="0"/>
        <w:autoSpaceDE w:val="0"/>
        <w:autoSpaceDN w:val="0"/>
        <w:adjustRightInd w:val="0"/>
        <w:spacing w:after="0"/>
        <w:ind w:right="73"/>
        <w:rPr>
          <w:rFonts w:ascii="Times" w:hAnsi="Times"/>
          <w:sz w:val="24"/>
          <w:szCs w:val="24"/>
        </w:rPr>
      </w:pPr>
    </w:p>
    <w:p w14:paraId="5AF20547" w14:textId="77777777" w:rsidR="00B976D9" w:rsidRDefault="00B976D9" w:rsidP="00D74762">
      <w:pPr>
        <w:widowControl w:val="0"/>
        <w:autoSpaceDE w:val="0"/>
        <w:autoSpaceDN w:val="0"/>
        <w:adjustRightInd w:val="0"/>
        <w:spacing w:after="0"/>
        <w:ind w:right="73"/>
        <w:rPr>
          <w:rFonts w:ascii="Times" w:hAnsi="Times"/>
          <w:sz w:val="24"/>
          <w:szCs w:val="24"/>
        </w:rPr>
      </w:pPr>
    </w:p>
    <w:p w14:paraId="11C15AEC" w14:textId="77777777" w:rsidR="00B976D9" w:rsidRDefault="00B976D9" w:rsidP="00D74762">
      <w:pPr>
        <w:widowControl w:val="0"/>
        <w:autoSpaceDE w:val="0"/>
        <w:autoSpaceDN w:val="0"/>
        <w:adjustRightInd w:val="0"/>
        <w:spacing w:after="0"/>
        <w:ind w:right="73"/>
        <w:rPr>
          <w:rFonts w:ascii="Times" w:hAnsi="Times"/>
          <w:sz w:val="24"/>
          <w:szCs w:val="24"/>
        </w:rPr>
      </w:pPr>
    </w:p>
    <w:p w14:paraId="41C9D950" w14:textId="77777777" w:rsidR="00B976D9" w:rsidRDefault="00B976D9" w:rsidP="00D74762">
      <w:pPr>
        <w:widowControl w:val="0"/>
        <w:autoSpaceDE w:val="0"/>
        <w:autoSpaceDN w:val="0"/>
        <w:adjustRightInd w:val="0"/>
        <w:spacing w:after="0"/>
        <w:ind w:right="73"/>
        <w:rPr>
          <w:rFonts w:ascii="Times" w:hAnsi="Times"/>
          <w:sz w:val="24"/>
          <w:szCs w:val="24"/>
        </w:rPr>
      </w:pPr>
    </w:p>
    <w:p w14:paraId="77A2BA23" w14:textId="77777777" w:rsidR="00B976D9" w:rsidRDefault="00B976D9" w:rsidP="00D74762">
      <w:pPr>
        <w:widowControl w:val="0"/>
        <w:autoSpaceDE w:val="0"/>
        <w:autoSpaceDN w:val="0"/>
        <w:adjustRightInd w:val="0"/>
        <w:spacing w:after="0"/>
        <w:ind w:right="73"/>
        <w:rPr>
          <w:rFonts w:ascii="Times" w:hAnsi="Times"/>
          <w:sz w:val="24"/>
          <w:szCs w:val="24"/>
        </w:rPr>
      </w:pPr>
    </w:p>
    <w:p w14:paraId="38CBB605" w14:textId="77777777" w:rsidR="00B976D9" w:rsidRDefault="00B976D9" w:rsidP="00D74762">
      <w:pPr>
        <w:widowControl w:val="0"/>
        <w:autoSpaceDE w:val="0"/>
        <w:autoSpaceDN w:val="0"/>
        <w:adjustRightInd w:val="0"/>
        <w:spacing w:after="0"/>
        <w:ind w:right="73"/>
        <w:rPr>
          <w:rFonts w:ascii="Times" w:hAnsi="Times"/>
          <w:sz w:val="24"/>
          <w:szCs w:val="24"/>
        </w:rPr>
      </w:pPr>
    </w:p>
    <w:p w14:paraId="7A12A778" w14:textId="77777777" w:rsidR="00B976D9" w:rsidRDefault="00B976D9" w:rsidP="00D74762">
      <w:pPr>
        <w:widowControl w:val="0"/>
        <w:autoSpaceDE w:val="0"/>
        <w:autoSpaceDN w:val="0"/>
        <w:adjustRightInd w:val="0"/>
        <w:spacing w:after="0"/>
        <w:ind w:right="73"/>
        <w:rPr>
          <w:rFonts w:ascii="Times" w:hAnsi="Times"/>
          <w:sz w:val="24"/>
          <w:szCs w:val="24"/>
        </w:rPr>
      </w:pPr>
    </w:p>
    <w:p w14:paraId="38AF95A3" w14:textId="77777777" w:rsidR="00B976D9" w:rsidRDefault="00B976D9" w:rsidP="00D74762">
      <w:pPr>
        <w:widowControl w:val="0"/>
        <w:autoSpaceDE w:val="0"/>
        <w:autoSpaceDN w:val="0"/>
        <w:adjustRightInd w:val="0"/>
        <w:spacing w:after="0"/>
        <w:ind w:right="73"/>
        <w:rPr>
          <w:rFonts w:ascii="Times" w:hAnsi="Times"/>
          <w:sz w:val="24"/>
          <w:szCs w:val="24"/>
        </w:rPr>
      </w:pPr>
    </w:p>
    <w:p w14:paraId="430C6F8C" w14:textId="77777777" w:rsidR="00B976D9" w:rsidRDefault="00B976D9" w:rsidP="00D74762">
      <w:pPr>
        <w:widowControl w:val="0"/>
        <w:autoSpaceDE w:val="0"/>
        <w:autoSpaceDN w:val="0"/>
        <w:adjustRightInd w:val="0"/>
        <w:spacing w:after="0"/>
        <w:ind w:right="73"/>
        <w:rPr>
          <w:rFonts w:ascii="Times" w:hAnsi="Times"/>
          <w:sz w:val="24"/>
          <w:szCs w:val="24"/>
        </w:rPr>
      </w:pPr>
    </w:p>
    <w:p w14:paraId="4F2025D3" w14:textId="77777777" w:rsidR="00B976D9" w:rsidRDefault="00B976D9" w:rsidP="00D74762">
      <w:pPr>
        <w:widowControl w:val="0"/>
        <w:autoSpaceDE w:val="0"/>
        <w:autoSpaceDN w:val="0"/>
        <w:adjustRightInd w:val="0"/>
        <w:spacing w:after="0"/>
        <w:ind w:right="73"/>
        <w:rPr>
          <w:rFonts w:ascii="Times" w:hAnsi="Times"/>
          <w:sz w:val="24"/>
          <w:szCs w:val="24"/>
        </w:rPr>
      </w:pPr>
    </w:p>
    <w:p w14:paraId="1F57F2EF" w14:textId="77777777" w:rsidR="00B976D9" w:rsidRDefault="00B976D9" w:rsidP="00D74762">
      <w:pPr>
        <w:widowControl w:val="0"/>
        <w:autoSpaceDE w:val="0"/>
        <w:autoSpaceDN w:val="0"/>
        <w:adjustRightInd w:val="0"/>
        <w:spacing w:after="0"/>
        <w:ind w:right="73"/>
        <w:rPr>
          <w:rFonts w:ascii="Times" w:hAnsi="Times"/>
          <w:sz w:val="24"/>
          <w:szCs w:val="24"/>
        </w:rPr>
      </w:pPr>
    </w:p>
    <w:p w14:paraId="0C0F8827" w14:textId="77777777" w:rsidR="00B976D9" w:rsidRDefault="00B976D9" w:rsidP="00D74762">
      <w:pPr>
        <w:widowControl w:val="0"/>
        <w:autoSpaceDE w:val="0"/>
        <w:autoSpaceDN w:val="0"/>
        <w:adjustRightInd w:val="0"/>
        <w:spacing w:after="0"/>
        <w:ind w:right="73"/>
        <w:rPr>
          <w:rFonts w:ascii="Times" w:hAnsi="Times"/>
          <w:sz w:val="24"/>
          <w:szCs w:val="24"/>
        </w:rPr>
      </w:pPr>
    </w:p>
    <w:p w14:paraId="4AE70507" w14:textId="77777777" w:rsidR="00B976D9" w:rsidRDefault="00B976D9" w:rsidP="00D74762">
      <w:pPr>
        <w:widowControl w:val="0"/>
        <w:autoSpaceDE w:val="0"/>
        <w:autoSpaceDN w:val="0"/>
        <w:adjustRightInd w:val="0"/>
        <w:spacing w:after="0"/>
        <w:ind w:right="73"/>
        <w:rPr>
          <w:rFonts w:ascii="Times" w:hAnsi="Times"/>
          <w:sz w:val="24"/>
          <w:szCs w:val="24"/>
        </w:rPr>
      </w:pPr>
    </w:p>
    <w:p w14:paraId="1BB8B49D" w14:textId="77777777" w:rsidR="00B976D9" w:rsidRDefault="00B976D9" w:rsidP="00D74762">
      <w:pPr>
        <w:widowControl w:val="0"/>
        <w:autoSpaceDE w:val="0"/>
        <w:autoSpaceDN w:val="0"/>
        <w:adjustRightInd w:val="0"/>
        <w:spacing w:after="0"/>
        <w:ind w:right="73"/>
        <w:rPr>
          <w:rFonts w:ascii="Times" w:hAnsi="Times"/>
          <w:sz w:val="24"/>
          <w:szCs w:val="24"/>
        </w:rPr>
      </w:pPr>
    </w:p>
    <w:p w14:paraId="17F5A110" w14:textId="77777777" w:rsidR="00B976D9" w:rsidRDefault="00B976D9" w:rsidP="00D74762">
      <w:pPr>
        <w:widowControl w:val="0"/>
        <w:autoSpaceDE w:val="0"/>
        <w:autoSpaceDN w:val="0"/>
        <w:adjustRightInd w:val="0"/>
        <w:spacing w:after="0"/>
        <w:ind w:right="73"/>
        <w:rPr>
          <w:rFonts w:ascii="Times" w:hAnsi="Times"/>
          <w:sz w:val="24"/>
          <w:szCs w:val="24"/>
        </w:rPr>
      </w:pPr>
    </w:p>
    <w:p w14:paraId="016D20E2" w14:textId="77777777" w:rsidR="00D506FB" w:rsidRDefault="00D506FB" w:rsidP="00D74762">
      <w:pPr>
        <w:widowControl w:val="0"/>
        <w:autoSpaceDE w:val="0"/>
        <w:autoSpaceDN w:val="0"/>
        <w:adjustRightInd w:val="0"/>
        <w:spacing w:after="0"/>
        <w:ind w:right="73"/>
        <w:rPr>
          <w:rFonts w:ascii="Times" w:hAnsi="Times"/>
          <w:sz w:val="24"/>
          <w:szCs w:val="24"/>
        </w:rPr>
      </w:pPr>
    </w:p>
    <w:p w14:paraId="5293291C" w14:textId="77777777" w:rsidR="00D506FB" w:rsidRPr="00A93EBC" w:rsidRDefault="00D506FB" w:rsidP="00D74762">
      <w:pPr>
        <w:widowControl w:val="0"/>
        <w:autoSpaceDE w:val="0"/>
        <w:autoSpaceDN w:val="0"/>
        <w:adjustRightInd w:val="0"/>
        <w:spacing w:after="0"/>
        <w:ind w:right="73"/>
        <w:rPr>
          <w:rFonts w:ascii="Times" w:hAnsi="Times"/>
          <w:sz w:val="24"/>
          <w:szCs w:val="24"/>
        </w:rPr>
      </w:pPr>
    </w:p>
    <w:p w14:paraId="3655B624" w14:textId="108CA32B" w:rsidR="00074849" w:rsidRPr="00A93EBC" w:rsidRDefault="006406AC" w:rsidP="00074849">
      <w:pPr>
        <w:widowControl w:val="0"/>
        <w:numPr>
          <w:ilvl w:val="0"/>
          <w:numId w:val="10"/>
        </w:numPr>
        <w:autoSpaceDE w:val="0"/>
        <w:autoSpaceDN w:val="0"/>
        <w:adjustRightInd w:val="0"/>
        <w:spacing w:before="29" w:after="0"/>
        <w:ind w:right="328"/>
        <w:rPr>
          <w:rFonts w:ascii="Times" w:hAnsi="Times"/>
          <w:sz w:val="24"/>
          <w:szCs w:val="24"/>
        </w:rPr>
      </w:pPr>
      <w:r w:rsidRPr="00A93EBC">
        <w:rPr>
          <w:rFonts w:ascii="Times" w:hAnsi="Times"/>
          <w:b/>
          <w:bCs/>
          <w:sz w:val="24"/>
          <w:szCs w:val="24"/>
        </w:rPr>
        <w:t>GUIDELINES FOR GRADUATE STUDENT ANNUAL ACTIVITIES REPORT (GAR)</w:t>
      </w:r>
    </w:p>
    <w:p w14:paraId="1139611E" w14:textId="77777777" w:rsidR="007F2288" w:rsidRPr="00A93EBC" w:rsidRDefault="007F2288" w:rsidP="007F2288">
      <w:pPr>
        <w:widowControl w:val="0"/>
        <w:autoSpaceDE w:val="0"/>
        <w:autoSpaceDN w:val="0"/>
        <w:adjustRightInd w:val="0"/>
        <w:spacing w:before="29" w:after="0"/>
        <w:ind w:left="360" w:right="328"/>
        <w:rPr>
          <w:rFonts w:ascii="Times" w:hAnsi="Times"/>
          <w:sz w:val="24"/>
          <w:szCs w:val="24"/>
        </w:rPr>
      </w:pPr>
    </w:p>
    <w:p w14:paraId="1043E62F" w14:textId="148EE902" w:rsidR="00552EF9" w:rsidRDefault="007F2288" w:rsidP="00A93EBC">
      <w:pPr>
        <w:widowControl w:val="0"/>
        <w:autoSpaceDE w:val="0"/>
        <w:autoSpaceDN w:val="0"/>
        <w:adjustRightInd w:val="0"/>
        <w:spacing w:before="29" w:after="0"/>
        <w:ind w:right="328"/>
        <w:rPr>
          <w:rFonts w:ascii="Times" w:hAnsi="Times"/>
          <w:sz w:val="24"/>
          <w:szCs w:val="24"/>
        </w:rPr>
      </w:pPr>
      <w:r w:rsidRPr="00A93EBC">
        <w:rPr>
          <w:rFonts w:ascii="Times" w:hAnsi="Times"/>
          <w:sz w:val="24"/>
          <w:szCs w:val="24"/>
        </w:rPr>
        <w:t xml:space="preserve">This report should be prepared as a word document and sent as an attachment to </w:t>
      </w:r>
      <w:r w:rsidR="0065766E">
        <w:rPr>
          <w:rFonts w:ascii="Times" w:hAnsi="Times"/>
          <w:sz w:val="24"/>
          <w:szCs w:val="24"/>
        </w:rPr>
        <w:t xml:space="preserve">administrative assistant Tonja </w:t>
      </w:r>
      <w:proofErr w:type="spellStart"/>
      <w:r w:rsidR="0065766E">
        <w:rPr>
          <w:rFonts w:ascii="Times" w:hAnsi="Times"/>
          <w:sz w:val="24"/>
          <w:szCs w:val="24"/>
        </w:rPr>
        <w:t>Iocca</w:t>
      </w:r>
      <w:proofErr w:type="spellEnd"/>
      <w:r w:rsidRPr="00A93EBC">
        <w:rPr>
          <w:rFonts w:ascii="Times" w:hAnsi="Times"/>
          <w:sz w:val="24"/>
          <w:szCs w:val="24"/>
        </w:rPr>
        <w:t xml:space="preserve"> by the due date</w:t>
      </w:r>
      <w:r w:rsidR="00F65E89">
        <w:rPr>
          <w:rFonts w:ascii="Times" w:hAnsi="Times"/>
          <w:sz w:val="24"/>
          <w:szCs w:val="24"/>
        </w:rPr>
        <w:t>.</w:t>
      </w:r>
      <w:r w:rsidR="00314E1C">
        <w:rPr>
          <w:rFonts w:ascii="Times" w:hAnsi="Times"/>
          <w:sz w:val="24"/>
          <w:szCs w:val="24"/>
        </w:rPr>
        <w:t xml:space="preserve"> </w:t>
      </w:r>
      <w:r w:rsidRPr="00A93EBC">
        <w:rPr>
          <w:rFonts w:ascii="Times" w:hAnsi="Times"/>
          <w:sz w:val="24"/>
          <w:szCs w:val="24"/>
        </w:rPr>
        <w:t xml:space="preserve">Missing, late, or incomplete submissions may result in the discontinuation of funding. </w:t>
      </w:r>
    </w:p>
    <w:p w14:paraId="627CFAB9" w14:textId="77777777" w:rsidR="00552EF9" w:rsidRDefault="00552EF9" w:rsidP="00A93EBC">
      <w:pPr>
        <w:widowControl w:val="0"/>
        <w:autoSpaceDE w:val="0"/>
        <w:autoSpaceDN w:val="0"/>
        <w:adjustRightInd w:val="0"/>
        <w:spacing w:before="29" w:after="0"/>
        <w:ind w:right="328"/>
        <w:rPr>
          <w:rFonts w:ascii="Times" w:hAnsi="Times"/>
          <w:sz w:val="24"/>
          <w:szCs w:val="24"/>
        </w:rPr>
      </w:pPr>
    </w:p>
    <w:p w14:paraId="7B3F2560" w14:textId="7895D43F" w:rsidR="006406AC" w:rsidRPr="00A93EBC" w:rsidRDefault="007F2288" w:rsidP="00A93EBC">
      <w:pPr>
        <w:widowControl w:val="0"/>
        <w:autoSpaceDE w:val="0"/>
        <w:autoSpaceDN w:val="0"/>
        <w:adjustRightInd w:val="0"/>
        <w:spacing w:before="29" w:after="0"/>
        <w:ind w:right="328"/>
        <w:rPr>
          <w:rFonts w:ascii="Times" w:hAnsi="Times"/>
          <w:sz w:val="24"/>
          <w:szCs w:val="24"/>
        </w:rPr>
      </w:pPr>
      <w:r w:rsidRPr="00111B76">
        <w:rPr>
          <w:rFonts w:ascii="Times" w:hAnsi="Times"/>
          <w:b/>
          <w:sz w:val="24"/>
          <w:szCs w:val="24"/>
        </w:rPr>
        <w:t xml:space="preserve">During a student’s first year the GAR is due on </w:t>
      </w:r>
      <w:r w:rsidR="00700F5C" w:rsidRPr="00111B76">
        <w:rPr>
          <w:rFonts w:ascii="Times" w:hAnsi="Times"/>
          <w:b/>
          <w:sz w:val="24"/>
          <w:szCs w:val="24"/>
        </w:rPr>
        <w:t>February</w:t>
      </w:r>
      <w:r w:rsidR="00C30EB7" w:rsidRPr="00111B76">
        <w:rPr>
          <w:rFonts w:ascii="Times" w:hAnsi="Times"/>
          <w:b/>
          <w:sz w:val="24"/>
          <w:szCs w:val="24"/>
        </w:rPr>
        <w:t xml:space="preserve"> </w:t>
      </w:r>
      <w:r w:rsidRPr="00111B76">
        <w:rPr>
          <w:rFonts w:ascii="Times" w:hAnsi="Times"/>
          <w:b/>
          <w:sz w:val="24"/>
          <w:szCs w:val="24"/>
        </w:rPr>
        <w:t>15; for all subsequent years the GAR is due October 15</w:t>
      </w:r>
      <w:r w:rsidRPr="00111B76">
        <w:rPr>
          <w:rFonts w:ascii="Times" w:hAnsi="Times"/>
          <w:sz w:val="24"/>
          <w:szCs w:val="24"/>
        </w:rPr>
        <w:t xml:space="preserve">.  </w:t>
      </w:r>
      <w:r w:rsidR="00314E1C">
        <w:rPr>
          <w:rFonts w:ascii="Times" w:hAnsi="Times"/>
          <w:sz w:val="24"/>
          <w:szCs w:val="24"/>
        </w:rPr>
        <w:t xml:space="preserve">The form can be found on the department website on the advising page. </w:t>
      </w:r>
      <w:r w:rsidRPr="00111B76">
        <w:rPr>
          <w:rFonts w:ascii="Times" w:hAnsi="Times"/>
          <w:sz w:val="24"/>
          <w:szCs w:val="24"/>
        </w:rPr>
        <w:t xml:space="preserve"> </w:t>
      </w:r>
      <w:r w:rsidR="006406AC" w:rsidRPr="00111B76">
        <w:rPr>
          <w:rFonts w:ascii="Times" w:hAnsi="Times"/>
          <w:sz w:val="24"/>
          <w:szCs w:val="24"/>
        </w:rPr>
        <w:t xml:space="preserve">Each page of the </w:t>
      </w:r>
      <w:r w:rsidR="00610CB4" w:rsidRPr="00111B76">
        <w:rPr>
          <w:rFonts w:ascii="Times" w:hAnsi="Times"/>
          <w:sz w:val="24"/>
          <w:szCs w:val="24"/>
        </w:rPr>
        <w:t xml:space="preserve">GAR </w:t>
      </w:r>
      <w:r w:rsidR="006406AC" w:rsidRPr="00111B76">
        <w:rPr>
          <w:rFonts w:ascii="Times" w:hAnsi="Times"/>
          <w:sz w:val="24"/>
          <w:szCs w:val="24"/>
        </w:rPr>
        <w:t>should be headed with your name</w:t>
      </w:r>
      <w:r w:rsidR="00314E1C">
        <w:rPr>
          <w:rFonts w:ascii="Times" w:hAnsi="Times"/>
          <w:sz w:val="24"/>
          <w:szCs w:val="24"/>
        </w:rPr>
        <w:t xml:space="preserve">. </w:t>
      </w:r>
      <w:r w:rsidR="006406AC" w:rsidRPr="00A93EBC">
        <w:rPr>
          <w:rFonts w:ascii="Times" w:hAnsi="Times"/>
          <w:sz w:val="24"/>
          <w:szCs w:val="24"/>
        </w:rPr>
        <w:t xml:space="preserve">The following </w:t>
      </w:r>
      <w:r w:rsidR="00E87B12" w:rsidRPr="00A93EBC">
        <w:rPr>
          <w:rFonts w:ascii="Times" w:hAnsi="Times"/>
          <w:sz w:val="24"/>
          <w:szCs w:val="24"/>
        </w:rPr>
        <w:t>information</w:t>
      </w:r>
      <w:r w:rsidR="006406AC" w:rsidRPr="00A93EBC">
        <w:rPr>
          <w:rFonts w:ascii="Times" w:hAnsi="Times"/>
          <w:sz w:val="24"/>
          <w:szCs w:val="24"/>
        </w:rPr>
        <w:t xml:space="preserve"> s</w:t>
      </w:r>
      <w:r w:rsidRPr="00A93EBC">
        <w:rPr>
          <w:rFonts w:ascii="Times" w:hAnsi="Times"/>
          <w:sz w:val="24"/>
          <w:szCs w:val="24"/>
        </w:rPr>
        <w:t xml:space="preserve">hould be </w:t>
      </w:r>
      <w:r w:rsidR="00E87B12" w:rsidRPr="00A93EBC">
        <w:rPr>
          <w:rFonts w:ascii="Times" w:hAnsi="Times"/>
          <w:sz w:val="24"/>
          <w:szCs w:val="24"/>
        </w:rPr>
        <w:t>provided</w:t>
      </w:r>
      <w:r w:rsidRPr="00A93EBC">
        <w:rPr>
          <w:rFonts w:ascii="Times" w:hAnsi="Times"/>
          <w:sz w:val="24"/>
          <w:szCs w:val="24"/>
        </w:rPr>
        <w:t xml:space="preserve"> (where relevant)</w:t>
      </w:r>
      <w:r w:rsidR="00E87B12" w:rsidRPr="00A93EBC">
        <w:rPr>
          <w:rFonts w:ascii="Times" w:hAnsi="Times"/>
          <w:sz w:val="24"/>
          <w:szCs w:val="24"/>
        </w:rPr>
        <w:t>:</w:t>
      </w:r>
    </w:p>
    <w:p w14:paraId="4089C0E5" w14:textId="77777777" w:rsidR="006406AC" w:rsidRPr="00A93EBC" w:rsidRDefault="006406AC" w:rsidP="00D74762">
      <w:pPr>
        <w:widowControl w:val="0"/>
        <w:autoSpaceDE w:val="0"/>
        <w:autoSpaceDN w:val="0"/>
        <w:adjustRightInd w:val="0"/>
        <w:spacing w:before="16" w:after="0"/>
        <w:rPr>
          <w:rFonts w:ascii="Times" w:hAnsi="Times"/>
          <w:sz w:val="24"/>
          <w:szCs w:val="24"/>
        </w:rPr>
      </w:pPr>
    </w:p>
    <w:p w14:paraId="7FB9F61E" w14:textId="0A96B0CE" w:rsidR="006406AC" w:rsidRPr="00A93EBC" w:rsidRDefault="00E87B12" w:rsidP="007F2288">
      <w:pPr>
        <w:widowControl w:val="0"/>
        <w:tabs>
          <w:tab w:val="left" w:pos="640"/>
        </w:tabs>
        <w:autoSpaceDE w:val="0"/>
        <w:autoSpaceDN w:val="0"/>
        <w:adjustRightInd w:val="0"/>
        <w:spacing w:after="0"/>
        <w:ind w:right="-20"/>
        <w:outlineLvl w:val="0"/>
        <w:rPr>
          <w:rFonts w:ascii="Times" w:hAnsi="Times"/>
          <w:sz w:val="24"/>
          <w:szCs w:val="24"/>
        </w:rPr>
      </w:pPr>
      <w:r w:rsidRPr="00A93EBC">
        <w:rPr>
          <w:rFonts w:ascii="Times" w:hAnsi="Times"/>
          <w:b/>
          <w:bCs/>
          <w:sz w:val="24"/>
          <w:szCs w:val="24"/>
        </w:rPr>
        <w:t xml:space="preserve">I. </w:t>
      </w:r>
      <w:r w:rsidR="006406AC" w:rsidRPr="00A93EBC">
        <w:rPr>
          <w:rFonts w:ascii="Times" w:hAnsi="Times"/>
          <w:b/>
          <w:bCs/>
          <w:sz w:val="24"/>
          <w:szCs w:val="24"/>
        </w:rPr>
        <w:t>Academic Activities</w:t>
      </w:r>
    </w:p>
    <w:p w14:paraId="1C23D071" w14:textId="77777777" w:rsidR="006406AC" w:rsidRPr="00A93EBC" w:rsidRDefault="006406AC" w:rsidP="00D74762">
      <w:pPr>
        <w:widowControl w:val="0"/>
        <w:autoSpaceDE w:val="0"/>
        <w:autoSpaceDN w:val="0"/>
        <w:adjustRightInd w:val="0"/>
        <w:spacing w:before="2" w:after="0"/>
        <w:ind w:left="652" w:right="-20"/>
        <w:rPr>
          <w:rFonts w:ascii="Times" w:hAnsi="Times"/>
          <w:sz w:val="24"/>
          <w:szCs w:val="24"/>
        </w:rPr>
      </w:pPr>
      <w:r w:rsidRPr="00A93EBC">
        <w:rPr>
          <w:rFonts w:ascii="Times" w:hAnsi="Times"/>
          <w:sz w:val="24"/>
          <w:szCs w:val="24"/>
        </w:rPr>
        <w:t>Courses completed and grades received</w:t>
      </w:r>
    </w:p>
    <w:p w14:paraId="25003620" w14:textId="77777777" w:rsidR="006406AC" w:rsidRPr="00A93EBC" w:rsidRDefault="006406AC" w:rsidP="00D74762">
      <w:pPr>
        <w:widowControl w:val="0"/>
        <w:autoSpaceDE w:val="0"/>
        <w:autoSpaceDN w:val="0"/>
        <w:adjustRightInd w:val="0"/>
        <w:spacing w:after="0"/>
        <w:ind w:left="652" w:right="-20"/>
        <w:rPr>
          <w:rFonts w:ascii="Times" w:hAnsi="Times"/>
          <w:sz w:val="24"/>
          <w:szCs w:val="24"/>
        </w:rPr>
      </w:pPr>
      <w:r w:rsidRPr="00A93EBC">
        <w:rPr>
          <w:rFonts w:ascii="Times" w:hAnsi="Times"/>
          <w:sz w:val="24"/>
          <w:szCs w:val="24"/>
        </w:rPr>
        <w:t>Courses in progress</w:t>
      </w:r>
    </w:p>
    <w:p w14:paraId="0B36BEA0" w14:textId="6FAB6964" w:rsidR="006406AC" w:rsidRPr="00A93EBC" w:rsidRDefault="006406AC" w:rsidP="00552EF9">
      <w:pPr>
        <w:widowControl w:val="0"/>
        <w:autoSpaceDE w:val="0"/>
        <w:autoSpaceDN w:val="0"/>
        <w:adjustRightInd w:val="0"/>
        <w:spacing w:before="2" w:after="0"/>
        <w:ind w:left="652" w:right="-20"/>
        <w:rPr>
          <w:rFonts w:ascii="Times" w:hAnsi="Times"/>
          <w:sz w:val="24"/>
          <w:szCs w:val="24"/>
        </w:rPr>
      </w:pPr>
      <w:r w:rsidRPr="00A93EBC">
        <w:rPr>
          <w:rFonts w:ascii="Times" w:hAnsi="Times"/>
          <w:sz w:val="24"/>
          <w:szCs w:val="24"/>
        </w:rPr>
        <w:t>Courses not completed (provide a reason for any incompletes or drops)</w:t>
      </w:r>
    </w:p>
    <w:p w14:paraId="4E3BB9F8" w14:textId="77777777" w:rsidR="006406AC" w:rsidRPr="00A93EBC" w:rsidRDefault="001745C6" w:rsidP="00D74762">
      <w:pPr>
        <w:widowControl w:val="0"/>
        <w:autoSpaceDE w:val="0"/>
        <w:autoSpaceDN w:val="0"/>
        <w:adjustRightInd w:val="0"/>
        <w:spacing w:before="72" w:after="0"/>
        <w:ind w:left="652" w:right="-20"/>
        <w:rPr>
          <w:rFonts w:ascii="Times" w:hAnsi="Times"/>
          <w:sz w:val="24"/>
          <w:szCs w:val="24"/>
        </w:rPr>
      </w:pPr>
      <w:r w:rsidRPr="00A93EBC">
        <w:rPr>
          <w:rFonts w:ascii="Times" w:hAnsi="Times"/>
          <w:sz w:val="24"/>
          <w:szCs w:val="24"/>
        </w:rPr>
        <w:t xml:space="preserve">Comprehensive </w:t>
      </w:r>
      <w:r w:rsidR="006406AC" w:rsidRPr="00A93EBC">
        <w:rPr>
          <w:rFonts w:ascii="Times" w:hAnsi="Times"/>
          <w:sz w:val="24"/>
          <w:szCs w:val="24"/>
        </w:rPr>
        <w:t>examination</w:t>
      </w:r>
      <w:r w:rsidRPr="00A93EBC">
        <w:rPr>
          <w:rFonts w:ascii="Times" w:hAnsi="Times"/>
          <w:sz w:val="24"/>
          <w:szCs w:val="24"/>
        </w:rPr>
        <w:t>/thesis</w:t>
      </w:r>
      <w:r w:rsidR="006406AC" w:rsidRPr="00A93EBC">
        <w:rPr>
          <w:rFonts w:ascii="Times" w:hAnsi="Times"/>
          <w:sz w:val="24"/>
          <w:szCs w:val="24"/>
        </w:rPr>
        <w:t xml:space="preserve"> progress:</w:t>
      </w:r>
    </w:p>
    <w:p w14:paraId="645A419F" w14:textId="77777777" w:rsidR="004A6DD6" w:rsidRPr="00A93EBC" w:rsidRDefault="001745C6" w:rsidP="009B1284">
      <w:pPr>
        <w:pStyle w:val="ListParagraph"/>
        <w:widowControl w:val="0"/>
        <w:numPr>
          <w:ilvl w:val="0"/>
          <w:numId w:val="18"/>
        </w:numPr>
        <w:autoSpaceDE w:val="0"/>
        <w:autoSpaceDN w:val="0"/>
        <w:adjustRightInd w:val="0"/>
        <w:spacing w:before="72"/>
        <w:ind w:right="-20"/>
        <w:rPr>
          <w:rFonts w:ascii="Times" w:hAnsi="Times"/>
        </w:rPr>
      </w:pPr>
      <w:r w:rsidRPr="00A93EBC">
        <w:rPr>
          <w:rFonts w:ascii="Times" w:hAnsi="Times"/>
        </w:rPr>
        <w:t>Exam are</w:t>
      </w:r>
      <w:r w:rsidR="004D61BB" w:rsidRPr="00A93EBC">
        <w:rPr>
          <w:rFonts w:ascii="Times" w:hAnsi="Times"/>
        </w:rPr>
        <w:t>as (identify</w:t>
      </w:r>
      <w:r w:rsidRPr="00A93EBC">
        <w:rPr>
          <w:rFonts w:ascii="Times" w:hAnsi="Times"/>
        </w:rPr>
        <w:t xml:space="preserve"> subfields)</w:t>
      </w:r>
    </w:p>
    <w:p w14:paraId="75946B7E" w14:textId="77777777" w:rsidR="004A6DD6" w:rsidRPr="00A93EBC" w:rsidRDefault="004D61BB" w:rsidP="009B1284">
      <w:pPr>
        <w:pStyle w:val="ListParagraph"/>
        <w:widowControl w:val="0"/>
        <w:numPr>
          <w:ilvl w:val="0"/>
          <w:numId w:val="18"/>
        </w:numPr>
        <w:autoSpaceDE w:val="0"/>
        <w:autoSpaceDN w:val="0"/>
        <w:adjustRightInd w:val="0"/>
        <w:ind w:right="-20"/>
        <w:rPr>
          <w:rFonts w:ascii="Times" w:hAnsi="Times"/>
        </w:rPr>
      </w:pPr>
      <w:r w:rsidRPr="00A93EBC">
        <w:rPr>
          <w:rFonts w:ascii="Times" w:hAnsi="Times"/>
        </w:rPr>
        <w:t>Research completed or planned</w:t>
      </w:r>
    </w:p>
    <w:p w14:paraId="59ECAED8" w14:textId="77777777" w:rsidR="004A6DD6" w:rsidRPr="00A93EBC" w:rsidRDefault="004D61BB" w:rsidP="009B1284">
      <w:pPr>
        <w:pStyle w:val="ListParagraph"/>
        <w:widowControl w:val="0"/>
        <w:numPr>
          <w:ilvl w:val="0"/>
          <w:numId w:val="18"/>
        </w:numPr>
        <w:autoSpaceDE w:val="0"/>
        <w:autoSpaceDN w:val="0"/>
        <w:adjustRightInd w:val="0"/>
        <w:spacing w:before="2"/>
        <w:ind w:right="-20"/>
        <w:rPr>
          <w:rFonts w:ascii="Times" w:hAnsi="Times"/>
        </w:rPr>
      </w:pPr>
      <w:r w:rsidRPr="00A93EBC">
        <w:rPr>
          <w:rFonts w:ascii="Times" w:hAnsi="Times"/>
        </w:rPr>
        <w:t>Planned date of MA or comprehensive examination</w:t>
      </w:r>
      <w:r w:rsidR="001745C6" w:rsidRPr="00A93EBC">
        <w:rPr>
          <w:rFonts w:ascii="Times" w:hAnsi="Times"/>
        </w:rPr>
        <w:tab/>
      </w:r>
    </w:p>
    <w:p w14:paraId="67FC67DD" w14:textId="77777777" w:rsidR="004A6DD6" w:rsidRPr="00A93EBC" w:rsidRDefault="006406AC" w:rsidP="009B1284">
      <w:pPr>
        <w:pStyle w:val="ListParagraph"/>
        <w:widowControl w:val="0"/>
        <w:numPr>
          <w:ilvl w:val="1"/>
          <w:numId w:val="18"/>
        </w:numPr>
        <w:autoSpaceDE w:val="0"/>
        <w:autoSpaceDN w:val="0"/>
        <w:adjustRightInd w:val="0"/>
        <w:ind w:right="-20"/>
        <w:rPr>
          <w:rFonts w:ascii="Times" w:hAnsi="Times"/>
        </w:rPr>
      </w:pPr>
      <w:r w:rsidRPr="00A93EBC">
        <w:rPr>
          <w:rFonts w:ascii="Times" w:hAnsi="Times"/>
        </w:rPr>
        <w:t xml:space="preserve">Composition of </w:t>
      </w:r>
      <w:r w:rsidR="004D61BB" w:rsidRPr="00A93EBC">
        <w:rPr>
          <w:rFonts w:ascii="Times" w:hAnsi="Times"/>
        </w:rPr>
        <w:t>Faculty Exami</w:t>
      </w:r>
      <w:r w:rsidR="00D25EEF" w:rsidRPr="00A93EBC">
        <w:rPr>
          <w:rFonts w:ascii="Times" w:hAnsi="Times"/>
        </w:rPr>
        <w:t>ni</w:t>
      </w:r>
      <w:r w:rsidR="004D61BB" w:rsidRPr="00A93EBC">
        <w:rPr>
          <w:rFonts w:ascii="Times" w:hAnsi="Times"/>
        </w:rPr>
        <w:t xml:space="preserve">ng </w:t>
      </w:r>
      <w:r w:rsidRPr="00A93EBC">
        <w:rPr>
          <w:rFonts w:ascii="Times" w:hAnsi="Times"/>
        </w:rPr>
        <w:t xml:space="preserve">committee, </w:t>
      </w:r>
      <w:r w:rsidR="004D61BB" w:rsidRPr="00A93EBC">
        <w:rPr>
          <w:rFonts w:ascii="Times" w:hAnsi="Times"/>
        </w:rPr>
        <w:t xml:space="preserve">or Thesis committee.  The </w:t>
      </w:r>
      <w:proofErr w:type="gramStart"/>
      <w:r w:rsidR="004D61BB" w:rsidRPr="00A93EBC">
        <w:rPr>
          <w:rFonts w:ascii="Times" w:hAnsi="Times"/>
        </w:rPr>
        <w:t>Faculty</w:t>
      </w:r>
      <w:proofErr w:type="gramEnd"/>
      <w:r w:rsidR="004D61BB" w:rsidRPr="00A93EBC">
        <w:rPr>
          <w:rFonts w:ascii="Times" w:hAnsi="Times"/>
        </w:rPr>
        <w:t xml:space="preserve"> examining committee is usually composed of two members of the Comparative Religion Department</w:t>
      </w:r>
    </w:p>
    <w:p w14:paraId="5929697E" w14:textId="77777777" w:rsidR="004A6DD6" w:rsidRPr="00A93EBC" w:rsidRDefault="004D61BB" w:rsidP="009B1284">
      <w:pPr>
        <w:pStyle w:val="ListParagraph"/>
        <w:widowControl w:val="0"/>
        <w:numPr>
          <w:ilvl w:val="0"/>
          <w:numId w:val="18"/>
        </w:numPr>
        <w:autoSpaceDE w:val="0"/>
        <w:autoSpaceDN w:val="0"/>
        <w:adjustRightInd w:val="0"/>
        <w:spacing w:before="2"/>
        <w:ind w:right="-20"/>
        <w:rPr>
          <w:rFonts w:ascii="Times" w:hAnsi="Times"/>
        </w:rPr>
      </w:pPr>
      <w:r w:rsidRPr="00A93EBC">
        <w:rPr>
          <w:rFonts w:ascii="Times" w:hAnsi="Times"/>
        </w:rPr>
        <w:t>Thesis Proposal written, accepted; public presentation</w:t>
      </w:r>
    </w:p>
    <w:p w14:paraId="17C329B5" w14:textId="77777777" w:rsidR="006406AC" w:rsidRPr="00A93EBC" w:rsidRDefault="006406AC" w:rsidP="00D74762">
      <w:pPr>
        <w:widowControl w:val="0"/>
        <w:autoSpaceDE w:val="0"/>
        <w:autoSpaceDN w:val="0"/>
        <w:adjustRightInd w:val="0"/>
        <w:spacing w:before="16" w:after="0"/>
        <w:rPr>
          <w:rFonts w:ascii="Times" w:hAnsi="Times"/>
          <w:sz w:val="24"/>
          <w:szCs w:val="24"/>
        </w:rPr>
      </w:pPr>
    </w:p>
    <w:p w14:paraId="3523CC76" w14:textId="77777777" w:rsidR="006406AC" w:rsidRPr="00A93EBC" w:rsidRDefault="006406AC" w:rsidP="00D74762">
      <w:pPr>
        <w:widowControl w:val="0"/>
        <w:autoSpaceDE w:val="0"/>
        <w:autoSpaceDN w:val="0"/>
        <w:adjustRightInd w:val="0"/>
        <w:spacing w:after="0"/>
        <w:ind w:left="652" w:right="-20"/>
        <w:outlineLvl w:val="0"/>
        <w:rPr>
          <w:rFonts w:ascii="Times" w:hAnsi="Times"/>
          <w:sz w:val="24"/>
          <w:szCs w:val="24"/>
        </w:rPr>
      </w:pPr>
      <w:r w:rsidRPr="00A93EBC">
        <w:rPr>
          <w:rFonts w:ascii="Times" w:hAnsi="Times"/>
          <w:sz w:val="24"/>
          <w:szCs w:val="24"/>
        </w:rPr>
        <w:t>Teaching and Research</w:t>
      </w:r>
    </w:p>
    <w:p w14:paraId="39679E30" w14:textId="77777777" w:rsidR="004A6DD6" w:rsidRPr="00A93EBC" w:rsidRDefault="006406AC" w:rsidP="009B1284">
      <w:pPr>
        <w:pStyle w:val="ListParagraph"/>
        <w:widowControl w:val="0"/>
        <w:numPr>
          <w:ilvl w:val="0"/>
          <w:numId w:val="19"/>
        </w:numPr>
        <w:autoSpaceDE w:val="0"/>
        <w:autoSpaceDN w:val="0"/>
        <w:adjustRightInd w:val="0"/>
        <w:ind w:right="-20"/>
        <w:rPr>
          <w:rFonts w:ascii="Times" w:hAnsi="Times"/>
        </w:rPr>
      </w:pPr>
      <w:r w:rsidRPr="00A93EBC">
        <w:rPr>
          <w:rFonts w:ascii="Times" w:hAnsi="Times"/>
        </w:rPr>
        <w:t>Classes taught as instructor of record (title, number, enrollment)</w:t>
      </w:r>
    </w:p>
    <w:p w14:paraId="572C70AD" w14:textId="77777777" w:rsidR="004A6DD6" w:rsidRPr="00A93EBC" w:rsidRDefault="006406AC" w:rsidP="009B1284">
      <w:pPr>
        <w:pStyle w:val="ListParagraph"/>
        <w:widowControl w:val="0"/>
        <w:numPr>
          <w:ilvl w:val="0"/>
          <w:numId w:val="19"/>
        </w:numPr>
        <w:autoSpaceDE w:val="0"/>
        <w:autoSpaceDN w:val="0"/>
        <w:adjustRightInd w:val="0"/>
        <w:spacing w:before="7"/>
        <w:ind w:right="2488"/>
        <w:rPr>
          <w:rFonts w:ascii="Times" w:hAnsi="Times"/>
        </w:rPr>
      </w:pPr>
      <w:r w:rsidRPr="00A93EBC">
        <w:rPr>
          <w:rFonts w:ascii="Times" w:hAnsi="Times"/>
        </w:rPr>
        <w:t>Teaching Assistantships held (course title and number; studen</w:t>
      </w:r>
      <w:r w:rsidR="00E10176" w:rsidRPr="00A93EBC">
        <w:rPr>
          <w:rFonts w:ascii="Times" w:hAnsi="Times"/>
        </w:rPr>
        <w:t>t enrollment)</w:t>
      </w:r>
    </w:p>
    <w:p w14:paraId="5EEB837F" w14:textId="77777777" w:rsidR="004A6DD6" w:rsidRPr="00A93EBC" w:rsidRDefault="00E733FC" w:rsidP="009B1284">
      <w:pPr>
        <w:pStyle w:val="ListParagraph"/>
        <w:widowControl w:val="0"/>
        <w:numPr>
          <w:ilvl w:val="0"/>
          <w:numId w:val="19"/>
        </w:numPr>
        <w:autoSpaceDE w:val="0"/>
        <w:autoSpaceDN w:val="0"/>
        <w:adjustRightInd w:val="0"/>
        <w:spacing w:before="7"/>
        <w:ind w:right="2488"/>
        <w:rPr>
          <w:rFonts w:ascii="Times" w:hAnsi="Times"/>
        </w:rPr>
      </w:pPr>
      <w:r w:rsidRPr="00A93EBC">
        <w:rPr>
          <w:rFonts w:ascii="Times" w:hAnsi="Times"/>
        </w:rPr>
        <w:t>Instructor(s) of r</w:t>
      </w:r>
      <w:r w:rsidR="006406AC" w:rsidRPr="00A93EBC">
        <w:rPr>
          <w:rFonts w:ascii="Times" w:hAnsi="Times"/>
        </w:rPr>
        <w:t>ecord</w:t>
      </w:r>
    </w:p>
    <w:p w14:paraId="0C209980" w14:textId="77777777" w:rsidR="004A6DD6" w:rsidRPr="00A93EBC" w:rsidRDefault="006406AC" w:rsidP="009B1284">
      <w:pPr>
        <w:pStyle w:val="ListParagraph"/>
        <w:widowControl w:val="0"/>
        <w:numPr>
          <w:ilvl w:val="1"/>
          <w:numId w:val="19"/>
        </w:numPr>
        <w:autoSpaceDE w:val="0"/>
        <w:autoSpaceDN w:val="0"/>
        <w:adjustRightInd w:val="0"/>
        <w:ind w:right="-20"/>
        <w:rPr>
          <w:rFonts w:ascii="Times" w:hAnsi="Times"/>
        </w:rPr>
      </w:pPr>
      <w:r w:rsidRPr="00A93EBC">
        <w:rPr>
          <w:rFonts w:ascii="Times" w:hAnsi="Times"/>
        </w:rPr>
        <w:t>TA re</w:t>
      </w:r>
      <w:r w:rsidR="00FD4AC2" w:rsidRPr="00A93EBC">
        <w:rPr>
          <w:rFonts w:ascii="Times" w:hAnsi="Times"/>
        </w:rPr>
        <w:t>sp</w:t>
      </w:r>
      <w:r w:rsidRPr="00A93EBC">
        <w:rPr>
          <w:rFonts w:ascii="Times" w:hAnsi="Times"/>
        </w:rPr>
        <w:t>onsibilities you discharged</w:t>
      </w:r>
    </w:p>
    <w:p w14:paraId="59AD685D" w14:textId="77777777" w:rsidR="004A6DD6" w:rsidRPr="00A93EBC" w:rsidRDefault="006406AC" w:rsidP="009B1284">
      <w:pPr>
        <w:pStyle w:val="ListParagraph"/>
        <w:widowControl w:val="0"/>
        <w:numPr>
          <w:ilvl w:val="1"/>
          <w:numId w:val="19"/>
        </w:numPr>
        <w:autoSpaceDE w:val="0"/>
        <w:autoSpaceDN w:val="0"/>
        <w:adjustRightInd w:val="0"/>
        <w:ind w:right="-20"/>
        <w:rPr>
          <w:rFonts w:ascii="Times" w:hAnsi="Times"/>
        </w:rPr>
      </w:pPr>
      <w:r w:rsidRPr="00A93EBC">
        <w:rPr>
          <w:rFonts w:ascii="Times" w:hAnsi="Times"/>
        </w:rPr>
        <w:t>What you learned from the experience</w:t>
      </w:r>
    </w:p>
    <w:p w14:paraId="6C899FB5" w14:textId="77777777" w:rsidR="004A6DD6" w:rsidRPr="00A93EBC" w:rsidRDefault="006406AC" w:rsidP="009B1284">
      <w:pPr>
        <w:pStyle w:val="ListParagraph"/>
        <w:widowControl w:val="0"/>
        <w:numPr>
          <w:ilvl w:val="1"/>
          <w:numId w:val="19"/>
        </w:numPr>
        <w:autoSpaceDE w:val="0"/>
        <w:autoSpaceDN w:val="0"/>
        <w:adjustRightInd w:val="0"/>
        <w:spacing w:before="2"/>
        <w:ind w:right="-20"/>
        <w:rPr>
          <w:rFonts w:ascii="Times" w:hAnsi="Times"/>
        </w:rPr>
      </w:pPr>
      <w:r w:rsidRPr="00A93EBC">
        <w:rPr>
          <w:rFonts w:ascii="Times" w:hAnsi="Times"/>
        </w:rPr>
        <w:t>Research Assistantships held</w:t>
      </w:r>
    </w:p>
    <w:p w14:paraId="76C0E07B" w14:textId="77777777" w:rsidR="004A6DD6" w:rsidRPr="00A93EBC" w:rsidRDefault="006406AC" w:rsidP="009B1284">
      <w:pPr>
        <w:pStyle w:val="ListParagraph"/>
        <w:widowControl w:val="0"/>
        <w:numPr>
          <w:ilvl w:val="1"/>
          <w:numId w:val="19"/>
        </w:numPr>
        <w:autoSpaceDE w:val="0"/>
        <w:autoSpaceDN w:val="0"/>
        <w:adjustRightInd w:val="0"/>
        <w:ind w:right="-20"/>
        <w:rPr>
          <w:rFonts w:ascii="Times" w:hAnsi="Times"/>
        </w:rPr>
      </w:pPr>
      <w:r w:rsidRPr="00A93EBC">
        <w:rPr>
          <w:rFonts w:ascii="Times" w:hAnsi="Times"/>
        </w:rPr>
        <w:t>Supervisor</w:t>
      </w:r>
    </w:p>
    <w:p w14:paraId="6070C717" w14:textId="77777777" w:rsidR="004A6DD6" w:rsidRPr="00A93EBC" w:rsidRDefault="006406AC" w:rsidP="009B1284">
      <w:pPr>
        <w:pStyle w:val="ListParagraph"/>
        <w:widowControl w:val="0"/>
        <w:numPr>
          <w:ilvl w:val="1"/>
          <w:numId w:val="19"/>
        </w:numPr>
        <w:autoSpaceDE w:val="0"/>
        <w:autoSpaceDN w:val="0"/>
        <w:adjustRightInd w:val="0"/>
        <w:spacing w:before="2"/>
        <w:ind w:right="-20"/>
        <w:rPr>
          <w:rFonts w:ascii="Times" w:hAnsi="Times"/>
        </w:rPr>
      </w:pPr>
      <w:r w:rsidRPr="00A93EBC">
        <w:rPr>
          <w:rFonts w:ascii="Times" w:hAnsi="Times"/>
        </w:rPr>
        <w:t>Project title</w:t>
      </w:r>
    </w:p>
    <w:p w14:paraId="6192B9A9" w14:textId="77777777" w:rsidR="004A6DD6" w:rsidRPr="00A93EBC" w:rsidRDefault="006406AC" w:rsidP="009B1284">
      <w:pPr>
        <w:pStyle w:val="ListParagraph"/>
        <w:widowControl w:val="0"/>
        <w:numPr>
          <w:ilvl w:val="1"/>
          <w:numId w:val="19"/>
        </w:numPr>
        <w:autoSpaceDE w:val="0"/>
        <w:autoSpaceDN w:val="0"/>
        <w:adjustRightInd w:val="0"/>
        <w:ind w:right="-20"/>
        <w:rPr>
          <w:rFonts w:ascii="Times" w:hAnsi="Times"/>
        </w:rPr>
      </w:pPr>
      <w:r w:rsidRPr="00A93EBC">
        <w:rPr>
          <w:rFonts w:ascii="Times" w:hAnsi="Times"/>
        </w:rPr>
        <w:t>RA re</w:t>
      </w:r>
      <w:r w:rsidR="00FD4AC2" w:rsidRPr="00A93EBC">
        <w:rPr>
          <w:rFonts w:ascii="Times" w:hAnsi="Times"/>
        </w:rPr>
        <w:t>sp</w:t>
      </w:r>
      <w:r w:rsidRPr="00A93EBC">
        <w:rPr>
          <w:rFonts w:ascii="Times" w:hAnsi="Times"/>
        </w:rPr>
        <w:t>onsibilities you discharged</w:t>
      </w:r>
    </w:p>
    <w:p w14:paraId="54E96F58" w14:textId="77777777" w:rsidR="004A6DD6" w:rsidRPr="00A93EBC" w:rsidRDefault="006406AC" w:rsidP="009B1284">
      <w:pPr>
        <w:pStyle w:val="ListParagraph"/>
        <w:widowControl w:val="0"/>
        <w:numPr>
          <w:ilvl w:val="1"/>
          <w:numId w:val="19"/>
        </w:numPr>
        <w:autoSpaceDE w:val="0"/>
        <w:autoSpaceDN w:val="0"/>
        <w:adjustRightInd w:val="0"/>
        <w:spacing w:before="2"/>
        <w:ind w:right="-20"/>
        <w:rPr>
          <w:rFonts w:ascii="Times" w:hAnsi="Times"/>
        </w:rPr>
      </w:pPr>
      <w:r w:rsidRPr="00A93EBC">
        <w:rPr>
          <w:rFonts w:ascii="Times" w:hAnsi="Times"/>
        </w:rPr>
        <w:lastRenderedPageBreak/>
        <w:t>What you learned from the experience</w:t>
      </w:r>
    </w:p>
    <w:p w14:paraId="1A6172D7" w14:textId="77777777" w:rsidR="001745C6" w:rsidRPr="00A93EBC" w:rsidRDefault="001745C6" w:rsidP="00D74762">
      <w:pPr>
        <w:widowControl w:val="0"/>
        <w:autoSpaceDE w:val="0"/>
        <w:autoSpaceDN w:val="0"/>
        <w:adjustRightInd w:val="0"/>
        <w:spacing w:before="2" w:after="0"/>
        <w:ind w:left="832" w:right="-20"/>
        <w:rPr>
          <w:rFonts w:ascii="Times" w:hAnsi="Times"/>
          <w:sz w:val="24"/>
          <w:szCs w:val="24"/>
        </w:rPr>
      </w:pPr>
    </w:p>
    <w:p w14:paraId="62D770AD" w14:textId="74CD0774" w:rsidR="006A5E38" w:rsidRDefault="00B976D9" w:rsidP="00FD4AC2">
      <w:pPr>
        <w:widowControl w:val="0"/>
        <w:autoSpaceDE w:val="0"/>
        <w:autoSpaceDN w:val="0"/>
        <w:adjustRightInd w:val="0"/>
        <w:spacing w:after="0"/>
        <w:ind w:left="630" w:right="149"/>
        <w:rPr>
          <w:rFonts w:ascii="Times" w:hAnsi="Times"/>
          <w:sz w:val="24"/>
          <w:szCs w:val="24"/>
        </w:rPr>
      </w:pPr>
      <w:r w:rsidRPr="00B976D9">
        <w:rPr>
          <w:rFonts w:ascii="Times" w:hAnsi="Times"/>
          <w:sz w:val="24"/>
          <w:szCs w:val="24"/>
        </w:rPr>
        <w:t>Language study: Describe your language study goals, if any. Outline your progress made toward meeting language proficiency goals (course work, summer programs, examination schedule, and completed examination results).</w:t>
      </w:r>
    </w:p>
    <w:p w14:paraId="7E0A8A77" w14:textId="77777777" w:rsidR="006A5E38" w:rsidRDefault="006A5E38" w:rsidP="00FD4AC2">
      <w:pPr>
        <w:widowControl w:val="0"/>
        <w:autoSpaceDE w:val="0"/>
        <w:autoSpaceDN w:val="0"/>
        <w:adjustRightInd w:val="0"/>
        <w:spacing w:after="0"/>
        <w:ind w:left="630" w:right="149"/>
        <w:rPr>
          <w:rFonts w:ascii="Times" w:hAnsi="Times"/>
          <w:sz w:val="24"/>
          <w:szCs w:val="24"/>
        </w:rPr>
      </w:pPr>
    </w:p>
    <w:p w14:paraId="756EED77" w14:textId="77777777" w:rsidR="006A5E38" w:rsidRDefault="006A5E38" w:rsidP="00FD4AC2">
      <w:pPr>
        <w:widowControl w:val="0"/>
        <w:autoSpaceDE w:val="0"/>
        <w:autoSpaceDN w:val="0"/>
        <w:adjustRightInd w:val="0"/>
        <w:spacing w:after="0"/>
        <w:ind w:left="630" w:right="149"/>
        <w:rPr>
          <w:rFonts w:ascii="Times" w:hAnsi="Times"/>
          <w:sz w:val="24"/>
          <w:szCs w:val="24"/>
        </w:rPr>
      </w:pPr>
    </w:p>
    <w:p w14:paraId="3B98E059" w14:textId="77777777" w:rsidR="006A5E38" w:rsidRDefault="006A5E38" w:rsidP="00FD4AC2">
      <w:pPr>
        <w:widowControl w:val="0"/>
        <w:autoSpaceDE w:val="0"/>
        <w:autoSpaceDN w:val="0"/>
        <w:adjustRightInd w:val="0"/>
        <w:spacing w:after="0"/>
        <w:ind w:left="630" w:right="149"/>
        <w:rPr>
          <w:rFonts w:ascii="Times" w:hAnsi="Times"/>
          <w:sz w:val="24"/>
          <w:szCs w:val="24"/>
        </w:rPr>
      </w:pPr>
    </w:p>
    <w:p w14:paraId="72E38262" w14:textId="77777777" w:rsidR="006A5E38" w:rsidRDefault="006A5E38" w:rsidP="00FD4AC2">
      <w:pPr>
        <w:widowControl w:val="0"/>
        <w:autoSpaceDE w:val="0"/>
        <w:autoSpaceDN w:val="0"/>
        <w:adjustRightInd w:val="0"/>
        <w:spacing w:after="0"/>
        <w:ind w:left="630" w:right="149"/>
        <w:rPr>
          <w:rFonts w:ascii="Times" w:hAnsi="Times"/>
          <w:sz w:val="24"/>
          <w:szCs w:val="24"/>
        </w:rPr>
      </w:pPr>
    </w:p>
    <w:p w14:paraId="1D0DD174" w14:textId="77777777" w:rsidR="006A5E38" w:rsidRDefault="006A5E38" w:rsidP="00FD4AC2">
      <w:pPr>
        <w:widowControl w:val="0"/>
        <w:autoSpaceDE w:val="0"/>
        <w:autoSpaceDN w:val="0"/>
        <w:adjustRightInd w:val="0"/>
        <w:spacing w:after="0"/>
        <w:ind w:left="630" w:right="149"/>
        <w:rPr>
          <w:rFonts w:ascii="Times" w:hAnsi="Times"/>
          <w:sz w:val="24"/>
          <w:szCs w:val="24"/>
        </w:rPr>
      </w:pPr>
    </w:p>
    <w:p w14:paraId="36291FB1" w14:textId="77777777" w:rsidR="006A5E38" w:rsidRDefault="006A5E38" w:rsidP="00FD4AC2">
      <w:pPr>
        <w:widowControl w:val="0"/>
        <w:autoSpaceDE w:val="0"/>
        <w:autoSpaceDN w:val="0"/>
        <w:adjustRightInd w:val="0"/>
        <w:spacing w:after="0"/>
        <w:ind w:left="630" w:right="149"/>
        <w:rPr>
          <w:rFonts w:ascii="Times" w:hAnsi="Times"/>
          <w:sz w:val="24"/>
          <w:szCs w:val="24"/>
        </w:rPr>
      </w:pPr>
    </w:p>
    <w:p w14:paraId="62B186E4" w14:textId="77777777" w:rsidR="006A5E38" w:rsidRPr="00A93EBC" w:rsidRDefault="006A5E38" w:rsidP="00FD4AC2">
      <w:pPr>
        <w:widowControl w:val="0"/>
        <w:autoSpaceDE w:val="0"/>
        <w:autoSpaceDN w:val="0"/>
        <w:adjustRightInd w:val="0"/>
        <w:spacing w:after="0"/>
        <w:ind w:left="630" w:right="149"/>
        <w:rPr>
          <w:rFonts w:ascii="Times" w:hAnsi="Times"/>
          <w:sz w:val="24"/>
          <w:szCs w:val="24"/>
        </w:rPr>
      </w:pPr>
    </w:p>
    <w:p w14:paraId="5C3FB32D" w14:textId="77777777" w:rsidR="006406AC" w:rsidRPr="00A93EBC" w:rsidRDefault="006406AC" w:rsidP="00D74762">
      <w:pPr>
        <w:widowControl w:val="0"/>
        <w:autoSpaceDE w:val="0"/>
        <w:autoSpaceDN w:val="0"/>
        <w:adjustRightInd w:val="0"/>
        <w:spacing w:before="16" w:after="0"/>
        <w:rPr>
          <w:rFonts w:ascii="Times" w:hAnsi="Times"/>
          <w:sz w:val="24"/>
          <w:szCs w:val="24"/>
        </w:rPr>
      </w:pPr>
    </w:p>
    <w:p w14:paraId="12C9BB23" w14:textId="258D18A9" w:rsidR="006406AC" w:rsidRPr="00A93EBC" w:rsidRDefault="00E87B12" w:rsidP="00A93EBC">
      <w:pPr>
        <w:widowControl w:val="0"/>
        <w:autoSpaceDE w:val="0"/>
        <w:autoSpaceDN w:val="0"/>
        <w:adjustRightInd w:val="0"/>
        <w:spacing w:after="0"/>
        <w:ind w:right="-20"/>
        <w:outlineLvl w:val="0"/>
        <w:rPr>
          <w:rFonts w:ascii="Times" w:hAnsi="Times"/>
          <w:b/>
          <w:bCs/>
          <w:sz w:val="24"/>
          <w:szCs w:val="24"/>
        </w:rPr>
      </w:pPr>
      <w:r w:rsidRPr="00A93EBC">
        <w:rPr>
          <w:rFonts w:ascii="Times" w:hAnsi="Times"/>
          <w:b/>
          <w:bCs/>
          <w:sz w:val="24"/>
          <w:szCs w:val="24"/>
        </w:rPr>
        <w:t xml:space="preserve">II. </w:t>
      </w:r>
      <w:r w:rsidR="006406AC" w:rsidRPr="00A93EBC">
        <w:rPr>
          <w:rFonts w:ascii="Times" w:hAnsi="Times"/>
          <w:b/>
          <w:bCs/>
          <w:sz w:val="24"/>
          <w:szCs w:val="24"/>
        </w:rPr>
        <w:t>Professional recognition</w:t>
      </w:r>
    </w:p>
    <w:p w14:paraId="601CF5DF" w14:textId="77777777" w:rsidR="006406AC" w:rsidRPr="00A93EBC" w:rsidRDefault="006406AC" w:rsidP="00D74762">
      <w:pPr>
        <w:widowControl w:val="0"/>
        <w:autoSpaceDE w:val="0"/>
        <w:autoSpaceDN w:val="0"/>
        <w:adjustRightInd w:val="0"/>
        <w:spacing w:after="0"/>
        <w:ind w:left="652" w:right="-20"/>
        <w:rPr>
          <w:rFonts w:ascii="Times" w:hAnsi="Times"/>
          <w:sz w:val="24"/>
          <w:szCs w:val="24"/>
        </w:rPr>
      </w:pPr>
      <w:r w:rsidRPr="00A93EBC">
        <w:rPr>
          <w:rFonts w:ascii="Times" w:hAnsi="Times"/>
          <w:sz w:val="24"/>
          <w:szCs w:val="24"/>
        </w:rPr>
        <w:t>Include in all cases the title of the paper/presentation; its thesis; the venue, date (projected or past),</w:t>
      </w:r>
    </w:p>
    <w:p w14:paraId="521142C7" w14:textId="77777777" w:rsidR="006406AC" w:rsidRPr="00A93EBC" w:rsidRDefault="006406AC" w:rsidP="0008278E">
      <w:pPr>
        <w:widowControl w:val="0"/>
        <w:autoSpaceDE w:val="0"/>
        <w:autoSpaceDN w:val="0"/>
        <w:adjustRightInd w:val="0"/>
        <w:spacing w:before="2" w:after="0"/>
        <w:ind w:left="652" w:right="-20"/>
        <w:rPr>
          <w:rFonts w:ascii="Times" w:hAnsi="Times"/>
          <w:sz w:val="24"/>
          <w:szCs w:val="24"/>
        </w:rPr>
      </w:pPr>
      <w:r w:rsidRPr="00A93EBC">
        <w:rPr>
          <w:rFonts w:ascii="Times" w:hAnsi="Times"/>
          <w:sz w:val="24"/>
          <w:szCs w:val="24"/>
        </w:rPr>
        <w:t xml:space="preserve">and the </w:t>
      </w:r>
      <w:r w:rsidR="008B0972" w:rsidRPr="00A93EBC">
        <w:rPr>
          <w:rFonts w:ascii="Times" w:hAnsi="Times"/>
          <w:sz w:val="24"/>
          <w:szCs w:val="24"/>
        </w:rPr>
        <w:t>sp</w:t>
      </w:r>
      <w:r w:rsidRPr="00A93EBC">
        <w:rPr>
          <w:rFonts w:ascii="Times" w:hAnsi="Times"/>
          <w:sz w:val="24"/>
          <w:szCs w:val="24"/>
        </w:rPr>
        <w:t>onsoring agency/journal, using proper bibliographic format.</w:t>
      </w:r>
    </w:p>
    <w:p w14:paraId="7B3BB32B" w14:textId="77777777" w:rsidR="004A6DD6" w:rsidRPr="00A93EBC" w:rsidRDefault="006406AC" w:rsidP="009B1284">
      <w:pPr>
        <w:pStyle w:val="ListParagraph"/>
        <w:widowControl w:val="0"/>
        <w:numPr>
          <w:ilvl w:val="0"/>
          <w:numId w:val="20"/>
        </w:numPr>
        <w:autoSpaceDE w:val="0"/>
        <w:autoSpaceDN w:val="0"/>
        <w:adjustRightInd w:val="0"/>
        <w:ind w:right="-20"/>
        <w:rPr>
          <w:rFonts w:ascii="Times" w:hAnsi="Times"/>
        </w:rPr>
      </w:pPr>
      <w:r w:rsidRPr="00A93EBC">
        <w:rPr>
          <w:rFonts w:ascii="Times" w:hAnsi="Times"/>
        </w:rPr>
        <w:t>Papers written, submitted, or accepted</w:t>
      </w:r>
      <w:r w:rsidR="008B0972" w:rsidRPr="00A93EBC">
        <w:rPr>
          <w:rFonts w:ascii="Times" w:hAnsi="Times"/>
        </w:rPr>
        <w:t xml:space="preserve"> for presentation at </w:t>
      </w:r>
      <w:r w:rsidRPr="00A93EBC">
        <w:rPr>
          <w:rFonts w:ascii="Times" w:hAnsi="Times"/>
        </w:rPr>
        <w:t>conferences</w:t>
      </w:r>
    </w:p>
    <w:p w14:paraId="3C556185" w14:textId="77777777" w:rsidR="004A6DD6" w:rsidRPr="00A93EBC" w:rsidRDefault="006406AC" w:rsidP="009B1284">
      <w:pPr>
        <w:pStyle w:val="ListParagraph"/>
        <w:widowControl w:val="0"/>
        <w:numPr>
          <w:ilvl w:val="0"/>
          <w:numId w:val="20"/>
        </w:numPr>
        <w:autoSpaceDE w:val="0"/>
        <w:autoSpaceDN w:val="0"/>
        <w:adjustRightInd w:val="0"/>
        <w:ind w:right="-20"/>
        <w:rPr>
          <w:rFonts w:ascii="Times" w:hAnsi="Times"/>
        </w:rPr>
      </w:pPr>
      <w:r w:rsidRPr="00A93EBC">
        <w:rPr>
          <w:rFonts w:ascii="Times" w:hAnsi="Times"/>
        </w:rPr>
        <w:t>Papers presented at professional conferences</w:t>
      </w:r>
    </w:p>
    <w:p w14:paraId="328B108C" w14:textId="77777777" w:rsidR="004A6DD6" w:rsidRPr="00A93EBC" w:rsidRDefault="006406AC" w:rsidP="009B1284">
      <w:pPr>
        <w:pStyle w:val="ListParagraph"/>
        <w:widowControl w:val="0"/>
        <w:numPr>
          <w:ilvl w:val="0"/>
          <w:numId w:val="20"/>
        </w:numPr>
        <w:autoSpaceDE w:val="0"/>
        <w:autoSpaceDN w:val="0"/>
        <w:adjustRightInd w:val="0"/>
        <w:spacing w:before="7"/>
        <w:ind w:right="361"/>
        <w:rPr>
          <w:rFonts w:ascii="Times" w:hAnsi="Times"/>
        </w:rPr>
      </w:pPr>
      <w:r w:rsidRPr="00A93EBC">
        <w:rPr>
          <w:rFonts w:ascii="Times" w:hAnsi="Times"/>
        </w:rPr>
        <w:t>Papers written, submitted, accepted for publication; include the name of the Journal, and which stage you have reached</w:t>
      </w:r>
    </w:p>
    <w:p w14:paraId="4F90BE81" w14:textId="26FD1E9E" w:rsidR="006A5E38" w:rsidRPr="006A5E38" w:rsidRDefault="006406AC" w:rsidP="006A5E38">
      <w:pPr>
        <w:pStyle w:val="ListParagraph"/>
        <w:widowControl w:val="0"/>
        <w:numPr>
          <w:ilvl w:val="0"/>
          <w:numId w:val="20"/>
        </w:numPr>
        <w:autoSpaceDE w:val="0"/>
        <w:autoSpaceDN w:val="0"/>
        <w:adjustRightInd w:val="0"/>
        <w:ind w:right="-20"/>
        <w:rPr>
          <w:rFonts w:ascii="Times" w:hAnsi="Times"/>
        </w:rPr>
      </w:pPr>
      <w:r w:rsidRPr="00A93EBC">
        <w:rPr>
          <w:rFonts w:ascii="Times" w:hAnsi="Times"/>
        </w:rPr>
        <w:t>Papers published, works prepared for, accepted or presented publicly</w:t>
      </w:r>
    </w:p>
    <w:p w14:paraId="427100A9" w14:textId="77777777" w:rsidR="004A6DD6" w:rsidRPr="00A93EBC" w:rsidRDefault="006406AC" w:rsidP="009B1284">
      <w:pPr>
        <w:pStyle w:val="ListParagraph"/>
        <w:widowControl w:val="0"/>
        <w:numPr>
          <w:ilvl w:val="0"/>
          <w:numId w:val="20"/>
        </w:numPr>
        <w:autoSpaceDE w:val="0"/>
        <w:autoSpaceDN w:val="0"/>
        <w:adjustRightInd w:val="0"/>
        <w:ind w:right="-20"/>
        <w:rPr>
          <w:rFonts w:ascii="Times" w:hAnsi="Times"/>
        </w:rPr>
      </w:pPr>
      <w:r w:rsidRPr="00A93EBC">
        <w:rPr>
          <w:rFonts w:ascii="Times" w:hAnsi="Times"/>
        </w:rPr>
        <w:t>Other professional works prepared for, accepted or presented publicly</w:t>
      </w:r>
    </w:p>
    <w:p w14:paraId="04333435" w14:textId="77777777" w:rsidR="004A6DD6" w:rsidRPr="00A93EBC" w:rsidRDefault="006406AC" w:rsidP="009B1284">
      <w:pPr>
        <w:pStyle w:val="ListParagraph"/>
        <w:widowControl w:val="0"/>
        <w:numPr>
          <w:ilvl w:val="0"/>
          <w:numId w:val="20"/>
        </w:numPr>
        <w:autoSpaceDE w:val="0"/>
        <w:autoSpaceDN w:val="0"/>
        <w:adjustRightInd w:val="0"/>
        <w:spacing w:before="7"/>
        <w:ind w:right="476"/>
        <w:rPr>
          <w:rFonts w:ascii="Times" w:hAnsi="Times"/>
        </w:rPr>
      </w:pPr>
      <w:r w:rsidRPr="00A93EBC">
        <w:rPr>
          <w:rFonts w:ascii="Times" w:hAnsi="Times"/>
        </w:rPr>
        <w:t>Research grants: applications pending; grants made. Include subject and précis of the research projected.</w:t>
      </w:r>
    </w:p>
    <w:p w14:paraId="3B667C71" w14:textId="77777777" w:rsidR="004A6DD6" w:rsidRPr="00A93EBC" w:rsidRDefault="006406AC" w:rsidP="009B1284">
      <w:pPr>
        <w:pStyle w:val="ListParagraph"/>
        <w:widowControl w:val="0"/>
        <w:numPr>
          <w:ilvl w:val="0"/>
          <w:numId w:val="20"/>
        </w:numPr>
        <w:autoSpaceDE w:val="0"/>
        <w:autoSpaceDN w:val="0"/>
        <w:adjustRightInd w:val="0"/>
        <w:spacing w:before="7"/>
        <w:ind w:right="476"/>
        <w:rPr>
          <w:rFonts w:ascii="Times" w:hAnsi="Times"/>
        </w:rPr>
      </w:pPr>
      <w:r w:rsidRPr="00A93EBC">
        <w:rPr>
          <w:rFonts w:ascii="Times" w:hAnsi="Times"/>
        </w:rPr>
        <w:t>Honors, awards, memberships</w:t>
      </w:r>
    </w:p>
    <w:p w14:paraId="65C0D4D0" w14:textId="77777777" w:rsidR="006406AC" w:rsidRPr="00A93EBC" w:rsidRDefault="006406AC" w:rsidP="00D74762">
      <w:pPr>
        <w:widowControl w:val="0"/>
        <w:autoSpaceDE w:val="0"/>
        <w:autoSpaceDN w:val="0"/>
        <w:adjustRightInd w:val="0"/>
        <w:spacing w:after="0"/>
        <w:ind w:right="-20"/>
        <w:outlineLvl w:val="0"/>
        <w:rPr>
          <w:rFonts w:ascii="Times" w:hAnsi="Times"/>
          <w:bCs/>
          <w:sz w:val="24"/>
          <w:szCs w:val="24"/>
        </w:rPr>
      </w:pPr>
    </w:p>
    <w:p w14:paraId="31B120A1" w14:textId="30F7D666" w:rsidR="006406AC" w:rsidRPr="00A93EBC" w:rsidRDefault="00E87B12" w:rsidP="00A93EBC">
      <w:pPr>
        <w:widowControl w:val="0"/>
        <w:autoSpaceDE w:val="0"/>
        <w:autoSpaceDN w:val="0"/>
        <w:adjustRightInd w:val="0"/>
        <w:spacing w:after="0"/>
        <w:ind w:right="-20"/>
        <w:outlineLvl w:val="0"/>
        <w:rPr>
          <w:rFonts w:ascii="Times" w:hAnsi="Times"/>
          <w:b/>
          <w:bCs/>
          <w:sz w:val="24"/>
          <w:szCs w:val="24"/>
        </w:rPr>
      </w:pPr>
      <w:r w:rsidRPr="00A93EBC">
        <w:rPr>
          <w:rFonts w:ascii="Times" w:hAnsi="Times"/>
          <w:b/>
          <w:bCs/>
          <w:sz w:val="24"/>
          <w:szCs w:val="24"/>
        </w:rPr>
        <w:t xml:space="preserve">III. </w:t>
      </w:r>
      <w:r w:rsidR="006406AC" w:rsidRPr="00A93EBC">
        <w:rPr>
          <w:rFonts w:ascii="Times" w:hAnsi="Times"/>
          <w:b/>
          <w:bCs/>
          <w:sz w:val="24"/>
          <w:szCs w:val="24"/>
        </w:rPr>
        <w:t>Professional service</w:t>
      </w:r>
    </w:p>
    <w:p w14:paraId="733D9DFF" w14:textId="77777777" w:rsidR="006406AC" w:rsidRPr="00A93EBC" w:rsidRDefault="006406AC" w:rsidP="00D74762">
      <w:pPr>
        <w:widowControl w:val="0"/>
        <w:autoSpaceDE w:val="0"/>
        <w:autoSpaceDN w:val="0"/>
        <w:adjustRightInd w:val="0"/>
        <w:spacing w:before="2" w:after="0"/>
        <w:ind w:left="652" w:right="-20" w:firstLine="68"/>
        <w:rPr>
          <w:rFonts w:ascii="Times" w:hAnsi="Times"/>
          <w:sz w:val="24"/>
          <w:szCs w:val="24"/>
        </w:rPr>
      </w:pPr>
      <w:r w:rsidRPr="00A93EBC">
        <w:rPr>
          <w:rFonts w:ascii="Times" w:hAnsi="Times"/>
          <w:sz w:val="24"/>
          <w:szCs w:val="24"/>
        </w:rPr>
        <w:t>Include dates.</w:t>
      </w:r>
    </w:p>
    <w:p w14:paraId="1DE333DA" w14:textId="77777777" w:rsidR="004A6DD6" w:rsidRPr="00A93EBC" w:rsidRDefault="006406AC" w:rsidP="009B1284">
      <w:pPr>
        <w:pStyle w:val="ListParagraph"/>
        <w:widowControl w:val="0"/>
        <w:numPr>
          <w:ilvl w:val="0"/>
          <w:numId w:val="21"/>
        </w:numPr>
        <w:autoSpaceDE w:val="0"/>
        <w:autoSpaceDN w:val="0"/>
        <w:adjustRightInd w:val="0"/>
        <w:ind w:right="-20"/>
        <w:outlineLvl w:val="0"/>
        <w:rPr>
          <w:rFonts w:ascii="Times" w:hAnsi="Times"/>
        </w:rPr>
      </w:pPr>
      <w:r w:rsidRPr="00A93EBC">
        <w:rPr>
          <w:rFonts w:ascii="Times" w:hAnsi="Times"/>
        </w:rPr>
        <w:t>Professional consultation, asked or given</w:t>
      </w:r>
    </w:p>
    <w:p w14:paraId="3049018C" w14:textId="77777777" w:rsidR="004A6DD6" w:rsidRPr="00A93EBC" w:rsidRDefault="006406AC" w:rsidP="009B1284">
      <w:pPr>
        <w:pStyle w:val="ListParagraph"/>
        <w:widowControl w:val="0"/>
        <w:numPr>
          <w:ilvl w:val="0"/>
          <w:numId w:val="21"/>
        </w:numPr>
        <w:autoSpaceDE w:val="0"/>
        <w:autoSpaceDN w:val="0"/>
        <w:adjustRightInd w:val="0"/>
        <w:ind w:right="-20"/>
        <w:rPr>
          <w:rFonts w:ascii="Times" w:hAnsi="Times"/>
        </w:rPr>
      </w:pPr>
      <w:r w:rsidRPr="00A93EBC">
        <w:rPr>
          <w:rFonts w:ascii="Times" w:hAnsi="Times"/>
        </w:rPr>
        <w:t>Service to professional organizations</w:t>
      </w:r>
    </w:p>
    <w:p w14:paraId="7BCD190B" w14:textId="77777777" w:rsidR="004A6DD6" w:rsidRPr="00A93EBC" w:rsidRDefault="006406AC" w:rsidP="009B1284">
      <w:pPr>
        <w:pStyle w:val="ListParagraph"/>
        <w:widowControl w:val="0"/>
        <w:numPr>
          <w:ilvl w:val="0"/>
          <w:numId w:val="21"/>
        </w:numPr>
        <w:autoSpaceDE w:val="0"/>
        <w:autoSpaceDN w:val="0"/>
        <w:adjustRightInd w:val="0"/>
        <w:spacing w:before="2"/>
        <w:ind w:right="-20"/>
        <w:rPr>
          <w:rFonts w:ascii="Times" w:hAnsi="Times"/>
        </w:rPr>
      </w:pPr>
      <w:r w:rsidRPr="00A93EBC">
        <w:rPr>
          <w:rFonts w:ascii="Times" w:hAnsi="Times"/>
        </w:rPr>
        <w:t>Service to the Department (including committee work) the College; the University</w:t>
      </w:r>
    </w:p>
    <w:p w14:paraId="0646BC40" w14:textId="77777777" w:rsidR="004A6DD6" w:rsidRPr="00A93EBC" w:rsidRDefault="006406AC" w:rsidP="009B1284">
      <w:pPr>
        <w:pStyle w:val="ListParagraph"/>
        <w:widowControl w:val="0"/>
        <w:numPr>
          <w:ilvl w:val="0"/>
          <w:numId w:val="21"/>
        </w:numPr>
        <w:autoSpaceDE w:val="0"/>
        <w:autoSpaceDN w:val="0"/>
        <w:adjustRightInd w:val="0"/>
        <w:spacing w:before="2"/>
        <w:ind w:right="-20"/>
        <w:rPr>
          <w:rFonts w:ascii="Times" w:hAnsi="Times"/>
        </w:rPr>
      </w:pPr>
      <w:r w:rsidRPr="00A93EBC">
        <w:rPr>
          <w:rFonts w:ascii="Times" w:hAnsi="Times"/>
        </w:rPr>
        <w:t>Service to the community beyond the University</w:t>
      </w:r>
    </w:p>
    <w:p w14:paraId="62B0A376" w14:textId="77777777" w:rsidR="006406AC" w:rsidRPr="00A93EBC" w:rsidRDefault="006406AC" w:rsidP="00D74762">
      <w:pPr>
        <w:widowControl w:val="0"/>
        <w:tabs>
          <w:tab w:val="left" w:pos="640"/>
        </w:tabs>
        <w:autoSpaceDE w:val="0"/>
        <w:autoSpaceDN w:val="0"/>
        <w:adjustRightInd w:val="0"/>
        <w:spacing w:after="0"/>
        <w:ind w:left="112" w:right="-20"/>
        <w:outlineLvl w:val="0"/>
        <w:rPr>
          <w:rFonts w:ascii="Times" w:hAnsi="Times"/>
          <w:sz w:val="24"/>
          <w:szCs w:val="24"/>
        </w:rPr>
      </w:pPr>
    </w:p>
    <w:p w14:paraId="2D7BD942" w14:textId="2EE8DA14" w:rsidR="006406AC" w:rsidRPr="00A93EBC" w:rsidRDefault="00E87B12" w:rsidP="00A93EBC">
      <w:pPr>
        <w:widowControl w:val="0"/>
        <w:autoSpaceDE w:val="0"/>
        <w:autoSpaceDN w:val="0"/>
        <w:adjustRightInd w:val="0"/>
        <w:spacing w:after="0"/>
        <w:ind w:right="-20"/>
        <w:outlineLvl w:val="0"/>
        <w:rPr>
          <w:rFonts w:ascii="Times" w:hAnsi="Times"/>
          <w:b/>
          <w:bCs/>
          <w:sz w:val="24"/>
          <w:szCs w:val="24"/>
        </w:rPr>
      </w:pPr>
      <w:r w:rsidRPr="00A93EBC">
        <w:rPr>
          <w:rFonts w:ascii="Times" w:hAnsi="Times"/>
          <w:b/>
          <w:sz w:val="24"/>
          <w:szCs w:val="24"/>
        </w:rPr>
        <w:t xml:space="preserve">IV. </w:t>
      </w:r>
      <w:r w:rsidR="008B0972" w:rsidRPr="00A93EBC">
        <w:rPr>
          <w:rFonts w:ascii="Times" w:hAnsi="Times"/>
          <w:b/>
          <w:sz w:val="24"/>
          <w:szCs w:val="24"/>
        </w:rPr>
        <w:t>Sp</w:t>
      </w:r>
      <w:r w:rsidR="006406AC" w:rsidRPr="00A93EBC">
        <w:rPr>
          <w:rFonts w:ascii="Times" w:hAnsi="Times"/>
          <w:b/>
          <w:sz w:val="24"/>
          <w:szCs w:val="24"/>
        </w:rPr>
        <w:t>ecial Activities</w:t>
      </w:r>
      <w:r w:rsidR="006406AC" w:rsidRPr="00A93EBC">
        <w:rPr>
          <w:rFonts w:ascii="Times" w:hAnsi="Times"/>
          <w:sz w:val="24"/>
          <w:szCs w:val="24"/>
        </w:rPr>
        <w:t xml:space="preserve"> </w:t>
      </w:r>
    </w:p>
    <w:p w14:paraId="1F2123F1" w14:textId="5445ECCD" w:rsidR="00E87B12" w:rsidRPr="00A93EBC" w:rsidRDefault="006406AC" w:rsidP="00D74762">
      <w:pPr>
        <w:widowControl w:val="0"/>
        <w:autoSpaceDE w:val="0"/>
        <w:autoSpaceDN w:val="0"/>
        <w:adjustRightInd w:val="0"/>
        <w:spacing w:after="0"/>
        <w:ind w:left="652" w:right="-20"/>
        <w:outlineLvl w:val="0"/>
        <w:rPr>
          <w:rFonts w:ascii="Times" w:hAnsi="Times"/>
          <w:sz w:val="24"/>
          <w:szCs w:val="24"/>
        </w:rPr>
      </w:pPr>
      <w:r w:rsidRPr="00A93EBC">
        <w:rPr>
          <w:rFonts w:ascii="Times" w:hAnsi="Times"/>
          <w:sz w:val="24"/>
          <w:szCs w:val="24"/>
        </w:rPr>
        <w:t>List any activitie</w:t>
      </w:r>
      <w:r w:rsidR="008B0972" w:rsidRPr="00A93EBC">
        <w:rPr>
          <w:rFonts w:ascii="Times" w:hAnsi="Times"/>
          <w:sz w:val="24"/>
          <w:szCs w:val="24"/>
        </w:rPr>
        <w:t>s related to your career as a scholar</w:t>
      </w:r>
      <w:r w:rsidRPr="00A93EBC">
        <w:rPr>
          <w:rFonts w:ascii="Times" w:hAnsi="Times"/>
          <w:sz w:val="24"/>
          <w:szCs w:val="24"/>
        </w:rPr>
        <w:t>, which do not fit into the categories listed above. Funded students should include academic and employment re</w:t>
      </w:r>
      <w:r w:rsidR="008B0972" w:rsidRPr="00A93EBC">
        <w:rPr>
          <w:rFonts w:ascii="Times" w:hAnsi="Times"/>
          <w:sz w:val="24"/>
          <w:szCs w:val="24"/>
        </w:rPr>
        <w:t>sp</w:t>
      </w:r>
      <w:r w:rsidRPr="00A93EBC">
        <w:rPr>
          <w:rFonts w:ascii="Times" w:hAnsi="Times"/>
          <w:sz w:val="24"/>
          <w:szCs w:val="24"/>
        </w:rPr>
        <w:t>onsibilities other than those required by their award.</w:t>
      </w:r>
    </w:p>
    <w:p w14:paraId="556CA2A0" w14:textId="43A7B84E" w:rsidR="00E87B12" w:rsidRPr="00A93EBC" w:rsidRDefault="00E87B12" w:rsidP="00D74762">
      <w:pPr>
        <w:widowControl w:val="0"/>
        <w:autoSpaceDE w:val="0"/>
        <w:autoSpaceDN w:val="0"/>
        <w:adjustRightInd w:val="0"/>
        <w:spacing w:after="0"/>
        <w:ind w:left="652" w:right="-20"/>
        <w:outlineLvl w:val="0"/>
        <w:rPr>
          <w:rFonts w:ascii="Times" w:hAnsi="Times"/>
          <w:sz w:val="24"/>
          <w:szCs w:val="24"/>
        </w:rPr>
      </w:pPr>
      <w:r w:rsidRPr="00A93EBC">
        <w:rPr>
          <w:rFonts w:ascii="Times" w:hAnsi="Times"/>
          <w:sz w:val="24"/>
          <w:szCs w:val="24"/>
        </w:rPr>
        <w:tab/>
      </w:r>
    </w:p>
    <w:p w14:paraId="1FC13AE7" w14:textId="77777777" w:rsidR="005B2AB9" w:rsidRDefault="005B2AB9" w:rsidP="00D74762">
      <w:pPr>
        <w:widowControl w:val="0"/>
        <w:autoSpaceDE w:val="0"/>
        <w:autoSpaceDN w:val="0"/>
        <w:adjustRightInd w:val="0"/>
        <w:spacing w:after="0"/>
        <w:ind w:right="-20"/>
        <w:outlineLvl w:val="0"/>
        <w:rPr>
          <w:rFonts w:ascii="Times" w:hAnsi="Times"/>
          <w:b/>
          <w:sz w:val="24"/>
          <w:szCs w:val="24"/>
        </w:rPr>
      </w:pPr>
    </w:p>
    <w:p w14:paraId="2EF288E9" w14:textId="77777777" w:rsidR="004A2676" w:rsidRDefault="004A2676" w:rsidP="00D74762">
      <w:pPr>
        <w:widowControl w:val="0"/>
        <w:autoSpaceDE w:val="0"/>
        <w:autoSpaceDN w:val="0"/>
        <w:adjustRightInd w:val="0"/>
        <w:spacing w:after="0"/>
        <w:ind w:right="-20"/>
        <w:outlineLvl w:val="0"/>
        <w:rPr>
          <w:rFonts w:ascii="Times" w:hAnsi="Times"/>
          <w:b/>
          <w:sz w:val="24"/>
          <w:szCs w:val="24"/>
        </w:rPr>
      </w:pPr>
    </w:p>
    <w:p w14:paraId="297B0C6A" w14:textId="77777777" w:rsidR="004A2676" w:rsidRPr="00A93EBC" w:rsidRDefault="004A2676" w:rsidP="00D74762">
      <w:pPr>
        <w:widowControl w:val="0"/>
        <w:autoSpaceDE w:val="0"/>
        <w:autoSpaceDN w:val="0"/>
        <w:adjustRightInd w:val="0"/>
        <w:spacing w:after="0"/>
        <w:ind w:right="-20"/>
        <w:outlineLvl w:val="0"/>
        <w:rPr>
          <w:rFonts w:ascii="Times" w:hAnsi="Times"/>
          <w:sz w:val="24"/>
          <w:szCs w:val="24"/>
        </w:rPr>
      </w:pPr>
    </w:p>
    <w:p w14:paraId="09E3C08F" w14:textId="77777777" w:rsidR="00E87B12" w:rsidRDefault="00E87B12" w:rsidP="00D74762">
      <w:pPr>
        <w:widowControl w:val="0"/>
        <w:autoSpaceDE w:val="0"/>
        <w:autoSpaceDN w:val="0"/>
        <w:adjustRightInd w:val="0"/>
        <w:spacing w:after="0"/>
        <w:ind w:right="-20"/>
        <w:outlineLvl w:val="0"/>
        <w:rPr>
          <w:rFonts w:ascii="Times" w:hAnsi="Times"/>
          <w:sz w:val="24"/>
          <w:szCs w:val="24"/>
        </w:rPr>
      </w:pPr>
    </w:p>
    <w:p w14:paraId="78A3D5AA" w14:textId="77777777" w:rsidR="00B976D9" w:rsidRDefault="00B976D9" w:rsidP="00D74762">
      <w:pPr>
        <w:widowControl w:val="0"/>
        <w:autoSpaceDE w:val="0"/>
        <w:autoSpaceDN w:val="0"/>
        <w:adjustRightInd w:val="0"/>
        <w:spacing w:after="0"/>
        <w:ind w:right="-20"/>
        <w:outlineLvl w:val="0"/>
        <w:rPr>
          <w:rFonts w:ascii="Times" w:hAnsi="Times"/>
          <w:sz w:val="24"/>
          <w:szCs w:val="24"/>
        </w:rPr>
      </w:pPr>
    </w:p>
    <w:p w14:paraId="4048C395" w14:textId="77777777" w:rsidR="00B976D9" w:rsidRDefault="00B976D9" w:rsidP="00D74762">
      <w:pPr>
        <w:widowControl w:val="0"/>
        <w:autoSpaceDE w:val="0"/>
        <w:autoSpaceDN w:val="0"/>
        <w:adjustRightInd w:val="0"/>
        <w:spacing w:after="0"/>
        <w:ind w:right="-20"/>
        <w:outlineLvl w:val="0"/>
        <w:rPr>
          <w:rFonts w:ascii="Times" w:hAnsi="Times"/>
          <w:sz w:val="24"/>
          <w:szCs w:val="24"/>
        </w:rPr>
      </w:pPr>
    </w:p>
    <w:p w14:paraId="42840977" w14:textId="4DFD4B83" w:rsidR="00B976D9" w:rsidRDefault="00B976D9" w:rsidP="00D74762">
      <w:pPr>
        <w:widowControl w:val="0"/>
        <w:autoSpaceDE w:val="0"/>
        <w:autoSpaceDN w:val="0"/>
        <w:adjustRightInd w:val="0"/>
        <w:spacing w:after="0"/>
        <w:ind w:right="-20"/>
        <w:outlineLvl w:val="0"/>
        <w:rPr>
          <w:rFonts w:ascii="Times" w:hAnsi="Times"/>
          <w:sz w:val="24"/>
          <w:szCs w:val="24"/>
        </w:rPr>
      </w:pPr>
    </w:p>
    <w:p w14:paraId="0946BCFB" w14:textId="77777777" w:rsidR="00610CB4" w:rsidRDefault="00610CB4" w:rsidP="00D74762">
      <w:pPr>
        <w:widowControl w:val="0"/>
        <w:autoSpaceDE w:val="0"/>
        <w:autoSpaceDN w:val="0"/>
        <w:adjustRightInd w:val="0"/>
        <w:spacing w:after="0"/>
        <w:ind w:right="-20"/>
        <w:outlineLvl w:val="0"/>
        <w:rPr>
          <w:rFonts w:ascii="Times" w:hAnsi="Times"/>
          <w:sz w:val="24"/>
          <w:szCs w:val="24"/>
        </w:rPr>
      </w:pPr>
    </w:p>
    <w:p w14:paraId="5E6BE801" w14:textId="77777777" w:rsidR="00B976D9" w:rsidRDefault="00B976D9" w:rsidP="00D74762">
      <w:pPr>
        <w:widowControl w:val="0"/>
        <w:autoSpaceDE w:val="0"/>
        <w:autoSpaceDN w:val="0"/>
        <w:adjustRightInd w:val="0"/>
        <w:spacing w:after="0"/>
        <w:ind w:right="-20"/>
        <w:outlineLvl w:val="0"/>
        <w:rPr>
          <w:rFonts w:ascii="Times" w:hAnsi="Times"/>
          <w:sz w:val="24"/>
          <w:szCs w:val="24"/>
        </w:rPr>
      </w:pPr>
    </w:p>
    <w:p w14:paraId="6CB05D08" w14:textId="77777777" w:rsidR="00B976D9" w:rsidRDefault="00B976D9" w:rsidP="00D74762">
      <w:pPr>
        <w:widowControl w:val="0"/>
        <w:autoSpaceDE w:val="0"/>
        <w:autoSpaceDN w:val="0"/>
        <w:adjustRightInd w:val="0"/>
        <w:spacing w:after="0"/>
        <w:ind w:right="-20"/>
        <w:outlineLvl w:val="0"/>
        <w:rPr>
          <w:rFonts w:ascii="Times" w:hAnsi="Times"/>
          <w:sz w:val="24"/>
          <w:szCs w:val="24"/>
        </w:rPr>
      </w:pPr>
    </w:p>
    <w:p w14:paraId="44EDE09C" w14:textId="77777777" w:rsidR="00B976D9" w:rsidRDefault="00B976D9" w:rsidP="00D74762">
      <w:pPr>
        <w:widowControl w:val="0"/>
        <w:autoSpaceDE w:val="0"/>
        <w:autoSpaceDN w:val="0"/>
        <w:adjustRightInd w:val="0"/>
        <w:spacing w:after="0"/>
        <w:ind w:right="-20"/>
        <w:outlineLvl w:val="0"/>
        <w:rPr>
          <w:rFonts w:ascii="Times" w:hAnsi="Times"/>
          <w:sz w:val="24"/>
          <w:szCs w:val="24"/>
        </w:rPr>
      </w:pPr>
    </w:p>
    <w:p w14:paraId="74CE9F4E" w14:textId="77777777" w:rsidR="00B976D9" w:rsidRDefault="00B976D9" w:rsidP="00D74762">
      <w:pPr>
        <w:widowControl w:val="0"/>
        <w:autoSpaceDE w:val="0"/>
        <w:autoSpaceDN w:val="0"/>
        <w:adjustRightInd w:val="0"/>
        <w:spacing w:after="0"/>
        <w:ind w:right="-20"/>
        <w:outlineLvl w:val="0"/>
        <w:rPr>
          <w:rFonts w:ascii="Times" w:hAnsi="Times"/>
          <w:sz w:val="24"/>
          <w:szCs w:val="24"/>
        </w:rPr>
      </w:pPr>
    </w:p>
    <w:p w14:paraId="35C25CFC" w14:textId="77777777" w:rsidR="00B976D9" w:rsidRDefault="00B976D9" w:rsidP="00D74762">
      <w:pPr>
        <w:widowControl w:val="0"/>
        <w:autoSpaceDE w:val="0"/>
        <w:autoSpaceDN w:val="0"/>
        <w:adjustRightInd w:val="0"/>
        <w:spacing w:after="0"/>
        <w:ind w:right="-20"/>
        <w:outlineLvl w:val="0"/>
        <w:rPr>
          <w:rFonts w:ascii="Times" w:hAnsi="Times"/>
          <w:sz w:val="24"/>
          <w:szCs w:val="24"/>
        </w:rPr>
      </w:pPr>
    </w:p>
    <w:p w14:paraId="7C760DE1" w14:textId="77777777" w:rsidR="00B976D9" w:rsidRDefault="00B976D9" w:rsidP="00D74762">
      <w:pPr>
        <w:widowControl w:val="0"/>
        <w:autoSpaceDE w:val="0"/>
        <w:autoSpaceDN w:val="0"/>
        <w:adjustRightInd w:val="0"/>
        <w:spacing w:after="0"/>
        <w:ind w:right="-20"/>
        <w:outlineLvl w:val="0"/>
        <w:rPr>
          <w:rFonts w:ascii="Times" w:hAnsi="Times"/>
          <w:sz w:val="24"/>
          <w:szCs w:val="24"/>
        </w:rPr>
      </w:pPr>
    </w:p>
    <w:p w14:paraId="57FF64E0" w14:textId="77777777" w:rsidR="00B976D9" w:rsidRDefault="00B976D9" w:rsidP="00D74762">
      <w:pPr>
        <w:widowControl w:val="0"/>
        <w:autoSpaceDE w:val="0"/>
        <w:autoSpaceDN w:val="0"/>
        <w:adjustRightInd w:val="0"/>
        <w:spacing w:after="0"/>
        <w:ind w:right="-20"/>
        <w:outlineLvl w:val="0"/>
        <w:rPr>
          <w:rFonts w:ascii="Times" w:hAnsi="Times"/>
          <w:sz w:val="24"/>
          <w:szCs w:val="24"/>
        </w:rPr>
      </w:pPr>
    </w:p>
    <w:p w14:paraId="7BCDD431" w14:textId="77777777" w:rsidR="00B976D9" w:rsidRDefault="00B976D9" w:rsidP="00D74762">
      <w:pPr>
        <w:widowControl w:val="0"/>
        <w:autoSpaceDE w:val="0"/>
        <w:autoSpaceDN w:val="0"/>
        <w:adjustRightInd w:val="0"/>
        <w:spacing w:after="0"/>
        <w:ind w:right="-20"/>
        <w:outlineLvl w:val="0"/>
        <w:rPr>
          <w:rFonts w:ascii="Times" w:hAnsi="Times"/>
          <w:sz w:val="24"/>
          <w:szCs w:val="24"/>
        </w:rPr>
      </w:pPr>
    </w:p>
    <w:p w14:paraId="22524E71" w14:textId="77777777" w:rsidR="00B976D9" w:rsidRDefault="00B976D9" w:rsidP="00D74762">
      <w:pPr>
        <w:widowControl w:val="0"/>
        <w:autoSpaceDE w:val="0"/>
        <w:autoSpaceDN w:val="0"/>
        <w:adjustRightInd w:val="0"/>
        <w:spacing w:after="0"/>
        <w:ind w:right="-20"/>
        <w:outlineLvl w:val="0"/>
        <w:rPr>
          <w:rFonts w:ascii="Times" w:hAnsi="Times"/>
          <w:sz w:val="24"/>
          <w:szCs w:val="24"/>
        </w:rPr>
      </w:pPr>
    </w:p>
    <w:p w14:paraId="4A981B98" w14:textId="77777777" w:rsidR="00B976D9" w:rsidRPr="00A93EBC" w:rsidRDefault="00B976D9" w:rsidP="00D74762">
      <w:pPr>
        <w:widowControl w:val="0"/>
        <w:autoSpaceDE w:val="0"/>
        <w:autoSpaceDN w:val="0"/>
        <w:adjustRightInd w:val="0"/>
        <w:spacing w:after="0"/>
        <w:ind w:right="-20"/>
        <w:outlineLvl w:val="0"/>
        <w:rPr>
          <w:rFonts w:ascii="Times" w:hAnsi="Times"/>
          <w:sz w:val="24"/>
          <w:szCs w:val="24"/>
        </w:rPr>
      </w:pPr>
    </w:p>
    <w:p w14:paraId="52FD826A" w14:textId="77777777" w:rsidR="00A7720B" w:rsidRPr="00A93EBC" w:rsidRDefault="00221CD6" w:rsidP="00A7720B">
      <w:pPr>
        <w:numPr>
          <w:ilvl w:val="0"/>
          <w:numId w:val="10"/>
        </w:numPr>
        <w:rPr>
          <w:rFonts w:ascii="Times" w:hAnsi="Times"/>
          <w:b/>
          <w:sz w:val="24"/>
          <w:szCs w:val="24"/>
        </w:rPr>
      </w:pPr>
      <w:r w:rsidRPr="00A93EBC">
        <w:rPr>
          <w:rFonts w:ascii="Times" w:hAnsi="Times"/>
          <w:b/>
          <w:sz w:val="24"/>
          <w:szCs w:val="24"/>
        </w:rPr>
        <w:t>PROGRAM DISMISSAL AND REMOVAL OF FUNDING</w:t>
      </w:r>
    </w:p>
    <w:p w14:paraId="6280F5D2" w14:textId="31AC21E7" w:rsidR="00A7720B" w:rsidRPr="00A93EBC" w:rsidRDefault="00A7720B" w:rsidP="00A7720B">
      <w:pPr>
        <w:rPr>
          <w:rFonts w:ascii="Times" w:hAnsi="Times"/>
          <w:sz w:val="24"/>
          <w:szCs w:val="24"/>
        </w:rPr>
      </w:pPr>
      <w:r w:rsidRPr="00A93EBC">
        <w:rPr>
          <w:rFonts w:ascii="Times" w:hAnsi="Times"/>
          <w:sz w:val="24"/>
          <w:szCs w:val="24"/>
        </w:rPr>
        <w:t xml:space="preserve">Students may be dismissed from the </w:t>
      </w:r>
      <w:r w:rsidR="00D72B61" w:rsidRPr="00A93EBC">
        <w:rPr>
          <w:rFonts w:ascii="Times" w:hAnsi="Times"/>
          <w:sz w:val="24"/>
          <w:szCs w:val="24"/>
        </w:rPr>
        <w:t>Comparative Religion</w:t>
      </w:r>
      <w:r w:rsidR="00F579C2" w:rsidRPr="00A93EBC">
        <w:rPr>
          <w:rFonts w:ascii="Times" w:hAnsi="Times"/>
          <w:sz w:val="24"/>
          <w:szCs w:val="24"/>
        </w:rPr>
        <w:t xml:space="preserve"> graduate program by the Department C</w:t>
      </w:r>
      <w:r w:rsidRPr="00A93EBC">
        <w:rPr>
          <w:rFonts w:ascii="Times" w:hAnsi="Times"/>
          <w:sz w:val="24"/>
          <w:szCs w:val="24"/>
        </w:rPr>
        <w:t xml:space="preserve">hair on the recommendation of the </w:t>
      </w:r>
      <w:r w:rsidR="00D72B61" w:rsidRPr="00A93EBC">
        <w:rPr>
          <w:rFonts w:ascii="Times" w:hAnsi="Times"/>
          <w:sz w:val="24"/>
          <w:szCs w:val="24"/>
        </w:rPr>
        <w:t>Graduate Advisor</w:t>
      </w:r>
      <w:r w:rsidRPr="00A93EBC">
        <w:rPr>
          <w:rFonts w:ascii="Times" w:hAnsi="Times"/>
          <w:sz w:val="24"/>
          <w:szCs w:val="24"/>
        </w:rPr>
        <w:t>, Graduate Studies Committee, and other relevant faculty members.  Reasons for dismissal typically relate to the student’s failure to ma</w:t>
      </w:r>
      <w:r w:rsidR="004A6DD6" w:rsidRPr="00A93EBC">
        <w:rPr>
          <w:rFonts w:ascii="Times" w:hAnsi="Times"/>
          <w:sz w:val="24"/>
          <w:szCs w:val="24"/>
        </w:rPr>
        <w:t>k</w:t>
      </w:r>
      <w:r w:rsidRPr="00A93EBC">
        <w:rPr>
          <w:rFonts w:ascii="Times" w:hAnsi="Times"/>
          <w:sz w:val="24"/>
          <w:szCs w:val="24"/>
        </w:rPr>
        <w:t>e adequate progress toward</w:t>
      </w:r>
      <w:r w:rsidR="008B0972" w:rsidRPr="00A93EBC">
        <w:rPr>
          <w:rFonts w:ascii="Times" w:hAnsi="Times"/>
          <w:sz w:val="24"/>
          <w:szCs w:val="24"/>
        </w:rPr>
        <w:t xml:space="preserve"> completing degree req</w:t>
      </w:r>
      <w:r w:rsidR="00F579C2" w:rsidRPr="00A93EBC">
        <w:rPr>
          <w:rFonts w:ascii="Times" w:hAnsi="Times"/>
          <w:sz w:val="24"/>
          <w:szCs w:val="24"/>
        </w:rPr>
        <w:t>uirements. The minimum standard</w:t>
      </w:r>
      <w:r w:rsidR="008B0972" w:rsidRPr="00A93EBC">
        <w:rPr>
          <w:rFonts w:ascii="Times" w:hAnsi="Times"/>
          <w:sz w:val="24"/>
          <w:szCs w:val="24"/>
        </w:rPr>
        <w:t xml:space="preserve"> for adequate progress is the completion of 3 credits for every semester enrolled in the program. Other reasons for dismissal may include </w:t>
      </w:r>
      <w:r w:rsidRPr="00A93EBC">
        <w:rPr>
          <w:rFonts w:ascii="Times" w:hAnsi="Times"/>
          <w:sz w:val="24"/>
          <w:szCs w:val="24"/>
        </w:rPr>
        <w:t xml:space="preserve">failure to meet deadlines in establishing committees or submitting required paperwork; accumulation of multiple Incomplete grades; failure to maintain minimum GPA requirements; among others. Evaluation of progress is determined based upon the department’s annual review of students in accordance with the WMU Graduate College policy regarding annual reviews of graduate students </w:t>
      </w:r>
      <w:r w:rsidR="00217AF3" w:rsidRPr="00441EFC">
        <w:rPr>
          <w:rFonts w:ascii="Times" w:hAnsi="Times"/>
          <w:b/>
          <w:sz w:val="24"/>
          <w:szCs w:val="24"/>
        </w:rPr>
        <w:t>https://wmich.edu/grad/forms</w:t>
      </w:r>
      <w:r w:rsidR="00217AF3" w:rsidRPr="00A93EBC">
        <w:rPr>
          <w:rFonts w:ascii="Times" w:hAnsi="Times"/>
          <w:b/>
          <w:sz w:val="24"/>
          <w:szCs w:val="24"/>
        </w:rPr>
        <w:t>.</w:t>
      </w:r>
      <w:r w:rsidR="00217AF3" w:rsidRPr="00A93EBC">
        <w:rPr>
          <w:rFonts w:ascii="Times" w:hAnsi="Times"/>
          <w:sz w:val="24"/>
          <w:szCs w:val="24"/>
        </w:rPr>
        <w:t xml:space="preserve"> </w:t>
      </w:r>
      <w:r w:rsidRPr="00A93EBC">
        <w:rPr>
          <w:rFonts w:ascii="Times" w:hAnsi="Times"/>
          <w:sz w:val="24"/>
          <w:szCs w:val="24"/>
        </w:rPr>
        <w:t xml:space="preserve">Violations of the WMU Student Code may also provide grounds for dismissal </w:t>
      </w:r>
      <w:r w:rsidR="00F579C2" w:rsidRPr="00441EFC">
        <w:rPr>
          <w:rFonts w:ascii="Times" w:hAnsi="Times"/>
          <w:b/>
          <w:sz w:val="24"/>
          <w:szCs w:val="24"/>
        </w:rPr>
        <w:t>http://wmich.edu/conduct/code/</w:t>
      </w:r>
      <w:r w:rsidR="00F579C2" w:rsidRPr="00A93EBC">
        <w:rPr>
          <w:rFonts w:ascii="Times" w:hAnsi="Times"/>
          <w:b/>
          <w:sz w:val="24"/>
          <w:szCs w:val="24"/>
        </w:rPr>
        <w:t>.</w:t>
      </w:r>
      <w:r w:rsidR="00F579C2" w:rsidRPr="00A93EBC">
        <w:rPr>
          <w:rFonts w:ascii="Times" w:hAnsi="Times"/>
          <w:sz w:val="24"/>
          <w:szCs w:val="24"/>
        </w:rPr>
        <w:t xml:space="preserve"> </w:t>
      </w:r>
      <w:r w:rsidRPr="00A93EBC">
        <w:rPr>
          <w:rFonts w:ascii="Times" w:hAnsi="Times"/>
          <w:sz w:val="24"/>
          <w:szCs w:val="24"/>
        </w:rPr>
        <w:t>Any appeal of the dismissal must begin with a written appeal to the G</w:t>
      </w:r>
      <w:r w:rsidR="008B0972" w:rsidRPr="00A93EBC">
        <w:rPr>
          <w:rFonts w:ascii="Times" w:hAnsi="Times"/>
          <w:sz w:val="24"/>
          <w:szCs w:val="24"/>
        </w:rPr>
        <w:t xml:space="preserve">raduate </w:t>
      </w:r>
      <w:r w:rsidRPr="00A93EBC">
        <w:rPr>
          <w:rFonts w:ascii="Times" w:hAnsi="Times"/>
          <w:sz w:val="24"/>
          <w:szCs w:val="24"/>
        </w:rPr>
        <w:t>S</w:t>
      </w:r>
      <w:r w:rsidR="008B0972" w:rsidRPr="00A93EBC">
        <w:rPr>
          <w:rFonts w:ascii="Times" w:hAnsi="Times"/>
          <w:sz w:val="24"/>
          <w:szCs w:val="24"/>
        </w:rPr>
        <w:t xml:space="preserve">tudies </w:t>
      </w:r>
      <w:r w:rsidRPr="00A93EBC">
        <w:rPr>
          <w:rFonts w:ascii="Times" w:hAnsi="Times"/>
          <w:sz w:val="24"/>
          <w:szCs w:val="24"/>
        </w:rPr>
        <w:t>C</w:t>
      </w:r>
      <w:r w:rsidR="008B0972" w:rsidRPr="00A93EBC">
        <w:rPr>
          <w:rFonts w:ascii="Times" w:hAnsi="Times"/>
          <w:sz w:val="24"/>
          <w:szCs w:val="24"/>
        </w:rPr>
        <w:t>ommittee</w:t>
      </w:r>
      <w:r w:rsidRPr="00A93EBC">
        <w:rPr>
          <w:rFonts w:ascii="Times" w:hAnsi="Times"/>
          <w:sz w:val="24"/>
          <w:szCs w:val="24"/>
        </w:rPr>
        <w:t xml:space="preserve">, which must include a rationale and any appropriate documentation.  The GSC will then review the appeal and make its recommendation to the </w:t>
      </w:r>
      <w:r w:rsidR="00E87B12" w:rsidRPr="00A93EBC">
        <w:rPr>
          <w:rFonts w:ascii="Times" w:hAnsi="Times"/>
          <w:sz w:val="24"/>
          <w:szCs w:val="24"/>
        </w:rPr>
        <w:t>C</w:t>
      </w:r>
      <w:r w:rsidRPr="00A93EBC">
        <w:rPr>
          <w:rFonts w:ascii="Times" w:hAnsi="Times"/>
          <w:sz w:val="24"/>
          <w:szCs w:val="24"/>
        </w:rPr>
        <w:t xml:space="preserve">hair.  Procedures for appeal beyond the department are as provided for in the Graduate Catalog and WMU Student Code. </w:t>
      </w:r>
    </w:p>
    <w:p w14:paraId="604F813E" w14:textId="38162D22" w:rsidR="00552EF9" w:rsidRDefault="00A7720B" w:rsidP="00A7720B">
      <w:pPr>
        <w:rPr>
          <w:rFonts w:ascii="Times" w:hAnsi="Times"/>
          <w:sz w:val="24"/>
          <w:szCs w:val="24"/>
        </w:rPr>
      </w:pPr>
      <w:r w:rsidRPr="00A93EBC">
        <w:rPr>
          <w:rFonts w:ascii="Times" w:hAnsi="Times"/>
          <w:sz w:val="24"/>
          <w:szCs w:val="24"/>
        </w:rPr>
        <w:t>Procedures for, and appeals of, dismissal for reasons related to student performance as employees, are as provided for by the TAU Agreement</w:t>
      </w:r>
      <w:r w:rsidR="006A5E38">
        <w:rPr>
          <w:rFonts w:ascii="Times" w:hAnsi="Times"/>
          <w:sz w:val="24"/>
          <w:szCs w:val="24"/>
        </w:rPr>
        <w:t>.</w:t>
      </w:r>
    </w:p>
    <w:p w14:paraId="686FC884" w14:textId="52904E77" w:rsidR="00A7720B" w:rsidRPr="00A93EBC" w:rsidRDefault="00A7720B" w:rsidP="00A7720B">
      <w:pPr>
        <w:rPr>
          <w:rFonts w:ascii="Times" w:hAnsi="Times"/>
          <w:sz w:val="24"/>
          <w:szCs w:val="24"/>
        </w:rPr>
      </w:pPr>
      <w:r w:rsidRPr="00A93EBC">
        <w:rPr>
          <w:rFonts w:ascii="Times" w:hAnsi="Times"/>
          <w:sz w:val="24"/>
          <w:szCs w:val="24"/>
        </w:rPr>
        <w:t xml:space="preserve">Funding is subject to the terms and limitations in the Letter of Appointment. Student funding may be removed by the department chair on the recommendation of the </w:t>
      </w:r>
      <w:r w:rsidR="00D72B61" w:rsidRPr="00A93EBC">
        <w:rPr>
          <w:rFonts w:ascii="Times" w:hAnsi="Times"/>
          <w:sz w:val="24"/>
          <w:szCs w:val="24"/>
        </w:rPr>
        <w:t>Graduate Advisor</w:t>
      </w:r>
      <w:r w:rsidRPr="00A93EBC">
        <w:rPr>
          <w:rFonts w:ascii="Times" w:hAnsi="Times"/>
          <w:sz w:val="24"/>
          <w:szCs w:val="24"/>
        </w:rPr>
        <w:t>, Graduate Studies Committee, and other relevant faculty.  Reasons for removal of funding typically relate to the student’s failure to ma</w:t>
      </w:r>
      <w:r w:rsidR="004A6DD6" w:rsidRPr="00A93EBC">
        <w:rPr>
          <w:rFonts w:ascii="Times" w:hAnsi="Times"/>
          <w:sz w:val="24"/>
          <w:szCs w:val="24"/>
        </w:rPr>
        <w:t>k</w:t>
      </w:r>
      <w:r w:rsidRPr="00A93EBC">
        <w:rPr>
          <w:rFonts w:ascii="Times" w:hAnsi="Times"/>
          <w:sz w:val="24"/>
          <w:szCs w:val="24"/>
        </w:rPr>
        <w:t xml:space="preserve">e adequate progress toward </w:t>
      </w:r>
      <w:r w:rsidR="008B0972" w:rsidRPr="00A93EBC">
        <w:rPr>
          <w:rFonts w:ascii="Times" w:hAnsi="Times"/>
          <w:sz w:val="24"/>
          <w:szCs w:val="24"/>
        </w:rPr>
        <w:t>completing degree requirements. The minimum standard for adequate progress is the completion of 3 credits for every semester enrolled in the program. Other reasons for dismissal may include failure to meet deadlines in establishing committees or submitting required paperwork; accumulation of multiple Incomplete grades; failure to maintain minimum GPA requirements</w:t>
      </w:r>
      <w:r w:rsidR="004A2676">
        <w:rPr>
          <w:rFonts w:ascii="Times" w:hAnsi="Times"/>
          <w:sz w:val="24"/>
          <w:szCs w:val="24"/>
        </w:rPr>
        <w:t>;</w:t>
      </w:r>
      <w:r w:rsidR="008B0972" w:rsidRPr="00A93EBC">
        <w:rPr>
          <w:rFonts w:ascii="Times" w:hAnsi="Times"/>
          <w:sz w:val="24"/>
          <w:szCs w:val="24"/>
        </w:rPr>
        <w:t xml:space="preserve"> among others.</w:t>
      </w:r>
      <w:r w:rsidRPr="00A93EBC">
        <w:rPr>
          <w:rFonts w:ascii="Times" w:hAnsi="Times"/>
          <w:sz w:val="24"/>
          <w:szCs w:val="24"/>
        </w:rPr>
        <w:t xml:space="preserve"> </w:t>
      </w:r>
      <w:r w:rsidR="00217AF3" w:rsidRPr="00A93EBC">
        <w:rPr>
          <w:rFonts w:ascii="Times" w:hAnsi="Times"/>
          <w:sz w:val="24"/>
          <w:szCs w:val="24"/>
        </w:rPr>
        <w:t xml:space="preserve">Evaluation of progress is determined based upon the department’s annual review of students in accordance with the WMU Graduate College policy regarding annual reviews of graduate students </w:t>
      </w:r>
      <w:r w:rsidR="00217AF3" w:rsidRPr="00441EFC">
        <w:rPr>
          <w:rFonts w:ascii="Times" w:hAnsi="Times"/>
          <w:b/>
          <w:sz w:val="24"/>
          <w:szCs w:val="24"/>
        </w:rPr>
        <w:t>https://wmich.edu/grad/forms</w:t>
      </w:r>
      <w:r w:rsidR="00217AF3" w:rsidRPr="00A93EBC">
        <w:rPr>
          <w:rFonts w:ascii="Times" w:hAnsi="Times"/>
          <w:b/>
          <w:sz w:val="24"/>
          <w:szCs w:val="24"/>
        </w:rPr>
        <w:t>.</w:t>
      </w:r>
      <w:r w:rsidR="00217AF3" w:rsidRPr="00A93EBC">
        <w:rPr>
          <w:rFonts w:ascii="Times" w:hAnsi="Times"/>
          <w:sz w:val="24"/>
          <w:szCs w:val="24"/>
        </w:rPr>
        <w:t xml:space="preserve"> Violations of the WMU Student Code may also provide grounds for dismissal </w:t>
      </w:r>
      <w:r w:rsidR="00217AF3" w:rsidRPr="00441EFC">
        <w:rPr>
          <w:rFonts w:ascii="Times" w:hAnsi="Times"/>
          <w:b/>
          <w:sz w:val="24"/>
          <w:szCs w:val="24"/>
        </w:rPr>
        <w:t>http://wmich.edu/conduct/code/</w:t>
      </w:r>
      <w:r w:rsidR="00217AF3" w:rsidRPr="00A93EBC">
        <w:rPr>
          <w:rFonts w:ascii="Times" w:hAnsi="Times"/>
          <w:b/>
          <w:sz w:val="24"/>
          <w:szCs w:val="24"/>
        </w:rPr>
        <w:t>.</w:t>
      </w:r>
      <w:r w:rsidR="00217AF3" w:rsidRPr="00A93EBC">
        <w:rPr>
          <w:rFonts w:ascii="Times" w:hAnsi="Times"/>
          <w:sz w:val="24"/>
          <w:szCs w:val="24"/>
        </w:rPr>
        <w:t xml:space="preserve"> </w:t>
      </w:r>
      <w:r w:rsidRPr="00A93EBC">
        <w:rPr>
          <w:rFonts w:ascii="Times" w:hAnsi="Times"/>
          <w:sz w:val="24"/>
          <w:szCs w:val="24"/>
        </w:rPr>
        <w:t xml:space="preserve">Any appeal of the revocation of funding must begin with a written appeal to </w:t>
      </w:r>
      <w:r w:rsidRPr="00A93EBC">
        <w:rPr>
          <w:rFonts w:ascii="Times" w:hAnsi="Times"/>
          <w:sz w:val="24"/>
          <w:szCs w:val="24"/>
        </w:rPr>
        <w:lastRenderedPageBreak/>
        <w:t xml:space="preserve">the GSC, which must include a rationale and any appropriate documentation. The GSC will then review the appeal and make its recommendation to the department chair. Procedures for appeal beyond the department are as provided for in the Graduate Catalog and Student Code.  </w:t>
      </w:r>
    </w:p>
    <w:p w14:paraId="236C61EC" w14:textId="77777777" w:rsidR="00872A85" w:rsidRPr="00A93EBC" w:rsidRDefault="00A7720B" w:rsidP="00A7720B">
      <w:pPr>
        <w:widowControl w:val="0"/>
        <w:autoSpaceDE w:val="0"/>
        <w:autoSpaceDN w:val="0"/>
        <w:adjustRightInd w:val="0"/>
        <w:spacing w:after="0"/>
        <w:ind w:right="-20"/>
        <w:outlineLvl w:val="0"/>
        <w:rPr>
          <w:rFonts w:ascii="Times" w:hAnsi="Times"/>
          <w:sz w:val="24"/>
          <w:szCs w:val="24"/>
        </w:rPr>
      </w:pPr>
      <w:r w:rsidRPr="00A93EBC">
        <w:rPr>
          <w:rFonts w:ascii="Times" w:hAnsi="Times"/>
          <w:sz w:val="24"/>
          <w:szCs w:val="24"/>
        </w:rPr>
        <w:t>Procedures for, and appeals of, revocation of funding for reasons related to student performance as employees, are as provided for by the TAU Agreement.</w:t>
      </w:r>
    </w:p>
    <w:p w14:paraId="0FF558C7" w14:textId="77777777" w:rsidR="00872A85" w:rsidRPr="00A93EBC" w:rsidRDefault="00872A85" w:rsidP="00A7720B">
      <w:pPr>
        <w:widowControl w:val="0"/>
        <w:autoSpaceDE w:val="0"/>
        <w:autoSpaceDN w:val="0"/>
        <w:adjustRightInd w:val="0"/>
        <w:spacing w:after="0"/>
        <w:ind w:right="-20"/>
        <w:outlineLvl w:val="0"/>
        <w:rPr>
          <w:rFonts w:ascii="Times" w:hAnsi="Times"/>
          <w:sz w:val="24"/>
          <w:szCs w:val="24"/>
        </w:rPr>
      </w:pPr>
    </w:p>
    <w:p w14:paraId="22AA45B8" w14:textId="77777777" w:rsidR="00B976D9" w:rsidRDefault="00B976D9" w:rsidP="00A7720B">
      <w:pPr>
        <w:widowControl w:val="0"/>
        <w:autoSpaceDE w:val="0"/>
        <w:autoSpaceDN w:val="0"/>
        <w:adjustRightInd w:val="0"/>
        <w:spacing w:after="0"/>
        <w:ind w:right="-20"/>
        <w:outlineLvl w:val="0"/>
        <w:rPr>
          <w:rFonts w:ascii="Times" w:hAnsi="Times"/>
          <w:sz w:val="24"/>
          <w:szCs w:val="24"/>
        </w:rPr>
      </w:pPr>
      <w:r>
        <w:rPr>
          <w:rFonts w:ascii="Times" w:hAnsi="Times"/>
          <w:sz w:val="24"/>
          <w:szCs w:val="24"/>
        </w:rPr>
        <w:t xml:space="preserve">  </w:t>
      </w:r>
    </w:p>
    <w:p w14:paraId="5B1312B6" w14:textId="77777777" w:rsidR="00B976D9" w:rsidRDefault="00B976D9" w:rsidP="00A7720B">
      <w:pPr>
        <w:widowControl w:val="0"/>
        <w:autoSpaceDE w:val="0"/>
        <w:autoSpaceDN w:val="0"/>
        <w:adjustRightInd w:val="0"/>
        <w:spacing w:after="0"/>
        <w:ind w:right="-20"/>
        <w:outlineLvl w:val="0"/>
        <w:rPr>
          <w:rFonts w:ascii="Times" w:hAnsi="Times"/>
          <w:sz w:val="24"/>
          <w:szCs w:val="24"/>
        </w:rPr>
      </w:pPr>
    </w:p>
    <w:p w14:paraId="05C1A52A" w14:textId="77777777" w:rsidR="00B976D9" w:rsidRDefault="00B976D9" w:rsidP="00A7720B">
      <w:pPr>
        <w:widowControl w:val="0"/>
        <w:autoSpaceDE w:val="0"/>
        <w:autoSpaceDN w:val="0"/>
        <w:adjustRightInd w:val="0"/>
        <w:spacing w:after="0"/>
        <w:ind w:right="-20"/>
        <w:outlineLvl w:val="0"/>
        <w:rPr>
          <w:rFonts w:ascii="Times" w:hAnsi="Times"/>
          <w:sz w:val="24"/>
          <w:szCs w:val="24"/>
        </w:rPr>
      </w:pPr>
    </w:p>
    <w:p w14:paraId="76062E72" w14:textId="77777777" w:rsidR="004A2676" w:rsidRDefault="004A2676" w:rsidP="00A7720B">
      <w:pPr>
        <w:widowControl w:val="0"/>
        <w:autoSpaceDE w:val="0"/>
        <w:autoSpaceDN w:val="0"/>
        <w:adjustRightInd w:val="0"/>
        <w:spacing w:after="0"/>
        <w:ind w:right="-20"/>
        <w:outlineLvl w:val="0"/>
        <w:rPr>
          <w:rFonts w:ascii="Times" w:hAnsi="Times"/>
          <w:sz w:val="24"/>
          <w:szCs w:val="24"/>
        </w:rPr>
      </w:pPr>
    </w:p>
    <w:p w14:paraId="6630D3DB" w14:textId="77777777" w:rsidR="004A2676" w:rsidRDefault="004A2676" w:rsidP="00A7720B">
      <w:pPr>
        <w:widowControl w:val="0"/>
        <w:autoSpaceDE w:val="0"/>
        <w:autoSpaceDN w:val="0"/>
        <w:adjustRightInd w:val="0"/>
        <w:spacing w:after="0"/>
        <w:ind w:right="-20"/>
        <w:outlineLvl w:val="0"/>
        <w:rPr>
          <w:rFonts w:ascii="Times" w:hAnsi="Times"/>
          <w:sz w:val="24"/>
          <w:szCs w:val="24"/>
        </w:rPr>
      </w:pPr>
    </w:p>
    <w:p w14:paraId="70E9F5F3" w14:textId="77777777" w:rsidR="00B976D9" w:rsidRDefault="00B976D9" w:rsidP="00A7720B">
      <w:pPr>
        <w:widowControl w:val="0"/>
        <w:autoSpaceDE w:val="0"/>
        <w:autoSpaceDN w:val="0"/>
        <w:adjustRightInd w:val="0"/>
        <w:spacing w:after="0"/>
        <w:ind w:right="-20"/>
        <w:outlineLvl w:val="0"/>
        <w:rPr>
          <w:rFonts w:ascii="Times" w:hAnsi="Times"/>
          <w:sz w:val="24"/>
          <w:szCs w:val="24"/>
        </w:rPr>
      </w:pPr>
    </w:p>
    <w:p w14:paraId="5A8D663C" w14:textId="77777777" w:rsidR="00B976D9" w:rsidRDefault="00B976D9" w:rsidP="00A7720B">
      <w:pPr>
        <w:widowControl w:val="0"/>
        <w:autoSpaceDE w:val="0"/>
        <w:autoSpaceDN w:val="0"/>
        <w:adjustRightInd w:val="0"/>
        <w:spacing w:after="0"/>
        <w:ind w:right="-20"/>
        <w:outlineLvl w:val="0"/>
        <w:rPr>
          <w:rFonts w:ascii="Times" w:hAnsi="Times"/>
          <w:sz w:val="24"/>
          <w:szCs w:val="24"/>
        </w:rPr>
      </w:pPr>
    </w:p>
    <w:p w14:paraId="7D97E87B" w14:textId="77777777" w:rsidR="00B976D9" w:rsidRDefault="00B976D9" w:rsidP="00A7720B">
      <w:pPr>
        <w:widowControl w:val="0"/>
        <w:autoSpaceDE w:val="0"/>
        <w:autoSpaceDN w:val="0"/>
        <w:adjustRightInd w:val="0"/>
        <w:spacing w:after="0"/>
        <w:ind w:right="-20"/>
        <w:outlineLvl w:val="0"/>
        <w:rPr>
          <w:rFonts w:ascii="Times" w:hAnsi="Times"/>
          <w:sz w:val="24"/>
          <w:szCs w:val="24"/>
        </w:rPr>
      </w:pPr>
    </w:p>
    <w:p w14:paraId="525B8D0E" w14:textId="47BEAAF9" w:rsidR="00221CD6" w:rsidRPr="00A93EBC" w:rsidRDefault="00B976D9" w:rsidP="00A7720B">
      <w:pPr>
        <w:widowControl w:val="0"/>
        <w:autoSpaceDE w:val="0"/>
        <w:autoSpaceDN w:val="0"/>
        <w:adjustRightInd w:val="0"/>
        <w:spacing w:after="0"/>
        <w:ind w:right="-20"/>
        <w:outlineLvl w:val="0"/>
        <w:rPr>
          <w:rFonts w:ascii="Times" w:hAnsi="Times"/>
          <w:b/>
          <w:sz w:val="24"/>
          <w:szCs w:val="24"/>
        </w:rPr>
      </w:pPr>
      <w:r>
        <w:rPr>
          <w:rFonts w:ascii="Times" w:hAnsi="Times"/>
          <w:sz w:val="24"/>
          <w:szCs w:val="24"/>
        </w:rPr>
        <w:t xml:space="preserve"> </w:t>
      </w:r>
      <w:r w:rsidR="00221CD6" w:rsidRPr="00A93EBC">
        <w:rPr>
          <w:rFonts w:ascii="Times" w:hAnsi="Times"/>
          <w:sz w:val="24"/>
          <w:szCs w:val="24"/>
        </w:rPr>
        <w:t xml:space="preserve"> </w:t>
      </w:r>
      <w:r w:rsidR="001E4AAC" w:rsidRPr="00A93EBC">
        <w:rPr>
          <w:rFonts w:ascii="Times" w:hAnsi="Times"/>
          <w:sz w:val="24"/>
          <w:szCs w:val="24"/>
        </w:rPr>
        <w:t xml:space="preserve">  </w:t>
      </w:r>
      <w:r w:rsidR="00221CD6" w:rsidRPr="00A93EBC">
        <w:rPr>
          <w:rFonts w:ascii="Times" w:hAnsi="Times"/>
          <w:b/>
          <w:sz w:val="24"/>
          <w:szCs w:val="24"/>
        </w:rPr>
        <w:t xml:space="preserve">H. </w:t>
      </w:r>
      <w:r w:rsidR="009C4013" w:rsidRPr="00A93EBC">
        <w:rPr>
          <w:rFonts w:ascii="Times" w:hAnsi="Times"/>
          <w:b/>
          <w:sz w:val="24"/>
          <w:szCs w:val="24"/>
        </w:rPr>
        <w:t xml:space="preserve"> </w:t>
      </w:r>
      <w:r w:rsidR="00221CD6" w:rsidRPr="00A93EBC">
        <w:rPr>
          <w:rFonts w:ascii="Times" w:hAnsi="Times"/>
          <w:b/>
          <w:sz w:val="24"/>
          <w:szCs w:val="24"/>
        </w:rPr>
        <w:t>GUIDELINES AND PROCEDURES FOR GRADUATE READING PROFICIENCY EXAMS IN LANGUAGES OTHER THAN ENGLISH</w:t>
      </w:r>
    </w:p>
    <w:p w14:paraId="1D3F25DC" w14:textId="77777777" w:rsidR="00221CD6" w:rsidRPr="00A93EBC" w:rsidRDefault="00221CD6" w:rsidP="00A7720B">
      <w:pPr>
        <w:widowControl w:val="0"/>
        <w:autoSpaceDE w:val="0"/>
        <w:autoSpaceDN w:val="0"/>
        <w:adjustRightInd w:val="0"/>
        <w:spacing w:after="0"/>
        <w:ind w:right="-20"/>
        <w:outlineLvl w:val="0"/>
        <w:rPr>
          <w:rFonts w:ascii="Times" w:hAnsi="Times"/>
          <w:b/>
          <w:sz w:val="24"/>
          <w:szCs w:val="24"/>
        </w:rPr>
      </w:pPr>
    </w:p>
    <w:p w14:paraId="1A9C1F3F" w14:textId="77777777" w:rsidR="002533D5" w:rsidRPr="00A93EBC" w:rsidRDefault="002533D5" w:rsidP="002533D5">
      <w:pPr>
        <w:spacing w:after="0"/>
        <w:rPr>
          <w:rFonts w:ascii="Times" w:hAnsi="Times"/>
          <w:sz w:val="24"/>
          <w:szCs w:val="24"/>
        </w:rPr>
      </w:pPr>
      <w:r w:rsidRPr="00A93EBC">
        <w:rPr>
          <w:rFonts w:ascii="Times" w:hAnsi="Times"/>
          <w:sz w:val="24"/>
          <w:szCs w:val="24"/>
        </w:rPr>
        <w:t xml:space="preserve">Graduate Reading Proficiency Exams in Languages other than English for which exams are offered at WMU (see language requirements in front section of Handbook) are held once each semester, in late October and mid-to-late March on exact dates and at locations </w:t>
      </w:r>
      <w:r w:rsidR="0068553A" w:rsidRPr="00A93EBC">
        <w:rPr>
          <w:rFonts w:ascii="Times" w:hAnsi="Times"/>
          <w:sz w:val="24"/>
          <w:szCs w:val="24"/>
        </w:rPr>
        <w:t>sp</w:t>
      </w:r>
      <w:r w:rsidRPr="00A93EBC">
        <w:rPr>
          <w:rFonts w:ascii="Times" w:hAnsi="Times"/>
          <w:sz w:val="24"/>
          <w:szCs w:val="24"/>
        </w:rPr>
        <w:t xml:space="preserve">ecified by the Departments of World Languages and Literatures and </w:t>
      </w:r>
      <w:r w:rsidR="0068553A" w:rsidRPr="00A93EBC">
        <w:rPr>
          <w:rFonts w:ascii="Times" w:hAnsi="Times"/>
          <w:sz w:val="24"/>
          <w:szCs w:val="24"/>
        </w:rPr>
        <w:t>S</w:t>
      </w:r>
      <w:r w:rsidR="00D25EEF" w:rsidRPr="00A93EBC">
        <w:rPr>
          <w:rFonts w:ascii="Times" w:hAnsi="Times"/>
          <w:sz w:val="24"/>
          <w:szCs w:val="24"/>
        </w:rPr>
        <w:t>p</w:t>
      </w:r>
      <w:r w:rsidRPr="00A93EBC">
        <w:rPr>
          <w:rFonts w:ascii="Times" w:hAnsi="Times"/>
          <w:sz w:val="24"/>
          <w:szCs w:val="24"/>
        </w:rPr>
        <w:t xml:space="preserve">anish. </w:t>
      </w:r>
      <w:r w:rsidR="004A6DD6" w:rsidRPr="00A93EBC">
        <w:rPr>
          <w:rFonts w:ascii="Times" w:hAnsi="Times"/>
          <w:sz w:val="24"/>
          <w:szCs w:val="24"/>
        </w:rPr>
        <w:t>A s</w:t>
      </w:r>
      <w:r w:rsidRPr="00A93EBC">
        <w:rPr>
          <w:rFonts w:ascii="Times" w:hAnsi="Times"/>
          <w:sz w:val="24"/>
          <w:szCs w:val="24"/>
        </w:rPr>
        <w:t xml:space="preserve">tudent interested in taking these exams must register for them by completing the first four lines of a Form for Graduate Reading Proficiency Exam in Languages Other than English and submitting the form to his/her </w:t>
      </w:r>
      <w:r w:rsidR="00D72B61" w:rsidRPr="00A93EBC">
        <w:rPr>
          <w:rFonts w:ascii="Times" w:hAnsi="Times"/>
          <w:sz w:val="24"/>
          <w:szCs w:val="24"/>
        </w:rPr>
        <w:t>FA</w:t>
      </w:r>
      <w:r w:rsidRPr="00A93EBC">
        <w:rPr>
          <w:rFonts w:ascii="Times" w:hAnsi="Times"/>
          <w:sz w:val="24"/>
          <w:szCs w:val="24"/>
        </w:rPr>
        <w:t xml:space="preserve"> by September 5 or February 5.</w:t>
      </w:r>
    </w:p>
    <w:p w14:paraId="726781CF" w14:textId="77777777" w:rsidR="002533D5" w:rsidRPr="00A93EBC" w:rsidRDefault="002533D5" w:rsidP="002533D5">
      <w:pPr>
        <w:spacing w:after="0"/>
        <w:rPr>
          <w:rFonts w:ascii="Times" w:hAnsi="Times"/>
          <w:sz w:val="24"/>
          <w:szCs w:val="24"/>
        </w:rPr>
      </w:pPr>
    </w:p>
    <w:p w14:paraId="38F1D379" w14:textId="77777777" w:rsidR="006A5E38" w:rsidRDefault="002533D5" w:rsidP="002533D5">
      <w:pPr>
        <w:spacing w:after="0"/>
        <w:rPr>
          <w:rFonts w:ascii="Times" w:hAnsi="Times"/>
          <w:sz w:val="24"/>
          <w:szCs w:val="24"/>
        </w:rPr>
      </w:pPr>
      <w:r w:rsidRPr="00A93EBC">
        <w:rPr>
          <w:rFonts w:ascii="Times" w:hAnsi="Times"/>
          <w:sz w:val="24"/>
          <w:szCs w:val="24"/>
        </w:rPr>
        <w:t xml:space="preserve">a) If one or more faculty members on the student’s committee have proficiency in that language, that individual or the individuals will choose three primary and three secondary texts and by October 1 or March 1 deliver </w:t>
      </w:r>
      <w:r w:rsidR="006A5E38">
        <w:rPr>
          <w:rFonts w:ascii="Times" w:hAnsi="Times"/>
          <w:sz w:val="24"/>
          <w:szCs w:val="24"/>
        </w:rPr>
        <w:t xml:space="preserve"> </w:t>
      </w:r>
    </w:p>
    <w:p w14:paraId="07EBDECF" w14:textId="304A8966" w:rsidR="002533D5" w:rsidRPr="00A93EBC" w:rsidRDefault="002533D5" w:rsidP="002533D5">
      <w:pPr>
        <w:spacing w:after="0"/>
        <w:rPr>
          <w:rFonts w:ascii="Times" w:hAnsi="Times"/>
          <w:sz w:val="24"/>
          <w:szCs w:val="24"/>
        </w:rPr>
      </w:pPr>
      <w:r w:rsidRPr="00A93EBC">
        <w:rPr>
          <w:rFonts w:ascii="Times" w:hAnsi="Times"/>
          <w:sz w:val="24"/>
          <w:szCs w:val="24"/>
        </w:rPr>
        <w:t xml:space="preserve">them to the Department of World Languages and Literatures or </w:t>
      </w:r>
      <w:r w:rsidR="0068553A" w:rsidRPr="00A93EBC">
        <w:rPr>
          <w:rFonts w:ascii="Times" w:hAnsi="Times"/>
          <w:sz w:val="24"/>
          <w:szCs w:val="24"/>
        </w:rPr>
        <w:t>Sp</w:t>
      </w:r>
      <w:r w:rsidRPr="00A93EBC">
        <w:rPr>
          <w:rFonts w:ascii="Times" w:hAnsi="Times"/>
          <w:sz w:val="24"/>
          <w:szCs w:val="24"/>
        </w:rPr>
        <w:t xml:space="preserve">anish </w:t>
      </w:r>
      <w:r w:rsidR="004A6DD6" w:rsidRPr="00A93EBC">
        <w:rPr>
          <w:rFonts w:ascii="Times" w:hAnsi="Times"/>
          <w:sz w:val="24"/>
          <w:szCs w:val="24"/>
        </w:rPr>
        <w:t xml:space="preserve">Department </w:t>
      </w:r>
      <w:r w:rsidRPr="00A93EBC">
        <w:rPr>
          <w:rFonts w:ascii="Times" w:hAnsi="Times"/>
          <w:sz w:val="24"/>
          <w:szCs w:val="24"/>
        </w:rPr>
        <w:t xml:space="preserve">and send a copy of the form to the </w:t>
      </w:r>
      <w:r w:rsidR="00D72B61" w:rsidRPr="00A93EBC">
        <w:rPr>
          <w:rFonts w:ascii="Times" w:hAnsi="Times"/>
          <w:sz w:val="24"/>
          <w:szCs w:val="24"/>
        </w:rPr>
        <w:t>GA</w:t>
      </w:r>
      <w:r w:rsidRPr="00A93EBC">
        <w:rPr>
          <w:rFonts w:ascii="Times" w:hAnsi="Times"/>
          <w:sz w:val="24"/>
          <w:szCs w:val="24"/>
        </w:rPr>
        <w:t xml:space="preserve"> for the student’s file.</w:t>
      </w:r>
    </w:p>
    <w:p w14:paraId="7ECF615E" w14:textId="77777777" w:rsidR="002533D5" w:rsidRPr="00A93EBC" w:rsidRDefault="002533D5" w:rsidP="002533D5">
      <w:pPr>
        <w:spacing w:after="0"/>
        <w:rPr>
          <w:rFonts w:ascii="Times" w:hAnsi="Times"/>
          <w:sz w:val="24"/>
          <w:szCs w:val="24"/>
        </w:rPr>
      </w:pPr>
    </w:p>
    <w:p w14:paraId="74D75FDC" w14:textId="77777777" w:rsidR="002533D5" w:rsidRPr="00A93EBC" w:rsidRDefault="002533D5" w:rsidP="002533D5">
      <w:pPr>
        <w:spacing w:after="0"/>
        <w:rPr>
          <w:rFonts w:ascii="Times" w:hAnsi="Times"/>
          <w:sz w:val="24"/>
          <w:szCs w:val="24"/>
        </w:rPr>
      </w:pPr>
      <w:r w:rsidRPr="00A93EBC">
        <w:rPr>
          <w:rFonts w:ascii="Times" w:hAnsi="Times"/>
          <w:sz w:val="24"/>
          <w:szCs w:val="24"/>
        </w:rPr>
        <w:t xml:space="preserve">b) If no one possesses proficiency in that language, the student will submit to his/her </w:t>
      </w:r>
      <w:r w:rsidR="00D72B61" w:rsidRPr="00A93EBC">
        <w:rPr>
          <w:rFonts w:ascii="Times" w:hAnsi="Times"/>
          <w:sz w:val="24"/>
          <w:szCs w:val="24"/>
        </w:rPr>
        <w:t>FA</w:t>
      </w:r>
      <w:r w:rsidRPr="00A93EBC">
        <w:rPr>
          <w:rFonts w:ascii="Times" w:hAnsi="Times"/>
          <w:sz w:val="24"/>
          <w:szCs w:val="24"/>
        </w:rPr>
        <w:t xml:space="preserve"> a one-page stateme</w:t>
      </w:r>
      <w:r w:rsidR="0068553A" w:rsidRPr="00A93EBC">
        <w:rPr>
          <w:rFonts w:ascii="Times" w:hAnsi="Times"/>
          <w:sz w:val="24"/>
          <w:szCs w:val="24"/>
        </w:rPr>
        <w:t>nt indicating his/her</w:t>
      </w:r>
      <w:r w:rsidRPr="00A93EBC">
        <w:rPr>
          <w:rFonts w:ascii="Times" w:hAnsi="Times"/>
          <w:sz w:val="24"/>
          <w:szCs w:val="24"/>
        </w:rPr>
        <w:t xml:space="preserve"> interests and how he/she expects to use that language in his/her studies, researc</w:t>
      </w:r>
      <w:r w:rsidR="009668B4" w:rsidRPr="00A93EBC">
        <w:rPr>
          <w:rFonts w:ascii="Times" w:hAnsi="Times"/>
          <w:sz w:val="24"/>
          <w:szCs w:val="24"/>
        </w:rPr>
        <w:t xml:space="preserve">h, and future career. The </w:t>
      </w:r>
      <w:r w:rsidR="00D72B61" w:rsidRPr="00A93EBC">
        <w:rPr>
          <w:rFonts w:ascii="Times" w:hAnsi="Times"/>
          <w:sz w:val="24"/>
          <w:szCs w:val="24"/>
        </w:rPr>
        <w:t>FA</w:t>
      </w:r>
      <w:r w:rsidRPr="00A93EBC">
        <w:rPr>
          <w:rFonts w:ascii="Times" w:hAnsi="Times"/>
          <w:sz w:val="24"/>
          <w:szCs w:val="24"/>
        </w:rPr>
        <w:t xml:space="preserve"> will then contact a member of the department who possesses proficiency in that language from a department list or notify the </w:t>
      </w:r>
      <w:r w:rsidR="00D72B61" w:rsidRPr="00A93EBC">
        <w:rPr>
          <w:rFonts w:ascii="Times" w:hAnsi="Times"/>
          <w:sz w:val="24"/>
          <w:szCs w:val="24"/>
        </w:rPr>
        <w:t>GA</w:t>
      </w:r>
      <w:r w:rsidRPr="00A93EBC">
        <w:rPr>
          <w:rFonts w:ascii="Times" w:hAnsi="Times"/>
          <w:sz w:val="24"/>
          <w:szCs w:val="24"/>
        </w:rPr>
        <w:t xml:space="preserve"> that assistance is needed and assistance will be sought from the list </w:t>
      </w:r>
      <w:r w:rsidR="004A6DD6" w:rsidRPr="00A93EBC">
        <w:rPr>
          <w:rFonts w:ascii="Times" w:hAnsi="Times"/>
          <w:sz w:val="24"/>
          <w:szCs w:val="24"/>
        </w:rPr>
        <w:t>of approved individuals. The FA or GA will</w:t>
      </w:r>
      <w:r w:rsidRPr="00A93EBC">
        <w:rPr>
          <w:rFonts w:ascii="Times" w:hAnsi="Times"/>
          <w:sz w:val="24"/>
          <w:szCs w:val="24"/>
        </w:rPr>
        <w:t xml:space="preserve"> provide that individual with a copy of the student’s statement. The individual will choose three primary and three secondary texts and submit t</w:t>
      </w:r>
      <w:r w:rsidR="009668B4" w:rsidRPr="00A93EBC">
        <w:rPr>
          <w:rFonts w:ascii="Times" w:hAnsi="Times"/>
          <w:sz w:val="24"/>
          <w:szCs w:val="24"/>
        </w:rPr>
        <w:t xml:space="preserve">hem to the </w:t>
      </w:r>
      <w:r w:rsidR="00D72B61" w:rsidRPr="00A93EBC">
        <w:rPr>
          <w:rFonts w:ascii="Times" w:hAnsi="Times"/>
          <w:sz w:val="24"/>
          <w:szCs w:val="24"/>
        </w:rPr>
        <w:t>FA</w:t>
      </w:r>
      <w:r w:rsidRPr="00A93EBC">
        <w:rPr>
          <w:rFonts w:ascii="Times" w:hAnsi="Times"/>
          <w:sz w:val="24"/>
          <w:szCs w:val="24"/>
        </w:rPr>
        <w:t xml:space="preserve"> or </w:t>
      </w:r>
      <w:r w:rsidR="009668B4" w:rsidRPr="00A93EBC">
        <w:rPr>
          <w:rFonts w:ascii="Times" w:hAnsi="Times"/>
          <w:sz w:val="24"/>
          <w:szCs w:val="24"/>
        </w:rPr>
        <w:t xml:space="preserve">the </w:t>
      </w:r>
      <w:r w:rsidR="00D72B61" w:rsidRPr="00A93EBC">
        <w:rPr>
          <w:rFonts w:ascii="Times" w:hAnsi="Times"/>
          <w:sz w:val="24"/>
          <w:szCs w:val="24"/>
        </w:rPr>
        <w:t>GA</w:t>
      </w:r>
      <w:r w:rsidRPr="00A93EBC">
        <w:rPr>
          <w:rFonts w:ascii="Times" w:hAnsi="Times"/>
          <w:sz w:val="24"/>
          <w:szCs w:val="24"/>
        </w:rPr>
        <w:t xml:space="preserve"> by September 26 or Febru</w:t>
      </w:r>
      <w:r w:rsidR="009668B4" w:rsidRPr="00A93EBC">
        <w:rPr>
          <w:rFonts w:ascii="Times" w:hAnsi="Times"/>
          <w:sz w:val="24"/>
          <w:szCs w:val="24"/>
        </w:rPr>
        <w:t xml:space="preserve">ary 26. The </w:t>
      </w:r>
      <w:r w:rsidR="00D72B61" w:rsidRPr="00A93EBC">
        <w:rPr>
          <w:rFonts w:ascii="Times" w:hAnsi="Times"/>
          <w:sz w:val="24"/>
          <w:szCs w:val="24"/>
        </w:rPr>
        <w:t>FA</w:t>
      </w:r>
      <w:r w:rsidR="009668B4" w:rsidRPr="00A93EBC">
        <w:rPr>
          <w:rFonts w:ascii="Times" w:hAnsi="Times"/>
          <w:sz w:val="24"/>
          <w:szCs w:val="24"/>
        </w:rPr>
        <w:t xml:space="preserve"> or </w:t>
      </w:r>
      <w:r w:rsidR="00D72B61" w:rsidRPr="00A93EBC">
        <w:rPr>
          <w:rFonts w:ascii="Times" w:hAnsi="Times"/>
          <w:sz w:val="24"/>
          <w:szCs w:val="24"/>
        </w:rPr>
        <w:t>GA</w:t>
      </w:r>
      <w:r w:rsidRPr="00A93EBC">
        <w:rPr>
          <w:rFonts w:ascii="Times" w:hAnsi="Times"/>
          <w:sz w:val="24"/>
          <w:szCs w:val="24"/>
        </w:rPr>
        <w:t xml:space="preserve"> will by October 1 or March 1 deliver the texts to the Department of World Languages or </w:t>
      </w:r>
      <w:r w:rsidR="00D25EEF" w:rsidRPr="00A93EBC">
        <w:rPr>
          <w:rFonts w:ascii="Times" w:hAnsi="Times"/>
          <w:sz w:val="24"/>
          <w:szCs w:val="24"/>
        </w:rPr>
        <w:t>Sp</w:t>
      </w:r>
      <w:r w:rsidRPr="00A93EBC">
        <w:rPr>
          <w:rFonts w:ascii="Times" w:hAnsi="Times"/>
          <w:sz w:val="24"/>
          <w:szCs w:val="24"/>
        </w:rPr>
        <w:t>anish and submit a copy of the form and student’s statement to be placed in the student’s file.</w:t>
      </w:r>
    </w:p>
    <w:p w14:paraId="05857FEC" w14:textId="77777777" w:rsidR="002533D5" w:rsidRPr="00A93EBC" w:rsidRDefault="002533D5" w:rsidP="002533D5">
      <w:pPr>
        <w:spacing w:after="0"/>
        <w:rPr>
          <w:rFonts w:ascii="Times" w:hAnsi="Times"/>
          <w:sz w:val="24"/>
          <w:szCs w:val="24"/>
        </w:rPr>
      </w:pPr>
    </w:p>
    <w:p w14:paraId="6D894418" w14:textId="77777777" w:rsidR="002533D5" w:rsidRPr="00A93EBC" w:rsidRDefault="002533D5" w:rsidP="002533D5">
      <w:pPr>
        <w:spacing w:after="0"/>
        <w:rPr>
          <w:rFonts w:ascii="Times" w:hAnsi="Times"/>
          <w:sz w:val="24"/>
          <w:szCs w:val="24"/>
        </w:rPr>
      </w:pPr>
      <w:r w:rsidRPr="00A93EBC">
        <w:rPr>
          <w:rFonts w:ascii="Times" w:hAnsi="Times"/>
          <w:sz w:val="24"/>
          <w:szCs w:val="24"/>
        </w:rPr>
        <w:t xml:space="preserve">The Department of </w:t>
      </w:r>
      <w:r w:rsidR="00D72B61" w:rsidRPr="00A93EBC">
        <w:rPr>
          <w:rFonts w:ascii="Times" w:hAnsi="Times"/>
          <w:sz w:val="24"/>
          <w:szCs w:val="24"/>
        </w:rPr>
        <w:t>Comparative Religion</w:t>
      </w:r>
      <w:r w:rsidRPr="00A93EBC">
        <w:rPr>
          <w:rFonts w:ascii="Times" w:hAnsi="Times"/>
          <w:sz w:val="24"/>
          <w:szCs w:val="24"/>
        </w:rPr>
        <w:t xml:space="preserve"> will arrange to pay the exam fee established by the Department of World Languages and Literatures or </w:t>
      </w:r>
      <w:r w:rsidR="0068553A" w:rsidRPr="00A93EBC">
        <w:rPr>
          <w:rFonts w:ascii="Times" w:hAnsi="Times"/>
          <w:sz w:val="24"/>
          <w:szCs w:val="24"/>
        </w:rPr>
        <w:t>Sp</w:t>
      </w:r>
      <w:r w:rsidRPr="00A93EBC">
        <w:rPr>
          <w:rFonts w:ascii="Times" w:hAnsi="Times"/>
          <w:sz w:val="24"/>
          <w:szCs w:val="24"/>
        </w:rPr>
        <w:t>anish for the first time, only, that the exam is taken.</w:t>
      </w:r>
    </w:p>
    <w:p w14:paraId="460631DF" w14:textId="77777777" w:rsidR="002533D5" w:rsidRPr="00A93EBC" w:rsidRDefault="002533D5" w:rsidP="002533D5">
      <w:pPr>
        <w:spacing w:after="0"/>
        <w:rPr>
          <w:rFonts w:ascii="Times" w:hAnsi="Times"/>
          <w:sz w:val="24"/>
          <w:szCs w:val="24"/>
        </w:rPr>
      </w:pPr>
    </w:p>
    <w:p w14:paraId="76B41A3D" w14:textId="77777777" w:rsidR="002533D5" w:rsidRPr="00A93EBC" w:rsidRDefault="002533D5" w:rsidP="009668B4">
      <w:pPr>
        <w:spacing w:after="0"/>
        <w:rPr>
          <w:rFonts w:ascii="Times" w:hAnsi="Times"/>
          <w:sz w:val="24"/>
          <w:szCs w:val="24"/>
        </w:rPr>
      </w:pPr>
      <w:r w:rsidRPr="00A93EBC">
        <w:rPr>
          <w:rFonts w:ascii="Times" w:hAnsi="Times"/>
          <w:sz w:val="24"/>
          <w:szCs w:val="24"/>
        </w:rPr>
        <w:lastRenderedPageBreak/>
        <w:t xml:space="preserve">The examiner from the Department of World Languages and Literatures or </w:t>
      </w:r>
      <w:r w:rsidR="0068553A" w:rsidRPr="00A93EBC">
        <w:rPr>
          <w:rFonts w:ascii="Times" w:hAnsi="Times"/>
          <w:sz w:val="24"/>
          <w:szCs w:val="24"/>
        </w:rPr>
        <w:t>Sp</w:t>
      </w:r>
      <w:r w:rsidRPr="00A93EBC">
        <w:rPr>
          <w:rFonts w:ascii="Times" w:hAnsi="Times"/>
          <w:sz w:val="24"/>
          <w:szCs w:val="24"/>
        </w:rPr>
        <w:t>anish will select from the texts provided a primary passage to translate of 300-400 words and a secondary passage to translate of 300-400 words, for a total of 600-800 words. The exam will last up to three hours. One hard-copy dictionary may be used. The exam will be graded on a pass-fail basis, with pass being a level corre</w:t>
      </w:r>
      <w:r w:rsidR="00D25EEF" w:rsidRPr="00A93EBC">
        <w:rPr>
          <w:rFonts w:ascii="Times" w:hAnsi="Times"/>
          <w:sz w:val="24"/>
          <w:szCs w:val="24"/>
        </w:rPr>
        <w:t>sp</w:t>
      </w:r>
      <w:r w:rsidRPr="00A93EBC">
        <w:rPr>
          <w:rFonts w:ascii="Times" w:hAnsi="Times"/>
          <w:sz w:val="24"/>
          <w:szCs w:val="24"/>
        </w:rPr>
        <w:t xml:space="preserve">onding to a grade of “B.” The Department of World Languages and Literatures or </w:t>
      </w:r>
      <w:r w:rsidR="00D25EEF" w:rsidRPr="00A93EBC">
        <w:rPr>
          <w:rFonts w:ascii="Times" w:hAnsi="Times"/>
          <w:sz w:val="24"/>
          <w:szCs w:val="24"/>
        </w:rPr>
        <w:t>Sp</w:t>
      </w:r>
      <w:r w:rsidRPr="00A93EBC">
        <w:rPr>
          <w:rFonts w:ascii="Times" w:hAnsi="Times"/>
          <w:sz w:val="24"/>
          <w:szCs w:val="24"/>
        </w:rPr>
        <w:t xml:space="preserve">anish will notify </w:t>
      </w:r>
      <w:r w:rsidR="009668B4" w:rsidRPr="00A93EBC">
        <w:rPr>
          <w:rFonts w:ascii="Times" w:hAnsi="Times"/>
          <w:sz w:val="24"/>
          <w:szCs w:val="24"/>
        </w:rPr>
        <w:t xml:space="preserve">the </w:t>
      </w:r>
      <w:r w:rsidR="00D72B61" w:rsidRPr="00A93EBC">
        <w:rPr>
          <w:rFonts w:ascii="Times" w:hAnsi="Times"/>
          <w:sz w:val="24"/>
          <w:szCs w:val="24"/>
        </w:rPr>
        <w:t>GA</w:t>
      </w:r>
      <w:r w:rsidR="009668B4" w:rsidRPr="00A93EBC">
        <w:rPr>
          <w:rFonts w:ascii="Times" w:hAnsi="Times"/>
          <w:sz w:val="24"/>
          <w:szCs w:val="24"/>
        </w:rPr>
        <w:t xml:space="preserve"> of the results of the exam</w:t>
      </w:r>
      <w:r w:rsidRPr="00A93EBC">
        <w:rPr>
          <w:rFonts w:ascii="Times" w:hAnsi="Times"/>
          <w:sz w:val="24"/>
          <w:szCs w:val="24"/>
        </w:rPr>
        <w:t xml:space="preserve">, who will then notify the </w:t>
      </w:r>
      <w:r w:rsidR="009668B4" w:rsidRPr="00A93EBC">
        <w:rPr>
          <w:rFonts w:ascii="Times" w:hAnsi="Times"/>
          <w:sz w:val="24"/>
          <w:szCs w:val="24"/>
        </w:rPr>
        <w:t xml:space="preserve">student and student’s </w:t>
      </w:r>
      <w:r w:rsidR="00D72B61" w:rsidRPr="00A93EBC">
        <w:rPr>
          <w:rFonts w:ascii="Times" w:hAnsi="Times"/>
          <w:sz w:val="24"/>
          <w:szCs w:val="24"/>
        </w:rPr>
        <w:t>FA</w:t>
      </w:r>
      <w:r w:rsidRPr="00A93EBC">
        <w:rPr>
          <w:rFonts w:ascii="Times" w:hAnsi="Times"/>
          <w:sz w:val="24"/>
          <w:szCs w:val="24"/>
        </w:rPr>
        <w:t xml:space="preserve">. The original texts will be returned to the owners and copies of the selected passages and student translations will be placed in the student’s file. </w:t>
      </w:r>
    </w:p>
    <w:p w14:paraId="765F9B61" w14:textId="77777777" w:rsidR="002533D5" w:rsidRPr="00A93EBC" w:rsidRDefault="002533D5" w:rsidP="009668B4">
      <w:pPr>
        <w:spacing w:after="0"/>
        <w:rPr>
          <w:rFonts w:ascii="Times" w:hAnsi="Times"/>
          <w:sz w:val="24"/>
          <w:szCs w:val="24"/>
        </w:rPr>
      </w:pPr>
    </w:p>
    <w:p w14:paraId="4CD8D6F1" w14:textId="77777777" w:rsidR="002533D5" w:rsidRPr="00A93EBC" w:rsidRDefault="002533D5" w:rsidP="002533D5">
      <w:pPr>
        <w:spacing w:after="0"/>
        <w:rPr>
          <w:rFonts w:ascii="Times" w:hAnsi="Times"/>
          <w:sz w:val="24"/>
          <w:szCs w:val="24"/>
        </w:rPr>
      </w:pPr>
      <w:r w:rsidRPr="00A93EBC">
        <w:rPr>
          <w:rFonts w:ascii="Times" w:hAnsi="Times"/>
          <w:sz w:val="24"/>
          <w:szCs w:val="24"/>
        </w:rPr>
        <w:t xml:space="preserve">Students interested in passing a proficiency exam in a language not offered by the Departments of World Languages and Literatures or </w:t>
      </w:r>
      <w:r w:rsidR="00D25EEF" w:rsidRPr="00A93EBC">
        <w:rPr>
          <w:rFonts w:ascii="Times" w:hAnsi="Times"/>
          <w:sz w:val="24"/>
          <w:szCs w:val="24"/>
        </w:rPr>
        <w:t>Sp</w:t>
      </w:r>
      <w:r w:rsidRPr="00A93EBC">
        <w:rPr>
          <w:rFonts w:ascii="Times" w:hAnsi="Times"/>
          <w:sz w:val="24"/>
          <w:szCs w:val="24"/>
        </w:rPr>
        <w:t xml:space="preserve">anish will seek assistance from his/her committee and the </w:t>
      </w:r>
      <w:r w:rsidR="00D72B61" w:rsidRPr="00A93EBC">
        <w:rPr>
          <w:rFonts w:ascii="Times" w:hAnsi="Times"/>
          <w:sz w:val="24"/>
          <w:szCs w:val="24"/>
        </w:rPr>
        <w:t>GA</w:t>
      </w:r>
      <w:r w:rsidRPr="00A93EBC">
        <w:rPr>
          <w:rFonts w:ascii="Times" w:hAnsi="Times"/>
          <w:sz w:val="24"/>
          <w:szCs w:val="24"/>
        </w:rPr>
        <w:t xml:space="preserve"> in identifying a suitable external examiner, which must be approved by the</w:t>
      </w:r>
      <w:r w:rsidR="009668B4" w:rsidRPr="00A93EBC">
        <w:rPr>
          <w:rFonts w:ascii="Times" w:hAnsi="Times"/>
          <w:sz w:val="24"/>
          <w:szCs w:val="24"/>
        </w:rPr>
        <w:t xml:space="preserve"> student’s </w:t>
      </w:r>
      <w:r w:rsidR="00D72B61" w:rsidRPr="00A93EBC">
        <w:rPr>
          <w:rFonts w:ascii="Times" w:hAnsi="Times"/>
          <w:sz w:val="24"/>
          <w:szCs w:val="24"/>
        </w:rPr>
        <w:t>FA</w:t>
      </w:r>
      <w:r w:rsidRPr="00A93EBC">
        <w:rPr>
          <w:rFonts w:ascii="Times" w:hAnsi="Times"/>
          <w:sz w:val="24"/>
          <w:szCs w:val="24"/>
        </w:rPr>
        <w:t xml:space="preserve">, </w:t>
      </w:r>
      <w:r w:rsidR="009668B4" w:rsidRPr="00A93EBC">
        <w:rPr>
          <w:rFonts w:ascii="Times" w:hAnsi="Times"/>
          <w:sz w:val="24"/>
          <w:szCs w:val="24"/>
        </w:rPr>
        <w:t xml:space="preserve">the </w:t>
      </w:r>
      <w:r w:rsidR="00D72B61" w:rsidRPr="00A93EBC">
        <w:rPr>
          <w:rFonts w:ascii="Times" w:hAnsi="Times"/>
          <w:sz w:val="24"/>
          <w:szCs w:val="24"/>
        </w:rPr>
        <w:t>GA</w:t>
      </w:r>
      <w:r w:rsidRPr="00A93EBC">
        <w:rPr>
          <w:rFonts w:ascii="Times" w:hAnsi="Times"/>
          <w:sz w:val="24"/>
          <w:szCs w:val="24"/>
        </w:rPr>
        <w:t xml:space="preserve">, and the Chair of the Department. The procedure for the selection of texts and the number and types of texts will follow the guidelines for exams offered at WMU (see above).  </w:t>
      </w:r>
    </w:p>
    <w:p w14:paraId="35BABB63" w14:textId="77777777" w:rsidR="00F375DA" w:rsidRDefault="00F375DA" w:rsidP="002533D5">
      <w:pPr>
        <w:widowControl w:val="0"/>
        <w:autoSpaceDE w:val="0"/>
        <w:autoSpaceDN w:val="0"/>
        <w:adjustRightInd w:val="0"/>
        <w:spacing w:after="0"/>
        <w:ind w:right="-20"/>
        <w:outlineLvl w:val="0"/>
        <w:rPr>
          <w:rFonts w:ascii="Times" w:hAnsi="Times"/>
          <w:b/>
          <w:bCs/>
          <w:sz w:val="24"/>
          <w:szCs w:val="24"/>
        </w:rPr>
      </w:pPr>
    </w:p>
    <w:p w14:paraId="60F9FC10" w14:textId="77777777" w:rsidR="006A5E38" w:rsidRPr="00A93EBC" w:rsidRDefault="006A5E38" w:rsidP="002533D5">
      <w:pPr>
        <w:widowControl w:val="0"/>
        <w:autoSpaceDE w:val="0"/>
        <w:autoSpaceDN w:val="0"/>
        <w:adjustRightInd w:val="0"/>
        <w:spacing w:after="0"/>
        <w:ind w:right="-20"/>
        <w:outlineLvl w:val="0"/>
        <w:rPr>
          <w:rFonts w:ascii="Times" w:hAnsi="Times"/>
          <w:b/>
          <w:bCs/>
          <w:sz w:val="24"/>
          <w:szCs w:val="24"/>
        </w:rPr>
      </w:pPr>
    </w:p>
    <w:p w14:paraId="57B384A7" w14:textId="77777777" w:rsidR="00F375DA" w:rsidRPr="00A93EBC" w:rsidRDefault="00F375DA" w:rsidP="002533D5">
      <w:pPr>
        <w:widowControl w:val="0"/>
        <w:autoSpaceDE w:val="0"/>
        <w:autoSpaceDN w:val="0"/>
        <w:adjustRightInd w:val="0"/>
        <w:spacing w:after="0"/>
        <w:ind w:right="-20"/>
        <w:outlineLvl w:val="0"/>
        <w:rPr>
          <w:rFonts w:ascii="Times" w:hAnsi="Times"/>
          <w:b/>
          <w:bCs/>
          <w:sz w:val="24"/>
          <w:szCs w:val="24"/>
        </w:rPr>
      </w:pPr>
    </w:p>
    <w:p w14:paraId="1CF4E3A5" w14:textId="77777777" w:rsidR="001A6B29" w:rsidRPr="00A93EBC" w:rsidRDefault="001A6B29" w:rsidP="002533D5">
      <w:pPr>
        <w:widowControl w:val="0"/>
        <w:autoSpaceDE w:val="0"/>
        <w:autoSpaceDN w:val="0"/>
        <w:adjustRightInd w:val="0"/>
        <w:spacing w:after="0"/>
        <w:ind w:right="-20"/>
        <w:outlineLvl w:val="0"/>
        <w:rPr>
          <w:rFonts w:ascii="Times" w:hAnsi="Times"/>
          <w:b/>
          <w:bCs/>
          <w:sz w:val="24"/>
          <w:szCs w:val="24"/>
        </w:rPr>
      </w:pPr>
      <w:r w:rsidRPr="00A93EBC">
        <w:rPr>
          <w:rFonts w:ascii="Times" w:hAnsi="Times"/>
          <w:b/>
          <w:bCs/>
          <w:sz w:val="24"/>
          <w:szCs w:val="24"/>
        </w:rPr>
        <w:t>Office Use Policy</w:t>
      </w:r>
    </w:p>
    <w:p w14:paraId="79CDF6C5" w14:textId="77777777" w:rsidR="00B364F8" w:rsidRPr="00A93EBC" w:rsidRDefault="00B364F8" w:rsidP="002533D5">
      <w:pPr>
        <w:widowControl w:val="0"/>
        <w:autoSpaceDE w:val="0"/>
        <w:autoSpaceDN w:val="0"/>
        <w:adjustRightInd w:val="0"/>
        <w:spacing w:after="0"/>
        <w:ind w:right="-20"/>
        <w:outlineLvl w:val="0"/>
        <w:rPr>
          <w:rFonts w:ascii="Times" w:hAnsi="Times"/>
          <w:bCs/>
          <w:sz w:val="24"/>
          <w:szCs w:val="24"/>
        </w:rPr>
      </w:pPr>
      <w:r w:rsidRPr="00A93EBC">
        <w:rPr>
          <w:rFonts w:ascii="Times" w:hAnsi="Times"/>
          <w:bCs/>
          <w:sz w:val="24"/>
          <w:szCs w:val="24"/>
        </w:rPr>
        <w:t xml:space="preserve">Graduate student Teaching Assistants, Research Assistants, or Instructors of Record will be assigned to an office in the department for their use.  Graduate Student Offices are typically shared </w:t>
      </w:r>
      <w:r w:rsidR="009E0BB3" w:rsidRPr="00A93EBC">
        <w:rPr>
          <w:rFonts w:ascii="Times" w:hAnsi="Times"/>
          <w:bCs/>
          <w:sz w:val="24"/>
          <w:szCs w:val="24"/>
        </w:rPr>
        <w:t xml:space="preserve">by </w:t>
      </w:r>
      <w:r w:rsidRPr="00A93EBC">
        <w:rPr>
          <w:rFonts w:ascii="Times" w:hAnsi="Times"/>
          <w:bCs/>
          <w:sz w:val="24"/>
          <w:szCs w:val="24"/>
        </w:rPr>
        <w:t xml:space="preserve">2 </w:t>
      </w:r>
      <w:r w:rsidR="009E0BB3" w:rsidRPr="00A93EBC">
        <w:rPr>
          <w:rFonts w:ascii="Times" w:hAnsi="Times"/>
          <w:bCs/>
          <w:sz w:val="24"/>
          <w:szCs w:val="24"/>
        </w:rPr>
        <w:t xml:space="preserve">or </w:t>
      </w:r>
      <w:r w:rsidRPr="00A93EBC">
        <w:rPr>
          <w:rFonts w:ascii="Times" w:hAnsi="Times"/>
          <w:bCs/>
          <w:sz w:val="24"/>
          <w:szCs w:val="24"/>
        </w:rPr>
        <w:t xml:space="preserve">3 students.  Desks may be shared as well. Graduate Students without an appointment may also be assigned office space if there is room available.  In the case of students without an appointment, office space is assigned on a first-come, first served basis, depending on seniority in the program or date of admission into the program.  Student office assignment is on a per-semester basis only.  Students should return their office </w:t>
      </w:r>
      <w:r w:rsidR="00AD326F" w:rsidRPr="00A93EBC">
        <w:rPr>
          <w:rFonts w:ascii="Times" w:hAnsi="Times"/>
          <w:bCs/>
          <w:sz w:val="24"/>
          <w:szCs w:val="24"/>
        </w:rPr>
        <w:t xml:space="preserve">keys at the end of the semester unless they have another </w:t>
      </w:r>
      <w:proofErr w:type="spellStart"/>
      <w:r w:rsidR="00AD326F" w:rsidRPr="00A93EBC">
        <w:rPr>
          <w:rFonts w:ascii="Times" w:hAnsi="Times"/>
          <w:bCs/>
          <w:sz w:val="24"/>
          <w:szCs w:val="24"/>
        </w:rPr>
        <w:t>TAship</w:t>
      </w:r>
      <w:proofErr w:type="spellEnd"/>
      <w:r w:rsidR="00AD326F" w:rsidRPr="00A93EBC">
        <w:rPr>
          <w:rFonts w:ascii="Times" w:hAnsi="Times"/>
          <w:bCs/>
          <w:sz w:val="24"/>
          <w:szCs w:val="24"/>
        </w:rPr>
        <w:t xml:space="preserve"> or </w:t>
      </w:r>
      <w:proofErr w:type="spellStart"/>
      <w:r w:rsidR="00AD326F" w:rsidRPr="00A93EBC">
        <w:rPr>
          <w:rFonts w:ascii="Times" w:hAnsi="Times"/>
          <w:bCs/>
          <w:sz w:val="24"/>
          <w:szCs w:val="24"/>
        </w:rPr>
        <w:t>RAship</w:t>
      </w:r>
      <w:proofErr w:type="spellEnd"/>
      <w:r w:rsidR="00AD326F" w:rsidRPr="00A93EBC">
        <w:rPr>
          <w:rFonts w:ascii="Times" w:hAnsi="Times"/>
          <w:bCs/>
          <w:sz w:val="24"/>
          <w:szCs w:val="24"/>
        </w:rPr>
        <w:t xml:space="preserve"> already assigned in the next semester and the same space happens to be available.  </w:t>
      </w:r>
      <w:r w:rsidR="00B81A9B" w:rsidRPr="00A93EBC">
        <w:rPr>
          <w:rFonts w:ascii="Times" w:hAnsi="Times"/>
          <w:bCs/>
          <w:sz w:val="24"/>
          <w:szCs w:val="24"/>
        </w:rPr>
        <w:t xml:space="preserve">Please check with the Administrative Assistant at the end of the Fall semester to see if your key return is required. </w:t>
      </w:r>
      <w:r w:rsidR="00AD326F" w:rsidRPr="00A93EBC">
        <w:rPr>
          <w:rFonts w:ascii="Times" w:hAnsi="Times"/>
          <w:bCs/>
          <w:sz w:val="24"/>
          <w:szCs w:val="24"/>
        </w:rPr>
        <w:t xml:space="preserve">Students may be asked to vacate their office and return their office key at the end of any semester </w:t>
      </w:r>
      <w:r w:rsidR="00B81A9B" w:rsidRPr="00A93EBC">
        <w:rPr>
          <w:rFonts w:ascii="Times" w:hAnsi="Times"/>
          <w:bCs/>
          <w:sz w:val="24"/>
          <w:szCs w:val="24"/>
        </w:rPr>
        <w:t xml:space="preserve">or at any time </w:t>
      </w:r>
      <w:r w:rsidR="00AD326F" w:rsidRPr="00A93EBC">
        <w:rPr>
          <w:rFonts w:ascii="Times" w:hAnsi="Times"/>
          <w:bCs/>
          <w:sz w:val="24"/>
          <w:szCs w:val="24"/>
        </w:rPr>
        <w:t xml:space="preserve">to allow the department to re-arrange and re-assign offices.  Students should vacate their offices and return their office keys at the end of Spring semester. Only those students with a Summer </w:t>
      </w:r>
      <w:proofErr w:type="spellStart"/>
      <w:r w:rsidR="00AD326F" w:rsidRPr="00A93EBC">
        <w:rPr>
          <w:rFonts w:ascii="Times" w:hAnsi="Times"/>
          <w:bCs/>
          <w:sz w:val="24"/>
          <w:szCs w:val="24"/>
        </w:rPr>
        <w:t>RAship</w:t>
      </w:r>
      <w:proofErr w:type="spellEnd"/>
      <w:r w:rsidR="00AD326F" w:rsidRPr="00A93EBC">
        <w:rPr>
          <w:rFonts w:ascii="Times" w:hAnsi="Times"/>
          <w:bCs/>
          <w:sz w:val="24"/>
          <w:szCs w:val="24"/>
        </w:rPr>
        <w:t xml:space="preserve"> or TA ship should have office space during the summer.</w:t>
      </w:r>
      <w:r w:rsidRPr="00A93EBC">
        <w:rPr>
          <w:rFonts w:ascii="Times" w:hAnsi="Times"/>
          <w:bCs/>
          <w:sz w:val="24"/>
          <w:szCs w:val="24"/>
        </w:rPr>
        <w:t xml:space="preserve"> </w:t>
      </w:r>
    </w:p>
    <w:p w14:paraId="6D80EEDB" w14:textId="77777777" w:rsidR="001A6B29" w:rsidRPr="00A93EBC" w:rsidRDefault="001A6B29" w:rsidP="002533D5">
      <w:pPr>
        <w:widowControl w:val="0"/>
        <w:autoSpaceDE w:val="0"/>
        <w:autoSpaceDN w:val="0"/>
        <w:adjustRightInd w:val="0"/>
        <w:spacing w:after="0"/>
        <w:ind w:right="-20"/>
        <w:outlineLvl w:val="0"/>
        <w:rPr>
          <w:rFonts w:ascii="Times" w:hAnsi="Times"/>
          <w:bCs/>
          <w:sz w:val="24"/>
          <w:szCs w:val="24"/>
        </w:rPr>
      </w:pPr>
    </w:p>
    <w:p w14:paraId="06583B2D" w14:textId="7F081ED8" w:rsidR="001A6B29" w:rsidRDefault="001A6B29" w:rsidP="009B1284">
      <w:pPr>
        <w:rPr>
          <w:rFonts w:ascii="Times" w:hAnsi="Times"/>
          <w:sz w:val="24"/>
          <w:szCs w:val="24"/>
        </w:rPr>
      </w:pPr>
      <w:r w:rsidRPr="00A93EBC">
        <w:rPr>
          <w:rFonts w:ascii="Times" w:hAnsi="Times"/>
          <w:sz w:val="24"/>
          <w:szCs w:val="24"/>
        </w:rPr>
        <w:t>Students are not permitted to use their offices for sleeping overnight.  Your offices should be kept clean and organized.  Please do not store cans, bottles or food in the office. For these, please use the recycling bin in copier/mailbox room for clean plastic and glass.  Please also use the paper recycling bin in your office. Keep the office door locked when not i</w:t>
      </w:r>
      <w:r w:rsidR="009E0BB3" w:rsidRPr="00A93EBC">
        <w:rPr>
          <w:rFonts w:ascii="Times" w:hAnsi="Times"/>
          <w:sz w:val="24"/>
          <w:szCs w:val="24"/>
        </w:rPr>
        <w:t>n</w:t>
      </w:r>
      <w:r w:rsidRPr="00A93EBC">
        <w:rPr>
          <w:rFonts w:ascii="Times" w:hAnsi="Times"/>
          <w:sz w:val="24"/>
          <w:szCs w:val="24"/>
        </w:rPr>
        <w:t xml:space="preserve"> use and the window closed.  Remember you are sharing this space and please be considerate of others.</w:t>
      </w:r>
      <w:r w:rsidR="00867146" w:rsidRPr="00A93EBC">
        <w:rPr>
          <w:rFonts w:ascii="Times" w:hAnsi="Times"/>
          <w:sz w:val="24"/>
          <w:szCs w:val="24"/>
        </w:rPr>
        <w:t xml:space="preserve">  Failure to meet any of these guidelines may result in suspension or loss of office privileges.   </w:t>
      </w:r>
      <w:r w:rsidR="001B4509" w:rsidRPr="00A93EBC">
        <w:rPr>
          <w:rFonts w:ascii="Times" w:hAnsi="Times"/>
          <w:sz w:val="24"/>
          <w:szCs w:val="24"/>
        </w:rPr>
        <w:t xml:space="preserve">Failure to adhere to University Policy on Alcohol or Drug Use as defined in the WMU Student Code in the office may result in the suspension or loss of office privileges. </w:t>
      </w:r>
      <w:r w:rsidR="00441EFC" w:rsidRPr="00441EFC">
        <w:rPr>
          <w:rFonts w:ascii="Times" w:hAnsi="Times"/>
          <w:sz w:val="24"/>
          <w:szCs w:val="24"/>
        </w:rPr>
        <w:t>https://wmich.edu/conduct/code</w:t>
      </w:r>
      <w:r w:rsidR="001B4509" w:rsidRPr="00A93EBC">
        <w:rPr>
          <w:rFonts w:ascii="Times" w:hAnsi="Times"/>
          <w:sz w:val="24"/>
          <w:szCs w:val="24"/>
        </w:rPr>
        <w:t>.</w:t>
      </w:r>
    </w:p>
    <w:p w14:paraId="54DFFEAB" w14:textId="28807798" w:rsidR="00441EFC" w:rsidRPr="00A93EBC" w:rsidRDefault="00441EFC" w:rsidP="009B1284">
      <w:pPr>
        <w:rPr>
          <w:rFonts w:ascii="Times" w:hAnsi="Times"/>
          <w:sz w:val="24"/>
          <w:szCs w:val="24"/>
        </w:rPr>
      </w:pPr>
      <w:r>
        <w:rPr>
          <w:rFonts w:ascii="Times" w:hAnsi="Times"/>
          <w:sz w:val="24"/>
          <w:szCs w:val="24"/>
        </w:rPr>
        <w:t xml:space="preserve">Do not lose your keys! The loss of keys </w:t>
      </w:r>
      <w:r w:rsidR="00610CB4">
        <w:rPr>
          <w:rFonts w:ascii="Times" w:hAnsi="Times"/>
          <w:sz w:val="24"/>
          <w:szCs w:val="24"/>
        </w:rPr>
        <w:t xml:space="preserve">requires </w:t>
      </w:r>
      <w:r>
        <w:rPr>
          <w:rFonts w:ascii="Times" w:hAnsi="Times"/>
          <w:sz w:val="24"/>
          <w:szCs w:val="24"/>
        </w:rPr>
        <w:t xml:space="preserve">the entire building to be re-cored and </w:t>
      </w:r>
      <w:r w:rsidR="00610CB4">
        <w:rPr>
          <w:rFonts w:ascii="Times" w:hAnsi="Times"/>
          <w:sz w:val="24"/>
          <w:szCs w:val="24"/>
        </w:rPr>
        <w:t>everyone in it receive a new building key. T</w:t>
      </w:r>
      <w:r>
        <w:rPr>
          <w:rFonts w:ascii="Times" w:hAnsi="Times"/>
          <w:sz w:val="24"/>
          <w:szCs w:val="24"/>
        </w:rPr>
        <w:t xml:space="preserve">he very costly bill would be the departments responsibility. </w:t>
      </w:r>
    </w:p>
    <w:p w14:paraId="41CAAF11" w14:textId="77777777" w:rsidR="0029749A" w:rsidRDefault="0029749A" w:rsidP="0029749A">
      <w:pPr>
        <w:rPr>
          <w:rFonts w:ascii="Times" w:hAnsi="Times"/>
          <w:b/>
          <w:sz w:val="24"/>
          <w:szCs w:val="24"/>
        </w:rPr>
      </w:pPr>
    </w:p>
    <w:p w14:paraId="7147D371" w14:textId="77777777" w:rsidR="006A5E38" w:rsidRDefault="006A5E38" w:rsidP="0029749A">
      <w:pPr>
        <w:rPr>
          <w:rFonts w:ascii="Times" w:hAnsi="Times"/>
          <w:b/>
          <w:sz w:val="24"/>
          <w:szCs w:val="24"/>
        </w:rPr>
      </w:pPr>
    </w:p>
    <w:p w14:paraId="6B8789E3" w14:textId="77777777" w:rsidR="006A5E38" w:rsidRDefault="006A5E38" w:rsidP="0029749A">
      <w:pPr>
        <w:rPr>
          <w:rFonts w:ascii="Times" w:hAnsi="Times"/>
          <w:b/>
          <w:sz w:val="24"/>
          <w:szCs w:val="24"/>
        </w:rPr>
      </w:pPr>
    </w:p>
    <w:p w14:paraId="49C1C2C6" w14:textId="77777777" w:rsidR="006A5E38" w:rsidRDefault="006A5E38" w:rsidP="0029749A">
      <w:pPr>
        <w:rPr>
          <w:rFonts w:ascii="Times" w:hAnsi="Times"/>
          <w:b/>
          <w:sz w:val="24"/>
          <w:szCs w:val="24"/>
        </w:rPr>
      </w:pPr>
    </w:p>
    <w:p w14:paraId="295A02C4" w14:textId="77777777" w:rsidR="006A5E38" w:rsidRDefault="006A5E38" w:rsidP="0029749A">
      <w:pPr>
        <w:rPr>
          <w:rFonts w:ascii="Times" w:hAnsi="Times"/>
          <w:b/>
          <w:sz w:val="24"/>
          <w:szCs w:val="24"/>
        </w:rPr>
      </w:pPr>
    </w:p>
    <w:p w14:paraId="7D28F510" w14:textId="77777777" w:rsidR="006A5E38" w:rsidRDefault="006A5E38" w:rsidP="0029749A">
      <w:pPr>
        <w:rPr>
          <w:rFonts w:ascii="Times" w:hAnsi="Times"/>
          <w:b/>
          <w:sz w:val="24"/>
          <w:szCs w:val="24"/>
        </w:rPr>
      </w:pPr>
    </w:p>
    <w:p w14:paraId="274E5B2E" w14:textId="77777777" w:rsidR="006A5E38" w:rsidRDefault="006A5E38" w:rsidP="0029749A">
      <w:pPr>
        <w:rPr>
          <w:rFonts w:ascii="Times" w:hAnsi="Times"/>
          <w:b/>
          <w:sz w:val="24"/>
          <w:szCs w:val="24"/>
        </w:rPr>
      </w:pPr>
    </w:p>
    <w:p w14:paraId="040CAAA3" w14:textId="77777777" w:rsidR="006A5E38" w:rsidRDefault="006A5E38" w:rsidP="0029749A">
      <w:pPr>
        <w:rPr>
          <w:rFonts w:ascii="Times" w:hAnsi="Times"/>
          <w:b/>
          <w:sz w:val="24"/>
          <w:szCs w:val="24"/>
        </w:rPr>
      </w:pPr>
    </w:p>
    <w:p w14:paraId="74FAE828" w14:textId="77777777" w:rsidR="006A5E38" w:rsidRDefault="006A5E38" w:rsidP="0029749A">
      <w:pPr>
        <w:rPr>
          <w:rFonts w:ascii="Times" w:hAnsi="Times"/>
          <w:b/>
          <w:sz w:val="24"/>
          <w:szCs w:val="24"/>
        </w:rPr>
      </w:pPr>
    </w:p>
    <w:p w14:paraId="58A94888" w14:textId="77777777" w:rsidR="006A5E38" w:rsidRDefault="006A5E38" w:rsidP="0029749A">
      <w:pPr>
        <w:rPr>
          <w:rFonts w:ascii="Times" w:hAnsi="Times"/>
          <w:b/>
          <w:sz w:val="24"/>
          <w:szCs w:val="24"/>
        </w:rPr>
      </w:pPr>
    </w:p>
    <w:p w14:paraId="715068F0" w14:textId="77777777" w:rsidR="006A5E38" w:rsidRDefault="006A5E38" w:rsidP="0029749A">
      <w:pPr>
        <w:rPr>
          <w:rFonts w:ascii="Times" w:hAnsi="Times"/>
          <w:b/>
          <w:sz w:val="24"/>
          <w:szCs w:val="24"/>
        </w:rPr>
      </w:pPr>
    </w:p>
    <w:p w14:paraId="15E2F2FC" w14:textId="77777777" w:rsidR="006A5E38" w:rsidRDefault="006A5E38" w:rsidP="0029749A">
      <w:pPr>
        <w:rPr>
          <w:rFonts w:ascii="Times" w:hAnsi="Times"/>
          <w:b/>
          <w:sz w:val="24"/>
          <w:szCs w:val="24"/>
        </w:rPr>
      </w:pPr>
    </w:p>
    <w:p w14:paraId="2EA32A70" w14:textId="20364E06" w:rsidR="0029749A" w:rsidRPr="00BF07CC" w:rsidRDefault="0029749A" w:rsidP="0029749A">
      <w:pPr>
        <w:rPr>
          <w:rFonts w:ascii="Times" w:hAnsi="Times"/>
          <w:b/>
          <w:sz w:val="24"/>
          <w:szCs w:val="24"/>
        </w:rPr>
      </w:pPr>
      <w:r w:rsidRPr="00BF07CC">
        <w:rPr>
          <w:rFonts w:ascii="Times" w:hAnsi="Times"/>
          <w:b/>
          <w:sz w:val="24"/>
          <w:szCs w:val="24"/>
        </w:rPr>
        <w:t>Graduate Student Guide to Required Forms and Information</w:t>
      </w:r>
    </w:p>
    <w:p w14:paraId="422F01D3" w14:textId="03C90C4C" w:rsidR="0029749A" w:rsidRPr="00BF07CC" w:rsidRDefault="0029749A">
      <w:pPr>
        <w:ind w:firstLine="720"/>
        <w:rPr>
          <w:rFonts w:ascii="Times" w:hAnsi="Times"/>
          <w:sz w:val="24"/>
          <w:szCs w:val="24"/>
        </w:rPr>
      </w:pPr>
      <w:r w:rsidRPr="00BF07CC">
        <w:rPr>
          <w:rFonts w:ascii="Times" w:hAnsi="Times"/>
          <w:sz w:val="24"/>
          <w:szCs w:val="24"/>
        </w:rPr>
        <w:t xml:space="preserve">Please become familiar with these forms and resources available to graduate students. Many of these forms are available online, as indicated below, and more detailed information on other resources is available through following links provided.  </w:t>
      </w:r>
      <w:r w:rsidRPr="00BF07CC">
        <w:rPr>
          <w:rFonts w:ascii="Times" w:hAnsi="Times"/>
          <w:i/>
          <w:sz w:val="24"/>
          <w:szCs w:val="24"/>
        </w:rPr>
        <w:t>All forms</w:t>
      </w:r>
      <w:r w:rsidRPr="00BF07CC">
        <w:rPr>
          <w:rFonts w:ascii="Times" w:hAnsi="Times"/>
          <w:sz w:val="24"/>
          <w:szCs w:val="24"/>
        </w:rPr>
        <w:t xml:space="preserve"> must be completed, signed and handed into the Administrative Office for tracking and/or routing purposes.  Keep a copy for your records.  </w:t>
      </w:r>
    </w:p>
    <w:p w14:paraId="2065C1DD" w14:textId="77777777" w:rsidR="0029749A" w:rsidRPr="00BF07CC" w:rsidRDefault="0029749A" w:rsidP="0029749A">
      <w:pPr>
        <w:rPr>
          <w:rFonts w:ascii="Times" w:hAnsi="Times"/>
          <w:b/>
          <w:sz w:val="24"/>
          <w:szCs w:val="24"/>
        </w:rPr>
      </w:pPr>
      <w:r w:rsidRPr="00BF07CC">
        <w:rPr>
          <w:rFonts w:ascii="Times" w:hAnsi="Times"/>
          <w:b/>
          <w:sz w:val="24"/>
          <w:szCs w:val="24"/>
        </w:rPr>
        <w:t>For All Students</w:t>
      </w:r>
    </w:p>
    <w:p w14:paraId="7ACAF653" w14:textId="18E75265" w:rsidR="0029749A" w:rsidRPr="00BF07CC" w:rsidRDefault="00000000" w:rsidP="0029749A">
      <w:pPr>
        <w:ind w:firstLine="720"/>
        <w:rPr>
          <w:rFonts w:ascii="Times" w:hAnsi="Times"/>
          <w:sz w:val="24"/>
          <w:szCs w:val="24"/>
        </w:rPr>
      </w:pPr>
      <w:hyperlink r:id="rId15" w:history="1">
        <w:r w:rsidR="0029749A" w:rsidRPr="00BF07CC">
          <w:rPr>
            <w:rFonts w:ascii="Times" w:hAnsi="Times" w:cs="SourceSansPro-Regular"/>
            <w:i/>
            <w:sz w:val="24"/>
            <w:szCs w:val="24"/>
            <w:u w:val="single" w:color="855212"/>
          </w:rPr>
          <w:t>Permission to elect a 3000-4000-level course</w:t>
        </w:r>
      </w:hyperlink>
      <w:r w:rsidR="0029749A" w:rsidRPr="00BF07CC">
        <w:rPr>
          <w:rFonts w:ascii="Times" w:hAnsi="Times" w:cs="SourceSansPro-Regular"/>
          <w:i/>
          <w:sz w:val="24"/>
          <w:szCs w:val="24"/>
        </w:rPr>
        <w:t xml:space="preserve"> for inclusion in a master's degree program.</w:t>
      </w:r>
      <w:r w:rsidR="0029749A" w:rsidRPr="00BF07CC">
        <w:rPr>
          <w:rFonts w:ascii="Times" w:hAnsi="Times" w:cs="SourceSansPro-Regular"/>
          <w:sz w:val="24"/>
          <w:szCs w:val="24"/>
        </w:rPr>
        <w:t xml:space="preserve">  </w:t>
      </w:r>
      <w:r w:rsidR="0029749A" w:rsidRPr="00BF07CC">
        <w:rPr>
          <w:rFonts w:ascii="Times" w:hAnsi="Times"/>
          <w:sz w:val="24"/>
          <w:szCs w:val="24"/>
        </w:rPr>
        <w:t xml:space="preserve">This form is found on the Graduate College website </w:t>
      </w:r>
      <w:r w:rsidR="0029749A" w:rsidRPr="00441EFC">
        <w:rPr>
          <w:rFonts w:ascii="Times" w:hAnsi="Times"/>
          <w:sz w:val="24"/>
          <w:szCs w:val="24"/>
        </w:rPr>
        <w:t>https://wmich.edu/grad/forms</w:t>
      </w:r>
      <w:r w:rsidR="0029749A" w:rsidRPr="00BF07CC">
        <w:rPr>
          <w:rFonts w:ascii="Times" w:hAnsi="Times"/>
          <w:sz w:val="24"/>
          <w:szCs w:val="24"/>
        </w:rPr>
        <w:t xml:space="preserve">. </w:t>
      </w:r>
      <w:r w:rsidR="0029749A" w:rsidRPr="00BF07CC">
        <w:rPr>
          <w:rFonts w:ascii="Times" w:hAnsi="Times" w:cs="SourceSansPro-Regular"/>
          <w:sz w:val="24"/>
          <w:szCs w:val="24"/>
        </w:rPr>
        <w:t xml:space="preserve"> </w:t>
      </w:r>
      <w:r w:rsidR="0029749A" w:rsidRPr="00BF07CC">
        <w:rPr>
          <w:rFonts w:ascii="Times" w:hAnsi="Times"/>
          <w:sz w:val="24"/>
          <w:szCs w:val="24"/>
        </w:rPr>
        <w:t xml:space="preserve">Students must receive permission and signatures from the Graduate Advisor, Departmental Chair, and the Course Instruction prior to enrolling in the course. Students are responsible for completing the form and obtaining all departmental required signatures. </w:t>
      </w:r>
    </w:p>
    <w:p w14:paraId="5758D373" w14:textId="2C715636" w:rsidR="0029749A" w:rsidRPr="00BF07CC" w:rsidRDefault="0029749A" w:rsidP="0029749A">
      <w:pPr>
        <w:ind w:firstLine="720"/>
        <w:rPr>
          <w:rFonts w:ascii="Times" w:hAnsi="Times"/>
          <w:sz w:val="24"/>
          <w:szCs w:val="24"/>
        </w:rPr>
      </w:pPr>
      <w:r w:rsidRPr="00BF07CC">
        <w:rPr>
          <w:rFonts w:ascii="Times" w:hAnsi="Times"/>
          <w:i/>
          <w:sz w:val="24"/>
          <w:szCs w:val="24"/>
          <w:u w:val="single"/>
        </w:rPr>
        <w:t>Permission to Elect 5980 Readings in Religion</w:t>
      </w:r>
      <w:r w:rsidRPr="00BF07CC">
        <w:rPr>
          <w:rFonts w:ascii="Times" w:hAnsi="Times"/>
          <w:sz w:val="24"/>
          <w:szCs w:val="24"/>
        </w:rPr>
        <w:t xml:space="preserve">. </w:t>
      </w:r>
      <w:r w:rsidR="000E0CA4">
        <w:rPr>
          <w:rFonts w:ascii="Times" w:hAnsi="Times"/>
          <w:sz w:val="24"/>
          <w:szCs w:val="24"/>
        </w:rPr>
        <w:t xml:space="preserve">This form is found on the department website </w:t>
      </w:r>
      <w:r w:rsidR="000E0CA4" w:rsidRPr="00610CB4">
        <w:rPr>
          <w:rFonts w:ascii="Times" w:hAnsi="Times"/>
          <w:sz w:val="24"/>
          <w:szCs w:val="24"/>
        </w:rPr>
        <w:t>http://www.wmich.edu/religion/advising</w:t>
      </w:r>
      <w:r w:rsidR="000E0CA4">
        <w:rPr>
          <w:rFonts w:ascii="Times" w:hAnsi="Times"/>
          <w:sz w:val="24"/>
          <w:szCs w:val="24"/>
        </w:rPr>
        <w:t xml:space="preserve">.  </w:t>
      </w:r>
      <w:r w:rsidRPr="00BF07CC">
        <w:rPr>
          <w:rFonts w:ascii="Times" w:hAnsi="Times"/>
          <w:sz w:val="24"/>
          <w:szCs w:val="24"/>
        </w:rPr>
        <w:t>Students must consult with the instructor with whom they wish to take this class before beginning the process of collecting signatures. Students are responsible for obtaining all departmental required signatures prior to taking the class.  The original, signed copy should be given to Administrative Assistant for registration.</w:t>
      </w:r>
    </w:p>
    <w:p w14:paraId="05B4C204" w14:textId="18120F53" w:rsidR="0029749A" w:rsidRPr="00BF07CC" w:rsidRDefault="0029749A" w:rsidP="0029749A">
      <w:pPr>
        <w:ind w:firstLine="720"/>
        <w:rPr>
          <w:rFonts w:ascii="Times" w:hAnsi="Times"/>
          <w:sz w:val="24"/>
          <w:szCs w:val="24"/>
        </w:rPr>
      </w:pPr>
      <w:r w:rsidRPr="00BF07CC">
        <w:rPr>
          <w:rFonts w:ascii="Times" w:hAnsi="Times" w:cs="SourceSansPro-Regular"/>
          <w:i/>
          <w:sz w:val="24"/>
          <w:szCs w:val="24"/>
          <w:u w:val="single" w:color="855212"/>
        </w:rPr>
        <w:t>Permission to Elect Courses 7000, 7200 and 7300</w:t>
      </w:r>
      <w:r w:rsidRPr="00BF07CC">
        <w:rPr>
          <w:rFonts w:ascii="Times" w:hAnsi="Times" w:cs="SourceSansPro-Regular"/>
          <w:sz w:val="24"/>
          <w:szCs w:val="24"/>
          <w:u w:val="single" w:color="855212"/>
        </w:rPr>
        <w:t xml:space="preserve"> </w:t>
      </w:r>
      <w:r w:rsidRPr="00BF07CC">
        <w:rPr>
          <w:rFonts w:ascii="Times" w:hAnsi="Times"/>
          <w:sz w:val="24"/>
          <w:szCs w:val="24"/>
        </w:rPr>
        <w:t xml:space="preserve">This form can be found on the Graduate College website. </w:t>
      </w:r>
      <w:r w:rsidRPr="00441EFC">
        <w:rPr>
          <w:rFonts w:ascii="Times" w:hAnsi="Times"/>
          <w:sz w:val="24"/>
          <w:szCs w:val="24"/>
        </w:rPr>
        <w:t>https://wmich.edu/grad/forms</w:t>
      </w:r>
      <w:r w:rsidRPr="00BF07CC">
        <w:rPr>
          <w:rFonts w:ascii="Times" w:hAnsi="Times"/>
          <w:sz w:val="24"/>
          <w:szCs w:val="24"/>
        </w:rPr>
        <w:t xml:space="preserve">. </w:t>
      </w:r>
      <w:r w:rsidRPr="00BF07CC">
        <w:rPr>
          <w:rFonts w:ascii="Times" w:hAnsi="Times" w:cs="SourceSansPro-Regular"/>
          <w:sz w:val="24"/>
          <w:szCs w:val="24"/>
        </w:rPr>
        <w:t xml:space="preserve"> </w:t>
      </w:r>
      <w:r w:rsidRPr="00BF07CC">
        <w:rPr>
          <w:rFonts w:ascii="Times" w:hAnsi="Times"/>
          <w:sz w:val="24"/>
          <w:szCs w:val="24"/>
        </w:rPr>
        <w:t xml:space="preserve">Students must consult with the instructor teaching the class before beginning the process of collecting signatures.  Students are responsible for obtaining all departmental required signatures prior to taking the class.  This form is completed once – the first time of enrollment-- and then added to thereafter. A copy will be kept in the student’s file. </w:t>
      </w:r>
    </w:p>
    <w:p w14:paraId="0283C1C3" w14:textId="1A9CB175" w:rsidR="0029749A" w:rsidRPr="00BF07CC" w:rsidRDefault="00000000" w:rsidP="0029749A">
      <w:pPr>
        <w:ind w:firstLine="720"/>
        <w:rPr>
          <w:rFonts w:ascii="Times" w:hAnsi="Times"/>
          <w:sz w:val="24"/>
          <w:szCs w:val="24"/>
        </w:rPr>
      </w:pPr>
      <w:hyperlink r:id="rId16" w:history="1">
        <w:r w:rsidR="0029749A" w:rsidRPr="00BF07CC">
          <w:rPr>
            <w:rFonts w:ascii="Times" w:hAnsi="Times" w:cs="SourceSansPro-Regular"/>
            <w:i/>
            <w:sz w:val="24"/>
            <w:szCs w:val="24"/>
            <w:u w:val="single" w:color="855212"/>
          </w:rPr>
          <w:t>Graduate Student Permanent Program</w:t>
        </w:r>
      </w:hyperlink>
      <w:r w:rsidR="0029749A" w:rsidRPr="00BF07CC">
        <w:rPr>
          <w:rFonts w:ascii="Times" w:hAnsi="Times" w:cs="SourceSansPro-Regular"/>
          <w:i/>
          <w:sz w:val="24"/>
          <w:szCs w:val="24"/>
        </w:rPr>
        <w:t xml:space="preserve"> (Master's level).</w:t>
      </w:r>
      <w:r w:rsidR="0029749A" w:rsidRPr="00BF07CC">
        <w:rPr>
          <w:rFonts w:ascii="Times" w:hAnsi="Times" w:cs="SourceSansPro-Regular"/>
          <w:sz w:val="24"/>
          <w:szCs w:val="24"/>
        </w:rPr>
        <w:t xml:space="preserve"> </w:t>
      </w:r>
      <w:r w:rsidR="0029749A" w:rsidRPr="00BF07CC">
        <w:rPr>
          <w:rFonts w:ascii="Times" w:hAnsi="Times"/>
          <w:sz w:val="24"/>
          <w:szCs w:val="24"/>
        </w:rPr>
        <w:t xml:space="preserve">This form can be found on the Graduate College website. </w:t>
      </w:r>
      <w:r w:rsidR="0029749A" w:rsidRPr="00441EFC">
        <w:rPr>
          <w:rFonts w:ascii="Times" w:hAnsi="Times"/>
          <w:sz w:val="24"/>
          <w:szCs w:val="24"/>
        </w:rPr>
        <w:t>https://wmich.edu/grad/forms</w:t>
      </w:r>
      <w:r w:rsidR="0029749A" w:rsidRPr="00BF07CC">
        <w:rPr>
          <w:rFonts w:ascii="Times" w:hAnsi="Times"/>
          <w:sz w:val="24"/>
          <w:szCs w:val="24"/>
        </w:rPr>
        <w:t xml:space="preserve">. </w:t>
      </w:r>
      <w:r w:rsidR="0029749A" w:rsidRPr="00BF07CC">
        <w:rPr>
          <w:rFonts w:ascii="Times" w:hAnsi="Times" w:cs="SourceSansPro-Regular"/>
          <w:sz w:val="24"/>
          <w:szCs w:val="24"/>
        </w:rPr>
        <w:t xml:space="preserve"> </w:t>
      </w:r>
      <w:r w:rsidR="0029749A" w:rsidRPr="00BF07CC">
        <w:rPr>
          <w:rFonts w:ascii="Times" w:hAnsi="Times"/>
          <w:sz w:val="24"/>
          <w:szCs w:val="24"/>
        </w:rPr>
        <w:t xml:space="preserve">Students must consult with the Graduate Advisor before completing this form. This form must be completed and submitted by the end of the first semester. Students are responsible for obtaining all departmental required signatures. </w:t>
      </w:r>
    </w:p>
    <w:p w14:paraId="13AD130F" w14:textId="77777777" w:rsidR="0029749A" w:rsidRPr="00BF07CC" w:rsidRDefault="0029749A" w:rsidP="0029749A">
      <w:pPr>
        <w:ind w:firstLine="720"/>
        <w:rPr>
          <w:rFonts w:ascii="Times" w:hAnsi="Times"/>
          <w:sz w:val="24"/>
          <w:szCs w:val="24"/>
        </w:rPr>
      </w:pPr>
      <w:r w:rsidRPr="00BF07CC">
        <w:rPr>
          <w:rFonts w:ascii="Times" w:hAnsi="Times"/>
          <w:i/>
          <w:sz w:val="24"/>
          <w:szCs w:val="24"/>
        </w:rPr>
        <w:t>Graduate Certificate Program Outline.</w:t>
      </w:r>
      <w:r w:rsidRPr="00BF07CC">
        <w:rPr>
          <w:rFonts w:ascii="Times" w:hAnsi="Times"/>
          <w:sz w:val="24"/>
          <w:szCs w:val="24"/>
        </w:rPr>
        <w:t xml:space="preserve"> Students must consult the Graduate Certificate Advisor in order to complete this form. This form must be completed and submitted by the end of the first semester. Students are responsible for obtaining departmental required signature. Turn the form into the Administrative Assistant after the form is complete for routing</w:t>
      </w:r>
    </w:p>
    <w:p w14:paraId="71C0E949" w14:textId="670CAEF7" w:rsidR="0029749A" w:rsidRPr="00BF07CC" w:rsidRDefault="0029749A" w:rsidP="0029749A">
      <w:pPr>
        <w:ind w:firstLine="720"/>
        <w:rPr>
          <w:rFonts w:ascii="Times" w:hAnsi="Times"/>
          <w:sz w:val="24"/>
          <w:szCs w:val="24"/>
          <w:highlight w:val="magenta"/>
        </w:rPr>
      </w:pPr>
      <w:r w:rsidRPr="00BF07CC">
        <w:rPr>
          <w:rFonts w:ascii="Times" w:hAnsi="Times" w:cs="SourceSansPro-Regular"/>
          <w:i/>
          <w:sz w:val="24"/>
          <w:szCs w:val="24"/>
          <w:u w:val="single" w:color="855212"/>
        </w:rPr>
        <w:t>Program of study course change</w:t>
      </w:r>
      <w:r w:rsidRPr="00BF07CC">
        <w:rPr>
          <w:rFonts w:ascii="Times" w:hAnsi="Times"/>
          <w:i/>
          <w:sz w:val="24"/>
          <w:szCs w:val="24"/>
        </w:rPr>
        <w:t>.</w:t>
      </w:r>
      <w:r w:rsidRPr="00BF07CC">
        <w:rPr>
          <w:rFonts w:ascii="Times" w:hAnsi="Times"/>
          <w:sz w:val="24"/>
          <w:szCs w:val="24"/>
        </w:rPr>
        <w:t xml:space="preserve"> Students may use this form to make changes to the Graduate Student Permanent Program once it is submitted to the Registrar. Alternatively, it is also acceptable to resubmit the Graduate Student Permanent Program Form. This form can be found on the Graduate College website. </w:t>
      </w:r>
      <w:r w:rsidRPr="00610CB4">
        <w:rPr>
          <w:rFonts w:ascii="Times" w:hAnsi="Times"/>
          <w:sz w:val="24"/>
          <w:szCs w:val="24"/>
        </w:rPr>
        <w:t>https://wmich.edu/grad/forms</w:t>
      </w:r>
      <w:r w:rsidRPr="00BF07CC">
        <w:rPr>
          <w:rFonts w:ascii="Times" w:hAnsi="Times"/>
          <w:sz w:val="24"/>
          <w:szCs w:val="24"/>
        </w:rPr>
        <w:t xml:space="preserve">. </w:t>
      </w:r>
      <w:r w:rsidRPr="00BF07CC">
        <w:rPr>
          <w:rFonts w:ascii="Times" w:hAnsi="Times" w:cs="SourceSansPro-Regular"/>
          <w:sz w:val="24"/>
          <w:szCs w:val="24"/>
        </w:rPr>
        <w:t xml:space="preserve"> </w:t>
      </w:r>
      <w:r w:rsidRPr="00BF07CC">
        <w:rPr>
          <w:rFonts w:ascii="Times" w:hAnsi="Times"/>
          <w:sz w:val="24"/>
          <w:szCs w:val="24"/>
        </w:rPr>
        <w:t>Students must consult with the Graduate Advisor before completing this form.</w:t>
      </w:r>
    </w:p>
    <w:p w14:paraId="59D34AEA" w14:textId="33315D09" w:rsidR="00552EF9" w:rsidRDefault="00552EF9" w:rsidP="0029749A">
      <w:pPr>
        <w:rPr>
          <w:rFonts w:ascii="Times" w:hAnsi="Times" w:cs="SourceSansPro-Regular"/>
          <w:b/>
          <w:sz w:val="24"/>
          <w:szCs w:val="24"/>
          <w:u w:color="855212"/>
        </w:rPr>
      </w:pPr>
    </w:p>
    <w:p w14:paraId="07CADF44" w14:textId="79CC9B3C" w:rsidR="00441EFC" w:rsidRDefault="00441EFC" w:rsidP="0029749A">
      <w:pPr>
        <w:rPr>
          <w:rFonts w:ascii="Times" w:hAnsi="Times" w:cs="SourceSansPro-Regular"/>
          <w:b/>
          <w:sz w:val="24"/>
          <w:szCs w:val="24"/>
          <w:u w:color="855212"/>
        </w:rPr>
      </w:pPr>
    </w:p>
    <w:p w14:paraId="396C3386" w14:textId="77777777" w:rsidR="00610CB4" w:rsidRDefault="00610CB4" w:rsidP="0029749A">
      <w:pPr>
        <w:rPr>
          <w:rFonts w:ascii="Times" w:hAnsi="Times" w:cs="SourceSansPro-Regular"/>
          <w:b/>
          <w:sz w:val="24"/>
          <w:szCs w:val="24"/>
          <w:u w:color="855212"/>
        </w:rPr>
      </w:pPr>
    </w:p>
    <w:p w14:paraId="19EDD41E" w14:textId="77777777" w:rsidR="00552EF9" w:rsidRDefault="00552EF9" w:rsidP="0029749A">
      <w:pPr>
        <w:rPr>
          <w:rFonts w:ascii="Times" w:hAnsi="Times" w:cs="SourceSansPro-Regular"/>
          <w:b/>
          <w:sz w:val="24"/>
          <w:szCs w:val="24"/>
          <w:u w:color="855212"/>
        </w:rPr>
      </w:pPr>
    </w:p>
    <w:p w14:paraId="10C28744" w14:textId="77777777" w:rsidR="0029749A" w:rsidRPr="00BF07CC" w:rsidRDefault="0029749A" w:rsidP="0029749A">
      <w:pPr>
        <w:rPr>
          <w:rFonts w:ascii="Times" w:hAnsi="Times" w:cs="SourceSansPro-Regular"/>
          <w:b/>
          <w:sz w:val="24"/>
          <w:szCs w:val="24"/>
          <w:u w:color="855212"/>
        </w:rPr>
      </w:pPr>
      <w:r w:rsidRPr="00BF07CC">
        <w:rPr>
          <w:rFonts w:ascii="Times" w:hAnsi="Times" w:cs="SourceSansPro-Regular"/>
          <w:b/>
          <w:sz w:val="24"/>
          <w:szCs w:val="24"/>
          <w:u w:color="855212"/>
        </w:rPr>
        <w:t xml:space="preserve">For Graduate Appointees </w:t>
      </w:r>
    </w:p>
    <w:p w14:paraId="11CBE4FE" w14:textId="14FFD2B8" w:rsidR="0029749A" w:rsidRPr="00BF07CC" w:rsidRDefault="0029749A" w:rsidP="0029749A">
      <w:pPr>
        <w:ind w:firstLine="720"/>
        <w:rPr>
          <w:rFonts w:ascii="Times" w:hAnsi="Times"/>
          <w:sz w:val="24"/>
          <w:szCs w:val="24"/>
        </w:rPr>
      </w:pPr>
      <w:r w:rsidRPr="00BF07CC">
        <w:rPr>
          <w:rFonts w:ascii="Times" w:hAnsi="Times" w:cs="SourceSansPro-Regular"/>
          <w:i/>
          <w:sz w:val="24"/>
          <w:szCs w:val="24"/>
          <w:u w:val="single" w:color="855212"/>
        </w:rPr>
        <w:t>Under-enrollment </w:t>
      </w:r>
      <w:r w:rsidRPr="00BF07CC">
        <w:rPr>
          <w:rFonts w:ascii="Times" w:hAnsi="Times" w:cs="SourceSansPro-Regular"/>
          <w:i/>
          <w:sz w:val="24"/>
          <w:szCs w:val="24"/>
          <w:u w:color="855212"/>
        </w:rPr>
        <w:t>form for Graduate Appointees.</w:t>
      </w:r>
      <w:r w:rsidRPr="00BF07CC">
        <w:rPr>
          <w:rFonts w:ascii="Times" w:hAnsi="Times"/>
          <w:sz w:val="24"/>
          <w:szCs w:val="24"/>
        </w:rPr>
        <w:t xml:space="preserve">  This form can be found on the Graduate College website. </w:t>
      </w:r>
      <w:r w:rsidRPr="00441EFC">
        <w:rPr>
          <w:rFonts w:ascii="Times" w:hAnsi="Times"/>
          <w:sz w:val="24"/>
          <w:szCs w:val="24"/>
        </w:rPr>
        <w:t>https://wmich.edu/grad/forms</w:t>
      </w:r>
      <w:r w:rsidRPr="00BF07CC">
        <w:rPr>
          <w:rFonts w:ascii="Times" w:hAnsi="Times"/>
          <w:sz w:val="24"/>
          <w:szCs w:val="24"/>
        </w:rPr>
        <w:t xml:space="preserve">. Students must consult with the graduate advisor before completing this form. Students are responsible for obtaining all departmental required signatures. </w:t>
      </w:r>
      <w:r w:rsidR="00B002BB">
        <w:rPr>
          <w:rFonts w:ascii="Times" w:hAnsi="Times"/>
          <w:sz w:val="24"/>
          <w:szCs w:val="24"/>
        </w:rPr>
        <w:t xml:space="preserve">The form must be </w:t>
      </w:r>
      <w:r w:rsidR="006E536D">
        <w:rPr>
          <w:rFonts w:ascii="Times" w:hAnsi="Times"/>
          <w:sz w:val="24"/>
          <w:szCs w:val="24"/>
        </w:rPr>
        <w:t>completed before the semester or session begins.</w:t>
      </w:r>
    </w:p>
    <w:p w14:paraId="561C9AF8" w14:textId="7F2F06FD" w:rsidR="0029749A" w:rsidRPr="00BF07CC" w:rsidRDefault="00000000" w:rsidP="006E536D">
      <w:pPr>
        <w:ind w:firstLine="720"/>
        <w:rPr>
          <w:rFonts w:ascii="Times" w:hAnsi="Times"/>
          <w:sz w:val="24"/>
          <w:szCs w:val="24"/>
        </w:rPr>
      </w:pPr>
      <w:hyperlink r:id="rId17" w:history="1">
        <w:r w:rsidR="0029749A" w:rsidRPr="00BF07CC">
          <w:rPr>
            <w:rFonts w:ascii="Times" w:hAnsi="Times" w:cs="SourceSansPro-Regular"/>
            <w:i/>
            <w:sz w:val="24"/>
            <w:szCs w:val="24"/>
            <w:u w:val="single" w:color="855212"/>
          </w:rPr>
          <w:t xml:space="preserve">Elect Extended University Program </w:t>
        </w:r>
      </w:hyperlink>
      <w:r w:rsidR="0029749A" w:rsidRPr="00BF07CC">
        <w:rPr>
          <w:rFonts w:ascii="Times" w:hAnsi="Times" w:cs="SourceSansPro-Regular"/>
          <w:i/>
          <w:sz w:val="24"/>
          <w:szCs w:val="24"/>
        </w:rPr>
        <w:t>off-campus and online courses for inclusion in graduate programs of study</w:t>
      </w:r>
      <w:r w:rsidR="0029749A" w:rsidRPr="00BF07CC">
        <w:rPr>
          <w:rFonts w:ascii="Times" w:hAnsi="Times"/>
          <w:i/>
          <w:sz w:val="24"/>
          <w:szCs w:val="24"/>
        </w:rPr>
        <w:t>.</w:t>
      </w:r>
      <w:r w:rsidR="0029749A" w:rsidRPr="00BF07CC">
        <w:rPr>
          <w:rFonts w:ascii="Times" w:hAnsi="Times"/>
          <w:sz w:val="24"/>
          <w:szCs w:val="24"/>
        </w:rPr>
        <w:t xml:space="preserve"> This form can be found on the Graduate College website. </w:t>
      </w:r>
      <w:r w:rsidR="0029749A" w:rsidRPr="00441EFC">
        <w:rPr>
          <w:rFonts w:ascii="Times" w:hAnsi="Times"/>
          <w:sz w:val="24"/>
          <w:szCs w:val="24"/>
        </w:rPr>
        <w:t>https://wmich.edu/grad/forms</w:t>
      </w:r>
      <w:r w:rsidR="0029749A" w:rsidRPr="00BF07CC">
        <w:rPr>
          <w:rFonts w:ascii="Times" w:hAnsi="Times"/>
          <w:sz w:val="24"/>
          <w:szCs w:val="24"/>
        </w:rPr>
        <w:t xml:space="preserve">. This form should be completed and approved before enrolling in the course.  Funding will not cover this course without approval. All Spirituality Culture and Health Program students must complete this form, but can do this once per year. Students are responsible for obtaining all departmental required signatures. </w:t>
      </w:r>
      <w:r w:rsidR="006E536D">
        <w:rPr>
          <w:rFonts w:ascii="Times" w:hAnsi="Times"/>
          <w:sz w:val="24"/>
          <w:szCs w:val="24"/>
        </w:rPr>
        <w:t>The form must be completed before the semester or session begins.</w:t>
      </w:r>
    </w:p>
    <w:p w14:paraId="0C643BED" w14:textId="498DA6C7" w:rsidR="0029749A" w:rsidRPr="00BF07CC" w:rsidRDefault="0029749A" w:rsidP="00552EF9">
      <w:pPr>
        <w:rPr>
          <w:rFonts w:ascii="Times" w:hAnsi="Times"/>
          <w:b/>
          <w:sz w:val="24"/>
          <w:szCs w:val="24"/>
        </w:rPr>
      </w:pPr>
      <w:r w:rsidRPr="00BF07CC">
        <w:rPr>
          <w:rFonts w:ascii="Times" w:hAnsi="Times"/>
          <w:i/>
          <w:sz w:val="24"/>
          <w:szCs w:val="24"/>
        </w:rPr>
        <w:t>Important information such as the</w:t>
      </w:r>
      <w:r w:rsidRPr="00BF07CC">
        <w:rPr>
          <w:rFonts w:ascii="Times" w:hAnsi="Times"/>
          <w:sz w:val="24"/>
          <w:szCs w:val="24"/>
        </w:rPr>
        <w:t xml:space="preserve"> Graduate Appointee Information Sheet, Policies Governing Graduate Appointees, Teaching Assistants Union, and Training Booklets may be found at</w:t>
      </w:r>
      <w:r w:rsidRPr="00BF07CC">
        <w:rPr>
          <w:rFonts w:ascii="Times" w:hAnsi="Times"/>
          <w:i/>
          <w:sz w:val="24"/>
          <w:szCs w:val="24"/>
        </w:rPr>
        <w:t xml:space="preserve"> </w:t>
      </w:r>
      <w:r w:rsidR="009414D7" w:rsidRPr="00441EFC">
        <w:rPr>
          <w:rFonts w:ascii="Times" w:hAnsi="Times"/>
          <w:sz w:val="24"/>
          <w:szCs w:val="24"/>
        </w:rPr>
        <w:t>https://wmich.edu/grad/current-students/appointments</w:t>
      </w:r>
    </w:p>
    <w:p w14:paraId="4778A699" w14:textId="31618CC5" w:rsidR="000270F9" w:rsidRPr="000270F9" w:rsidRDefault="000270F9" w:rsidP="000270F9">
      <w:pPr>
        <w:ind w:firstLine="720"/>
        <w:rPr>
          <w:rFonts w:ascii="Times" w:hAnsi="Times"/>
          <w:sz w:val="24"/>
          <w:szCs w:val="24"/>
        </w:rPr>
      </w:pPr>
      <w:r w:rsidRPr="000270F9">
        <w:rPr>
          <w:rFonts w:ascii="Times" w:hAnsi="Times"/>
          <w:i/>
          <w:sz w:val="24"/>
          <w:szCs w:val="24"/>
          <w:u w:val="single"/>
        </w:rPr>
        <w:t>Portfolio Review and Defense Completion Form.</w:t>
      </w:r>
      <w:r>
        <w:rPr>
          <w:rFonts w:ascii="Times" w:hAnsi="Times"/>
          <w:sz w:val="24"/>
          <w:szCs w:val="24"/>
        </w:rPr>
        <w:t xml:space="preserve"> This form is completed by faculty conducting the Review and Defense. The student is responsible for ensuring the completion of the form and submission to Administrative Assistant. The form will be forwarded to the graduate auditor.</w:t>
      </w:r>
    </w:p>
    <w:p w14:paraId="7A9C036F" w14:textId="77777777" w:rsidR="000270F9" w:rsidRDefault="000270F9" w:rsidP="0029749A">
      <w:pPr>
        <w:rPr>
          <w:rFonts w:ascii="Times" w:hAnsi="Times"/>
          <w:b/>
          <w:sz w:val="24"/>
          <w:szCs w:val="24"/>
        </w:rPr>
      </w:pPr>
    </w:p>
    <w:p w14:paraId="6FD42876" w14:textId="4EF1DBC9" w:rsidR="00565892" w:rsidRPr="00BF07CC" w:rsidRDefault="0029749A" w:rsidP="0029749A">
      <w:pPr>
        <w:rPr>
          <w:rFonts w:ascii="Times" w:hAnsi="Times"/>
          <w:b/>
          <w:sz w:val="24"/>
          <w:szCs w:val="24"/>
        </w:rPr>
      </w:pPr>
      <w:r w:rsidRPr="00BF07CC">
        <w:rPr>
          <w:rFonts w:ascii="Times" w:hAnsi="Times"/>
          <w:b/>
          <w:sz w:val="24"/>
          <w:szCs w:val="24"/>
        </w:rPr>
        <w:lastRenderedPageBreak/>
        <w:t>Special Circumstances</w:t>
      </w:r>
    </w:p>
    <w:p w14:paraId="7B894795" w14:textId="638CE66C" w:rsidR="0029749A" w:rsidRPr="00BF07CC" w:rsidRDefault="00000000" w:rsidP="004B2145">
      <w:pPr>
        <w:ind w:firstLine="720"/>
        <w:rPr>
          <w:rFonts w:ascii="Times" w:hAnsi="Times" w:cs="SourceSansPro-Regular"/>
          <w:sz w:val="24"/>
          <w:szCs w:val="24"/>
        </w:rPr>
      </w:pPr>
      <w:hyperlink r:id="rId18" w:history="1">
        <w:r w:rsidR="0029749A" w:rsidRPr="00BF07CC">
          <w:rPr>
            <w:rFonts w:ascii="Times" w:hAnsi="Times" w:cs="SourceSansPro-Regular"/>
            <w:i/>
            <w:sz w:val="24"/>
            <w:szCs w:val="24"/>
            <w:u w:val="single"/>
          </w:rPr>
          <w:t>Program Time Extension</w:t>
        </w:r>
      </w:hyperlink>
      <w:r w:rsidR="0029749A" w:rsidRPr="00BF07CC">
        <w:rPr>
          <w:rFonts w:ascii="Times" w:hAnsi="Times" w:cs="SourceSansPro-Regular"/>
          <w:kern w:val="1"/>
          <w:sz w:val="24"/>
          <w:szCs w:val="24"/>
        </w:rPr>
        <w:t xml:space="preserve"> </w:t>
      </w:r>
      <w:r w:rsidR="0029749A" w:rsidRPr="00BF07CC">
        <w:rPr>
          <w:rFonts w:ascii="Times" w:hAnsi="Times" w:cs="SourceSansPro-Regular"/>
          <w:sz w:val="24"/>
          <w:szCs w:val="24"/>
          <w:u w:color="855212"/>
        </w:rPr>
        <w:t>T</w:t>
      </w:r>
      <w:r w:rsidR="0029749A" w:rsidRPr="00BF07CC">
        <w:rPr>
          <w:rFonts w:ascii="Times" w:hAnsi="Times"/>
          <w:sz w:val="24"/>
          <w:szCs w:val="24"/>
        </w:rPr>
        <w:t xml:space="preserve">his form can be found on the Graduate College website. </w:t>
      </w:r>
      <w:r w:rsidR="0029749A" w:rsidRPr="00441EFC">
        <w:rPr>
          <w:rFonts w:ascii="Times" w:hAnsi="Times"/>
          <w:sz w:val="24"/>
          <w:szCs w:val="24"/>
        </w:rPr>
        <w:t>https://wmich.edu/grad/forms</w:t>
      </w:r>
      <w:r w:rsidR="0029749A" w:rsidRPr="00BF07CC">
        <w:rPr>
          <w:rFonts w:ascii="Times" w:hAnsi="Times"/>
          <w:sz w:val="24"/>
          <w:szCs w:val="24"/>
        </w:rPr>
        <w:t xml:space="preserve">. </w:t>
      </w:r>
      <w:r w:rsidR="0029749A" w:rsidRPr="00BF07CC">
        <w:rPr>
          <w:rFonts w:ascii="Times" w:hAnsi="Times" w:cs="Arial"/>
          <w:sz w:val="24"/>
          <w:szCs w:val="24"/>
        </w:rPr>
        <w:t xml:space="preserve">This form is for students who wish to request </w:t>
      </w:r>
      <w:proofErr w:type="spellStart"/>
      <w:r w:rsidR="0029749A" w:rsidRPr="00BF07CC">
        <w:rPr>
          <w:rFonts w:ascii="Times" w:hAnsi="Times" w:cs="Arial"/>
          <w:sz w:val="24"/>
          <w:szCs w:val="24"/>
        </w:rPr>
        <w:t>am</w:t>
      </w:r>
      <w:proofErr w:type="spellEnd"/>
      <w:r w:rsidR="0029749A" w:rsidRPr="00BF07CC">
        <w:rPr>
          <w:rFonts w:ascii="Times" w:hAnsi="Times" w:cs="Arial"/>
          <w:sz w:val="24"/>
          <w:szCs w:val="24"/>
        </w:rPr>
        <w:t xml:space="preserve"> extension beyond 6 years for the master's degree. </w:t>
      </w:r>
      <w:r w:rsidR="0029749A" w:rsidRPr="00BF07CC">
        <w:rPr>
          <w:rFonts w:ascii="Times" w:hAnsi="Times"/>
          <w:sz w:val="24"/>
          <w:szCs w:val="24"/>
        </w:rPr>
        <w:t>Students must consult with the Graduate Advisor. Students are responsible for obtaining all departmental required signatures.</w:t>
      </w:r>
    </w:p>
    <w:p w14:paraId="5C8C094D" w14:textId="77777777" w:rsidR="0029749A" w:rsidRPr="00BF07CC" w:rsidRDefault="0029749A" w:rsidP="0029749A">
      <w:pPr>
        <w:widowControl w:val="0"/>
        <w:tabs>
          <w:tab w:val="left" w:pos="220"/>
          <w:tab w:val="left" w:pos="720"/>
        </w:tabs>
        <w:autoSpaceDE w:val="0"/>
        <w:autoSpaceDN w:val="0"/>
        <w:adjustRightInd w:val="0"/>
        <w:spacing w:after="0" w:line="240" w:lineRule="auto"/>
        <w:ind w:firstLine="720"/>
        <w:rPr>
          <w:rFonts w:ascii="Times" w:hAnsi="Times"/>
          <w:sz w:val="24"/>
          <w:szCs w:val="24"/>
        </w:rPr>
      </w:pPr>
    </w:p>
    <w:p w14:paraId="034DB7A7" w14:textId="7F52CB22" w:rsidR="0029749A" w:rsidRPr="00BF07CC" w:rsidRDefault="00000000" w:rsidP="0029749A">
      <w:pPr>
        <w:widowControl w:val="0"/>
        <w:tabs>
          <w:tab w:val="left" w:pos="220"/>
          <w:tab w:val="left" w:pos="720"/>
        </w:tabs>
        <w:autoSpaceDE w:val="0"/>
        <w:autoSpaceDN w:val="0"/>
        <w:adjustRightInd w:val="0"/>
        <w:spacing w:after="0" w:line="240" w:lineRule="auto"/>
        <w:ind w:firstLine="720"/>
        <w:rPr>
          <w:rFonts w:ascii="Times" w:hAnsi="Times" w:cs="SourceSansPro-Regular"/>
          <w:sz w:val="24"/>
          <w:szCs w:val="24"/>
        </w:rPr>
      </w:pPr>
      <w:hyperlink r:id="rId19" w:history="1">
        <w:r w:rsidR="0029749A" w:rsidRPr="00BF07CC">
          <w:rPr>
            <w:rFonts w:ascii="Times" w:hAnsi="Times" w:cs="SourceSansPro-Regular"/>
            <w:i/>
            <w:sz w:val="24"/>
            <w:szCs w:val="24"/>
            <w:u w:val="single"/>
          </w:rPr>
          <w:t>Repeating a Course</w:t>
        </w:r>
      </w:hyperlink>
      <w:r w:rsidR="0029749A" w:rsidRPr="00BF07CC">
        <w:rPr>
          <w:rFonts w:ascii="Times" w:hAnsi="Times" w:cs="SourceSansPro-Regular"/>
          <w:i/>
          <w:kern w:val="1"/>
          <w:sz w:val="24"/>
          <w:szCs w:val="24"/>
        </w:rPr>
        <w:t>.</w:t>
      </w:r>
      <w:r w:rsidR="0029749A" w:rsidRPr="00BF07CC">
        <w:rPr>
          <w:rFonts w:ascii="Times" w:hAnsi="Times" w:cs="SourceSansPro-Regular"/>
          <w:kern w:val="1"/>
          <w:sz w:val="24"/>
          <w:szCs w:val="24"/>
        </w:rPr>
        <w:t xml:space="preserve"> </w:t>
      </w:r>
      <w:r w:rsidR="0029749A" w:rsidRPr="00BF07CC">
        <w:rPr>
          <w:rFonts w:ascii="Times" w:hAnsi="Times" w:cs="SourceSansPro-Regular"/>
          <w:sz w:val="24"/>
          <w:szCs w:val="24"/>
          <w:u w:color="855212"/>
        </w:rPr>
        <w:t>T</w:t>
      </w:r>
      <w:r w:rsidR="0029749A" w:rsidRPr="00BF07CC">
        <w:rPr>
          <w:rFonts w:ascii="Times" w:hAnsi="Times"/>
          <w:sz w:val="24"/>
          <w:szCs w:val="24"/>
        </w:rPr>
        <w:t xml:space="preserve">his form can be found on the Graduate College website. </w:t>
      </w:r>
      <w:r w:rsidR="0029749A" w:rsidRPr="00441EFC">
        <w:rPr>
          <w:rFonts w:ascii="Times" w:hAnsi="Times"/>
          <w:sz w:val="24"/>
          <w:szCs w:val="24"/>
        </w:rPr>
        <w:t>https://wmich.edu/grad/forms</w:t>
      </w:r>
      <w:r w:rsidR="0029749A" w:rsidRPr="00BF07CC">
        <w:rPr>
          <w:rFonts w:ascii="Times" w:hAnsi="Times"/>
          <w:sz w:val="24"/>
          <w:szCs w:val="24"/>
        </w:rPr>
        <w:t>.  This is for students who wish to take the same course more than once for credit toward their degree requirements. Students are responsible for obtaining all departmental required signatures.  The original, signed copy should be given to Administrative Assistant after the form is complete for registration and/or routing.</w:t>
      </w:r>
    </w:p>
    <w:p w14:paraId="578B2BA0" w14:textId="77777777" w:rsidR="0029749A" w:rsidRPr="00BF07CC" w:rsidRDefault="0029749A" w:rsidP="0029749A">
      <w:pPr>
        <w:widowControl w:val="0"/>
        <w:tabs>
          <w:tab w:val="left" w:pos="220"/>
          <w:tab w:val="left" w:pos="720"/>
        </w:tabs>
        <w:autoSpaceDE w:val="0"/>
        <w:autoSpaceDN w:val="0"/>
        <w:adjustRightInd w:val="0"/>
        <w:spacing w:after="0" w:line="240" w:lineRule="auto"/>
        <w:ind w:left="720" w:firstLine="720"/>
        <w:rPr>
          <w:rFonts w:ascii="Times" w:hAnsi="Times" w:cs="SourceSansPro-Regular"/>
          <w:sz w:val="24"/>
          <w:szCs w:val="24"/>
        </w:rPr>
      </w:pPr>
    </w:p>
    <w:p w14:paraId="11158E8B" w14:textId="12EC85B1" w:rsidR="0029749A" w:rsidRPr="00BF07CC" w:rsidRDefault="00000000" w:rsidP="0029749A">
      <w:pPr>
        <w:ind w:firstLine="720"/>
        <w:rPr>
          <w:rFonts w:ascii="Times" w:hAnsi="Times"/>
          <w:sz w:val="24"/>
          <w:szCs w:val="24"/>
        </w:rPr>
      </w:pPr>
      <w:hyperlink r:id="rId20" w:history="1">
        <w:r w:rsidR="0029749A" w:rsidRPr="00BF07CC">
          <w:rPr>
            <w:rFonts w:ascii="Times" w:hAnsi="Times" w:cs="SourceSansPro-Regular"/>
            <w:i/>
            <w:sz w:val="24"/>
            <w:szCs w:val="24"/>
            <w:u w:val="single"/>
          </w:rPr>
          <w:t>Student Leave of Absence Policy and Application</w:t>
        </w:r>
      </w:hyperlink>
      <w:r w:rsidR="0029749A" w:rsidRPr="00BF07CC">
        <w:rPr>
          <w:rFonts w:ascii="Times" w:hAnsi="Times" w:cs="SourceSansPro-Regular"/>
          <w:kern w:val="1"/>
          <w:sz w:val="24"/>
          <w:szCs w:val="24"/>
        </w:rPr>
        <w:t xml:space="preserve">. </w:t>
      </w:r>
      <w:r w:rsidR="0029749A" w:rsidRPr="00BF07CC">
        <w:rPr>
          <w:rFonts w:ascii="Times" w:hAnsi="Times" w:cs="SourceSansPro-Regular"/>
          <w:sz w:val="24"/>
          <w:szCs w:val="24"/>
          <w:u w:val="single" w:color="855212"/>
        </w:rPr>
        <w:t>T</w:t>
      </w:r>
      <w:r w:rsidR="0029749A" w:rsidRPr="00BF07CC">
        <w:rPr>
          <w:rFonts w:ascii="Times" w:hAnsi="Times"/>
          <w:sz w:val="24"/>
          <w:szCs w:val="24"/>
        </w:rPr>
        <w:t xml:space="preserve">his form can be found on the Graduate College website. </w:t>
      </w:r>
      <w:r w:rsidR="0029749A" w:rsidRPr="00441EFC">
        <w:rPr>
          <w:rFonts w:ascii="Times" w:hAnsi="Times"/>
          <w:sz w:val="24"/>
          <w:szCs w:val="24"/>
        </w:rPr>
        <w:t>https://wmich.edu/grad/forms</w:t>
      </w:r>
      <w:r w:rsidR="0029749A" w:rsidRPr="00BF07CC">
        <w:rPr>
          <w:rFonts w:ascii="Times" w:hAnsi="Times"/>
          <w:sz w:val="24"/>
          <w:szCs w:val="24"/>
        </w:rPr>
        <w:t xml:space="preserve">.  </w:t>
      </w:r>
      <w:r w:rsidR="0029749A" w:rsidRPr="00BF07CC">
        <w:rPr>
          <w:rFonts w:ascii="Times" w:hAnsi="Times" w:cs="SourceSansPro-Regular"/>
          <w:kern w:val="1"/>
          <w:sz w:val="24"/>
          <w:szCs w:val="24"/>
        </w:rPr>
        <w:t xml:space="preserve"> For students who are temporarily unable to complete their programs. Students must consult with the Graduate Advisor.  </w:t>
      </w:r>
    </w:p>
    <w:p w14:paraId="704EADC9" w14:textId="77777777" w:rsidR="000270F9" w:rsidRDefault="000270F9" w:rsidP="0029749A">
      <w:pPr>
        <w:widowControl w:val="0"/>
        <w:autoSpaceDE w:val="0"/>
        <w:autoSpaceDN w:val="0"/>
        <w:adjustRightInd w:val="0"/>
        <w:spacing w:after="0" w:line="240" w:lineRule="auto"/>
        <w:rPr>
          <w:rFonts w:ascii="Times" w:hAnsi="Times" w:cs="SourceSansPro-Bold"/>
          <w:b/>
          <w:bCs/>
          <w:sz w:val="24"/>
          <w:szCs w:val="24"/>
        </w:rPr>
      </w:pPr>
    </w:p>
    <w:p w14:paraId="156DE784" w14:textId="77777777" w:rsidR="000270F9" w:rsidRDefault="000270F9" w:rsidP="0029749A">
      <w:pPr>
        <w:widowControl w:val="0"/>
        <w:autoSpaceDE w:val="0"/>
        <w:autoSpaceDN w:val="0"/>
        <w:adjustRightInd w:val="0"/>
        <w:spacing w:after="0" w:line="240" w:lineRule="auto"/>
        <w:rPr>
          <w:rFonts w:ascii="Times" w:hAnsi="Times" w:cs="SourceSansPro-Bold"/>
          <w:b/>
          <w:bCs/>
          <w:sz w:val="24"/>
          <w:szCs w:val="24"/>
        </w:rPr>
      </w:pPr>
    </w:p>
    <w:p w14:paraId="34577138" w14:textId="77777777" w:rsidR="000270F9" w:rsidRDefault="000270F9" w:rsidP="0029749A">
      <w:pPr>
        <w:widowControl w:val="0"/>
        <w:autoSpaceDE w:val="0"/>
        <w:autoSpaceDN w:val="0"/>
        <w:adjustRightInd w:val="0"/>
        <w:spacing w:after="0" w:line="240" w:lineRule="auto"/>
        <w:rPr>
          <w:rFonts w:ascii="Times" w:hAnsi="Times" w:cs="SourceSansPro-Bold"/>
          <w:b/>
          <w:bCs/>
          <w:sz w:val="24"/>
          <w:szCs w:val="24"/>
        </w:rPr>
      </w:pPr>
    </w:p>
    <w:p w14:paraId="199F4903" w14:textId="4A75A8BF" w:rsidR="000270F9" w:rsidRDefault="000270F9" w:rsidP="0029749A">
      <w:pPr>
        <w:widowControl w:val="0"/>
        <w:autoSpaceDE w:val="0"/>
        <w:autoSpaceDN w:val="0"/>
        <w:adjustRightInd w:val="0"/>
        <w:spacing w:after="0" w:line="240" w:lineRule="auto"/>
        <w:rPr>
          <w:rFonts w:ascii="Times" w:hAnsi="Times" w:cs="SourceSansPro-Bold"/>
          <w:b/>
          <w:bCs/>
          <w:sz w:val="24"/>
          <w:szCs w:val="24"/>
        </w:rPr>
      </w:pPr>
    </w:p>
    <w:p w14:paraId="1ED773AB" w14:textId="4A7D1726" w:rsidR="00441EFC" w:rsidRDefault="00441EFC" w:rsidP="0029749A">
      <w:pPr>
        <w:widowControl w:val="0"/>
        <w:autoSpaceDE w:val="0"/>
        <w:autoSpaceDN w:val="0"/>
        <w:adjustRightInd w:val="0"/>
        <w:spacing w:after="0" w:line="240" w:lineRule="auto"/>
        <w:rPr>
          <w:rFonts w:ascii="Times" w:hAnsi="Times" w:cs="SourceSansPro-Bold"/>
          <w:b/>
          <w:bCs/>
          <w:sz w:val="24"/>
          <w:szCs w:val="24"/>
        </w:rPr>
      </w:pPr>
    </w:p>
    <w:p w14:paraId="3BEDF734" w14:textId="77777777" w:rsidR="00441EFC" w:rsidRDefault="00441EFC" w:rsidP="0029749A">
      <w:pPr>
        <w:widowControl w:val="0"/>
        <w:autoSpaceDE w:val="0"/>
        <w:autoSpaceDN w:val="0"/>
        <w:adjustRightInd w:val="0"/>
        <w:spacing w:after="0" w:line="240" w:lineRule="auto"/>
        <w:rPr>
          <w:rFonts w:ascii="Times" w:hAnsi="Times" w:cs="SourceSansPro-Bold"/>
          <w:b/>
          <w:bCs/>
          <w:sz w:val="24"/>
          <w:szCs w:val="24"/>
        </w:rPr>
      </w:pPr>
    </w:p>
    <w:p w14:paraId="0EC0BF80" w14:textId="77777777" w:rsidR="000270F9" w:rsidRDefault="000270F9" w:rsidP="0029749A">
      <w:pPr>
        <w:widowControl w:val="0"/>
        <w:autoSpaceDE w:val="0"/>
        <w:autoSpaceDN w:val="0"/>
        <w:adjustRightInd w:val="0"/>
        <w:spacing w:after="0" w:line="240" w:lineRule="auto"/>
        <w:rPr>
          <w:rFonts w:ascii="Times" w:hAnsi="Times" w:cs="SourceSansPro-Bold"/>
          <w:b/>
          <w:bCs/>
          <w:sz w:val="24"/>
          <w:szCs w:val="24"/>
        </w:rPr>
      </w:pPr>
    </w:p>
    <w:p w14:paraId="137F48F3" w14:textId="77777777" w:rsidR="000270F9" w:rsidRDefault="000270F9" w:rsidP="0029749A">
      <w:pPr>
        <w:widowControl w:val="0"/>
        <w:autoSpaceDE w:val="0"/>
        <w:autoSpaceDN w:val="0"/>
        <w:adjustRightInd w:val="0"/>
        <w:spacing w:after="0" w:line="240" w:lineRule="auto"/>
        <w:rPr>
          <w:rFonts w:ascii="Times" w:hAnsi="Times" w:cs="SourceSansPro-Bold"/>
          <w:b/>
          <w:bCs/>
          <w:sz w:val="24"/>
          <w:szCs w:val="24"/>
        </w:rPr>
      </w:pPr>
    </w:p>
    <w:p w14:paraId="377FDBDF" w14:textId="77777777" w:rsidR="0029749A" w:rsidRPr="00BF07CC" w:rsidRDefault="0029749A" w:rsidP="0029749A">
      <w:pPr>
        <w:widowControl w:val="0"/>
        <w:autoSpaceDE w:val="0"/>
        <w:autoSpaceDN w:val="0"/>
        <w:adjustRightInd w:val="0"/>
        <w:spacing w:after="0" w:line="240" w:lineRule="auto"/>
        <w:rPr>
          <w:rFonts w:ascii="Times" w:hAnsi="Times" w:cs="SourceSansPro-Bold"/>
          <w:b/>
          <w:bCs/>
          <w:sz w:val="24"/>
          <w:szCs w:val="24"/>
        </w:rPr>
      </w:pPr>
      <w:r w:rsidRPr="00BF07CC">
        <w:rPr>
          <w:rFonts w:ascii="Times" w:hAnsi="Times" w:cs="SourceSansPro-Bold"/>
          <w:b/>
          <w:bCs/>
          <w:sz w:val="24"/>
          <w:szCs w:val="24"/>
        </w:rPr>
        <w:t>Grants and Scholarships</w:t>
      </w:r>
    </w:p>
    <w:p w14:paraId="3F22B97B" w14:textId="77777777" w:rsidR="0029749A" w:rsidRPr="00BF07CC" w:rsidRDefault="0029749A" w:rsidP="0029749A">
      <w:pPr>
        <w:widowControl w:val="0"/>
        <w:autoSpaceDE w:val="0"/>
        <w:autoSpaceDN w:val="0"/>
        <w:adjustRightInd w:val="0"/>
        <w:spacing w:after="0" w:line="240" w:lineRule="auto"/>
        <w:rPr>
          <w:rFonts w:ascii="Times" w:hAnsi="Times" w:cs="SourceSansPro-Bold"/>
          <w:bCs/>
          <w:sz w:val="24"/>
          <w:szCs w:val="24"/>
        </w:rPr>
      </w:pPr>
    </w:p>
    <w:p w14:paraId="32326865" w14:textId="2EC8E174" w:rsidR="0029749A" w:rsidRPr="00BF07CC" w:rsidRDefault="0029749A" w:rsidP="0029749A">
      <w:pPr>
        <w:widowControl w:val="0"/>
        <w:tabs>
          <w:tab w:val="left" w:pos="220"/>
          <w:tab w:val="left" w:pos="720"/>
        </w:tabs>
        <w:autoSpaceDE w:val="0"/>
        <w:autoSpaceDN w:val="0"/>
        <w:adjustRightInd w:val="0"/>
        <w:spacing w:after="0" w:line="240" w:lineRule="auto"/>
        <w:ind w:firstLine="810"/>
        <w:rPr>
          <w:rFonts w:ascii="Times" w:hAnsi="Times" w:cs="SourceSansPro-Regular"/>
          <w:sz w:val="24"/>
          <w:szCs w:val="24"/>
        </w:rPr>
      </w:pPr>
      <w:r w:rsidRPr="00BF07CC">
        <w:rPr>
          <w:rFonts w:ascii="Times" w:hAnsi="Times" w:cs="SourceSansPro-Regular"/>
          <w:i/>
          <w:sz w:val="24"/>
          <w:szCs w:val="24"/>
          <w:u w:val="single" w:color="855212"/>
        </w:rPr>
        <w:t>WMU Dames Endowed Scholarship.</w:t>
      </w:r>
      <w:r w:rsidRPr="00BF07CC">
        <w:rPr>
          <w:rFonts w:ascii="Times" w:hAnsi="Times" w:cs="SourceSansPro-Regular"/>
          <w:sz w:val="24"/>
          <w:szCs w:val="24"/>
          <w:u w:val="single" w:color="855212"/>
        </w:rPr>
        <w:t xml:space="preserve"> </w:t>
      </w:r>
      <w:r w:rsidRPr="00BF07CC">
        <w:rPr>
          <w:rFonts w:ascii="Times" w:hAnsi="Times" w:cs="SourceSansPro-Regular"/>
          <w:sz w:val="24"/>
          <w:szCs w:val="24"/>
          <w:u w:color="855212"/>
        </w:rPr>
        <w:t>For female graduate students who have already completed 15 or more credit hours toward their degree. T</w:t>
      </w:r>
      <w:r w:rsidRPr="00BF07CC">
        <w:rPr>
          <w:rFonts w:ascii="Times" w:hAnsi="Times"/>
          <w:sz w:val="24"/>
          <w:szCs w:val="24"/>
        </w:rPr>
        <w:t xml:space="preserve">his form can be found on the Graduate College website. </w:t>
      </w:r>
      <w:r w:rsidRPr="00441EFC">
        <w:rPr>
          <w:rFonts w:ascii="Times" w:hAnsi="Times"/>
          <w:sz w:val="24"/>
          <w:szCs w:val="24"/>
        </w:rPr>
        <w:t>https://wmich.edu/grad/forms</w:t>
      </w:r>
      <w:r w:rsidRPr="00BF07CC">
        <w:rPr>
          <w:rFonts w:ascii="Times" w:hAnsi="Times"/>
          <w:sz w:val="24"/>
          <w:szCs w:val="24"/>
        </w:rPr>
        <w:t>.</w:t>
      </w:r>
    </w:p>
    <w:p w14:paraId="52DBB3D2" w14:textId="77777777" w:rsidR="0029749A" w:rsidRPr="00BF07CC" w:rsidRDefault="0029749A" w:rsidP="0029749A">
      <w:pPr>
        <w:widowControl w:val="0"/>
        <w:tabs>
          <w:tab w:val="left" w:pos="220"/>
          <w:tab w:val="left" w:pos="720"/>
        </w:tabs>
        <w:autoSpaceDE w:val="0"/>
        <w:autoSpaceDN w:val="0"/>
        <w:adjustRightInd w:val="0"/>
        <w:spacing w:after="0" w:line="240" w:lineRule="auto"/>
        <w:ind w:firstLine="810"/>
        <w:rPr>
          <w:rFonts w:ascii="Times" w:hAnsi="Times" w:cs="SourceSansPro-Regular"/>
          <w:kern w:val="1"/>
          <w:sz w:val="24"/>
          <w:szCs w:val="24"/>
        </w:rPr>
      </w:pPr>
    </w:p>
    <w:p w14:paraId="2BD3E94C" w14:textId="57D188DE" w:rsidR="00FC1AB4" w:rsidRPr="00BF07CC" w:rsidRDefault="00000000" w:rsidP="0029749A">
      <w:pPr>
        <w:widowControl w:val="0"/>
        <w:tabs>
          <w:tab w:val="left" w:pos="220"/>
          <w:tab w:val="left" w:pos="720"/>
        </w:tabs>
        <w:autoSpaceDE w:val="0"/>
        <w:autoSpaceDN w:val="0"/>
        <w:adjustRightInd w:val="0"/>
        <w:spacing w:after="0" w:line="240" w:lineRule="auto"/>
        <w:ind w:firstLine="810"/>
        <w:rPr>
          <w:rFonts w:ascii="Times" w:hAnsi="Times" w:cs="SourceSansPro-Regular"/>
          <w:sz w:val="24"/>
          <w:szCs w:val="24"/>
        </w:rPr>
      </w:pPr>
      <w:hyperlink r:id="rId21" w:history="1">
        <w:r w:rsidR="0029749A" w:rsidRPr="00BF07CC">
          <w:rPr>
            <w:rFonts w:ascii="Times" w:hAnsi="Times" w:cs="SourceSansPro-Regular"/>
            <w:i/>
            <w:sz w:val="24"/>
            <w:szCs w:val="24"/>
            <w:u w:val="single"/>
          </w:rPr>
          <w:t>Graduate Student Research Grant</w:t>
        </w:r>
      </w:hyperlink>
      <w:r w:rsidR="0029749A" w:rsidRPr="00BF07CC">
        <w:rPr>
          <w:rFonts w:ascii="Times" w:hAnsi="Times" w:cs="SourceSansPro-Regular"/>
          <w:i/>
          <w:kern w:val="1"/>
          <w:sz w:val="24"/>
          <w:szCs w:val="24"/>
        </w:rPr>
        <w:t xml:space="preserve"> </w:t>
      </w:r>
      <w:r w:rsidR="0029749A" w:rsidRPr="00BF07CC">
        <w:rPr>
          <w:rFonts w:ascii="Times" w:hAnsi="Times" w:cs="SourceSansPro-Regular"/>
          <w:sz w:val="24"/>
          <w:szCs w:val="24"/>
          <w:u w:color="855212"/>
        </w:rPr>
        <w:t>T</w:t>
      </w:r>
      <w:r w:rsidR="0029749A" w:rsidRPr="00BF07CC">
        <w:rPr>
          <w:rFonts w:ascii="Times" w:hAnsi="Times"/>
          <w:sz w:val="24"/>
          <w:szCs w:val="24"/>
        </w:rPr>
        <w:t xml:space="preserve">his form can be found on the Graduate College website. </w:t>
      </w:r>
      <w:r w:rsidR="0029749A" w:rsidRPr="00441EFC">
        <w:rPr>
          <w:rFonts w:ascii="Times" w:hAnsi="Times"/>
          <w:sz w:val="24"/>
          <w:szCs w:val="24"/>
        </w:rPr>
        <w:t>https://wmich.edu/grad/forms</w:t>
      </w:r>
      <w:r w:rsidR="0029749A" w:rsidRPr="00BF07CC">
        <w:rPr>
          <w:rFonts w:ascii="Times" w:hAnsi="Times"/>
          <w:sz w:val="24"/>
          <w:szCs w:val="24"/>
        </w:rPr>
        <w:t>.</w:t>
      </w:r>
    </w:p>
    <w:p w14:paraId="5E9C0609" w14:textId="77777777" w:rsidR="0029749A" w:rsidRPr="00BF07CC" w:rsidRDefault="0029749A" w:rsidP="00574E77">
      <w:pPr>
        <w:widowControl w:val="0"/>
        <w:tabs>
          <w:tab w:val="left" w:pos="220"/>
          <w:tab w:val="left" w:pos="720"/>
        </w:tabs>
        <w:autoSpaceDE w:val="0"/>
        <w:autoSpaceDN w:val="0"/>
        <w:adjustRightInd w:val="0"/>
        <w:spacing w:after="0" w:line="240" w:lineRule="auto"/>
        <w:ind w:firstLine="810"/>
        <w:rPr>
          <w:rFonts w:ascii="Times" w:hAnsi="Times" w:cs="SourceSansPro-Regular"/>
          <w:kern w:val="1"/>
          <w:sz w:val="24"/>
          <w:szCs w:val="24"/>
        </w:rPr>
      </w:pPr>
    </w:p>
    <w:p w14:paraId="22A0750B" w14:textId="71A4AB0B" w:rsidR="0029749A" w:rsidRPr="00BF07CC" w:rsidRDefault="00000000" w:rsidP="0029749A">
      <w:pPr>
        <w:ind w:firstLine="810"/>
        <w:rPr>
          <w:rFonts w:ascii="Times" w:hAnsi="Times"/>
          <w:sz w:val="24"/>
          <w:szCs w:val="24"/>
        </w:rPr>
      </w:pPr>
      <w:hyperlink r:id="rId22" w:history="1">
        <w:r w:rsidR="0029749A" w:rsidRPr="00BF07CC">
          <w:rPr>
            <w:rFonts w:ascii="Times" w:hAnsi="Times" w:cs="SourceSansPro-Regular"/>
            <w:i/>
            <w:sz w:val="24"/>
            <w:szCs w:val="24"/>
            <w:u w:val="single"/>
          </w:rPr>
          <w:t>Student Travel Grant</w:t>
        </w:r>
      </w:hyperlink>
      <w:r w:rsidR="0029749A" w:rsidRPr="00BF07CC">
        <w:rPr>
          <w:rFonts w:ascii="Times" w:hAnsi="Times" w:cs="SourceSansPro-Regular"/>
          <w:kern w:val="1"/>
          <w:sz w:val="24"/>
          <w:szCs w:val="24"/>
        </w:rPr>
        <w:t xml:space="preserve"> </w:t>
      </w:r>
      <w:r w:rsidR="0029749A" w:rsidRPr="00BF07CC">
        <w:rPr>
          <w:rFonts w:ascii="Times" w:hAnsi="Times" w:cs="SourceSansPro-Regular"/>
          <w:sz w:val="24"/>
          <w:szCs w:val="24"/>
          <w:u w:color="855212"/>
        </w:rPr>
        <w:t>T</w:t>
      </w:r>
      <w:r w:rsidR="0029749A" w:rsidRPr="00BF07CC">
        <w:rPr>
          <w:rFonts w:ascii="Times" w:hAnsi="Times"/>
          <w:sz w:val="24"/>
          <w:szCs w:val="24"/>
        </w:rPr>
        <w:t xml:space="preserve">his form can be found on the Graduate College website. </w:t>
      </w:r>
      <w:r w:rsidR="0029749A" w:rsidRPr="00441EFC">
        <w:rPr>
          <w:rFonts w:ascii="Times" w:hAnsi="Times"/>
          <w:sz w:val="24"/>
          <w:szCs w:val="24"/>
        </w:rPr>
        <w:t>https://wmich.edu/grad/forms</w:t>
      </w:r>
      <w:r w:rsidR="0029749A" w:rsidRPr="00BF07CC">
        <w:rPr>
          <w:rFonts w:ascii="Times" w:hAnsi="Times"/>
          <w:sz w:val="24"/>
          <w:szCs w:val="24"/>
        </w:rPr>
        <w:t>.</w:t>
      </w:r>
    </w:p>
    <w:p w14:paraId="7BA9C3B9" w14:textId="39FC227C" w:rsidR="00FC1AB4" w:rsidRPr="00BF07CC" w:rsidRDefault="0029749A" w:rsidP="0029749A">
      <w:pPr>
        <w:pStyle w:val="BodyText"/>
        <w:spacing w:line="238" w:lineRule="auto"/>
        <w:ind w:left="135" w:right="171" w:firstLine="675"/>
        <w:rPr>
          <w:rFonts w:ascii="Times" w:hAnsi="Times"/>
          <w:sz w:val="24"/>
          <w:szCs w:val="24"/>
        </w:rPr>
      </w:pPr>
      <w:r w:rsidRPr="00BF07CC">
        <w:rPr>
          <w:rFonts w:ascii="Times" w:hAnsi="Times"/>
          <w:i/>
          <w:sz w:val="24"/>
          <w:szCs w:val="24"/>
          <w:u w:val="single"/>
        </w:rPr>
        <w:t>Bischoff Graduate Professionalization Award.</w:t>
      </w:r>
      <w:r w:rsidRPr="00BF07CC">
        <w:rPr>
          <w:rFonts w:ascii="Times" w:hAnsi="Times"/>
          <w:sz w:val="24"/>
          <w:szCs w:val="24"/>
        </w:rPr>
        <w:t xml:space="preserve">  The</w:t>
      </w:r>
      <w:r w:rsidRPr="00BF07CC">
        <w:rPr>
          <w:rFonts w:ascii="Times" w:hAnsi="Times"/>
          <w:spacing w:val="2"/>
          <w:sz w:val="24"/>
          <w:szCs w:val="24"/>
        </w:rPr>
        <w:t xml:space="preserve"> </w:t>
      </w:r>
      <w:r w:rsidRPr="00BF07CC">
        <w:rPr>
          <w:rFonts w:ascii="Times" w:hAnsi="Times"/>
          <w:sz w:val="24"/>
          <w:szCs w:val="24"/>
        </w:rPr>
        <w:t>Bischoff</w:t>
      </w:r>
      <w:r w:rsidRPr="00BF07CC">
        <w:rPr>
          <w:rFonts w:ascii="Times" w:hAnsi="Times"/>
          <w:spacing w:val="11"/>
          <w:sz w:val="24"/>
          <w:szCs w:val="24"/>
        </w:rPr>
        <w:t xml:space="preserve"> </w:t>
      </w:r>
      <w:r w:rsidRPr="00BF07CC">
        <w:rPr>
          <w:rFonts w:ascii="Times" w:hAnsi="Times"/>
          <w:sz w:val="24"/>
          <w:szCs w:val="24"/>
        </w:rPr>
        <w:t>Award</w:t>
      </w:r>
      <w:r w:rsidRPr="00BF07CC">
        <w:rPr>
          <w:rFonts w:ascii="Times" w:hAnsi="Times"/>
          <w:spacing w:val="13"/>
          <w:sz w:val="24"/>
          <w:szCs w:val="24"/>
        </w:rPr>
        <w:t xml:space="preserve"> </w:t>
      </w:r>
      <w:r w:rsidRPr="00BF07CC">
        <w:rPr>
          <w:rFonts w:ascii="Times" w:hAnsi="Times"/>
          <w:sz w:val="24"/>
          <w:szCs w:val="24"/>
        </w:rPr>
        <w:t>was</w:t>
      </w:r>
      <w:r w:rsidRPr="00BF07CC">
        <w:rPr>
          <w:rFonts w:ascii="Times" w:hAnsi="Times"/>
          <w:spacing w:val="5"/>
          <w:sz w:val="24"/>
          <w:szCs w:val="24"/>
        </w:rPr>
        <w:t xml:space="preserve"> </w:t>
      </w:r>
      <w:r w:rsidRPr="00BF07CC">
        <w:rPr>
          <w:rFonts w:ascii="Times" w:hAnsi="Times"/>
          <w:sz w:val="24"/>
          <w:szCs w:val="24"/>
        </w:rPr>
        <w:t>established</w:t>
      </w:r>
      <w:r w:rsidRPr="00BF07CC">
        <w:rPr>
          <w:rFonts w:ascii="Times" w:hAnsi="Times"/>
          <w:spacing w:val="19"/>
          <w:sz w:val="24"/>
          <w:szCs w:val="24"/>
        </w:rPr>
        <w:t xml:space="preserve"> </w:t>
      </w:r>
      <w:r w:rsidRPr="00BF07CC">
        <w:rPr>
          <w:rFonts w:ascii="Times" w:hAnsi="Times"/>
          <w:sz w:val="24"/>
          <w:szCs w:val="24"/>
        </w:rPr>
        <w:t>to</w:t>
      </w:r>
      <w:r w:rsidRPr="00BF07CC">
        <w:rPr>
          <w:rFonts w:ascii="Times" w:hAnsi="Times"/>
          <w:spacing w:val="-1"/>
          <w:sz w:val="24"/>
          <w:szCs w:val="24"/>
        </w:rPr>
        <w:t xml:space="preserve"> </w:t>
      </w:r>
      <w:r w:rsidRPr="00BF07CC">
        <w:rPr>
          <w:rFonts w:ascii="Times" w:hAnsi="Times"/>
          <w:sz w:val="24"/>
          <w:szCs w:val="24"/>
        </w:rPr>
        <w:t>support</w:t>
      </w:r>
      <w:r w:rsidRPr="00BF07CC">
        <w:rPr>
          <w:rFonts w:ascii="Times" w:hAnsi="Times"/>
          <w:spacing w:val="-8"/>
          <w:sz w:val="24"/>
          <w:szCs w:val="24"/>
        </w:rPr>
        <w:t xml:space="preserve"> </w:t>
      </w:r>
      <w:r w:rsidRPr="00BF07CC">
        <w:rPr>
          <w:rFonts w:ascii="Times" w:hAnsi="Times"/>
          <w:sz w:val="24"/>
          <w:szCs w:val="24"/>
        </w:rPr>
        <w:t>the</w:t>
      </w:r>
      <w:r w:rsidRPr="00BF07CC">
        <w:rPr>
          <w:rFonts w:ascii="Times" w:hAnsi="Times"/>
          <w:spacing w:val="3"/>
          <w:sz w:val="24"/>
          <w:szCs w:val="24"/>
        </w:rPr>
        <w:t xml:space="preserve"> </w:t>
      </w:r>
      <w:r w:rsidRPr="00BF07CC">
        <w:rPr>
          <w:rFonts w:ascii="Times" w:hAnsi="Times"/>
          <w:sz w:val="24"/>
          <w:szCs w:val="24"/>
        </w:rPr>
        <w:t>professional</w:t>
      </w:r>
      <w:r w:rsidRPr="00BF07CC">
        <w:rPr>
          <w:rFonts w:ascii="Times" w:hAnsi="Times"/>
          <w:spacing w:val="24"/>
          <w:sz w:val="24"/>
          <w:szCs w:val="24"/>
        </w:rPr>
        <w:t xml:space="preserve"> </w:t>
      </w:r>
      <w:r w:rsidRPr="00BF07CC">
        <w:rPr>
          <w:rFonts w:ascii="Times" w:hAnsi="Times"/>
          <w:sz w:val="24"/>
          <w:szCs w:val="24"/>
        </w:rPr>
        <w:t>development</w:t>
      </w:r>
      <w:r w:rsidRPr="00BF07CC">
        <w:rPr>
          <w:rFonts w:ascii="Times" w:hAnsi="Times"/>
          <w:spacing w:val="17"/>
          <w:sz w:val="24"/>
          <w:szCs w:val="24"/>
        </w:rPr>
        <w:t xml:space="preserve"> </w:t>
      </w:r>
      <w:r w:rsidRPr="00BF07CC">
        <w:rPr>
          <w:rFonts w:ascii="Times" w:hAnsi="Times"/>
          <w:sz w:val="24"/>
          <w:szCs w:val="24"/>
        </w:rPr>
        <w:t>of</w:t>
      </w:r>
      <w:r w:rsidRPr="00BF07CC">
        <w:rPr>
          <w:rFonts w:ascii="Times" w:hAnsi="Times"/>
          <w:w w:val="92"/>
          <w:sz w:val="24"/>
          <w:szCs w:val="24"/>
        </w:rPr>
        <w:t xml:space="preserve"> </w:t>
      </w:r>
      <w:r w:rsidRPr="00BF07CC">
        <w:rPr>
          <w:rFonts w:ascii="Times" w:hAnsi="Times"/>
          <w:sz w:val="24"/>
          <w:szCs w:val="24"/>
        </w:rPr>
        <w:t>graduate</w:t>
      </w:r>
      <w:r w:rsidRPr="00BF07CC">
        <w:rPr>
          <w:rFonts w:ascii="Times" w:hAnsi="Times"/>
          <w:spacing w:val="5"/>
          <w:sz w:val="24"/>
          <w:szCs w:val="24"/>
        </w:rPr>
        <w:t xml:space="preserve"> </w:t>
      </w:r>
      <w:r w:rsidRPr="00BF07CC">
        <w:rPr>
          <w:rFonts w:ascii="Times" w:hAnsi="Times"/>
          <w:sz w:val="24"/>
          <w:szCs w:val="24"/>
        </w:rPr>
        <w:t>students</w:t>
      </w:r>
      <w:r w:rsidRPr="00BF07CC">
        <w:rPr>
          <w:rFonts w:ascii="Times" w:hAnsi="Times"/>
          <w:spacing w:val="6"/>
          <w:sz w:val="24"/>
          <w:szCs w:val="24"/>
        </w:rPr>
        <w:t xml:space="preserve"> </w:t>
      </w:r>
      <w:r w:rsidRPr="00BF07CC">
        <w:rPr>
          <w:rFonts w:ascii="Times" w:hAnsi="Times"/>
          <w:sz w:val="24"/>
          <w:szCs w:val="24"/>
        </w:rPr>
        <w:t>in</w:t>
      </w:r>
      <w:r w:rsidRPr="00BF07CC">
        <w:rPr>
          <w:rFonts w:ascii="Times" w:hAnsi="Times"/>
          <w:spacing w:val="7"/>
          <w:sz w:val="24"/>
          <w:szCs w:val="24"/>
        </w:rPr>
        <w:t xml:space="preserve"> </w:t>
      </w:r>
      <w:r w:rsidRPr="00BF07CC">
        <w:rPr>
          <w:rFonts w:ascii="Times" w:hAnsi="Times"/>
          <w:sz w:val="24"/>
          <w:szCs w:val="24"/>
        </w:rPr>
        <w:t>Comparative</w:t>
      </w:r>
      <w:r w:rsidRPr="00BF07CC">
        <w:rPr>
          <w:rFonts w:ascii="Times" w:hAnsi="Times"/>
          <w:spacing w:val="22"/>
          <w:sz w:val="24"/>
          <w:szCs w:val="24"/>
        </w:rPr>
        <w:t xml:space="preserve"> </w:t>
      </w:r>
      <w:r w:rsidRPr="00BF07CC">
        <w:rPr>
          <w:rFonts w:ascii="Times" w:hAnsi="Times"/>
          <w:sz w:val="24"/>
          <w:szCs w:val="24"/>
        </w:rPr>
        <w:t>Religion.</w:t>
      </w:r>
      <w:r w:rsidRPr="00BF07CC">
        <w:rPr>
          <w:rFonts w:ascii="Times" w:hAnsi="Times"/>
          <w:spacing w:val="55"/>
          <w:sz w:val="24"/>
          <w:szCs w:val="24"/>
        </w:rPr>
        <w:t xml:space="preserve"> </w:t>
      </w:r>
      <w:r w:rsidRPr="00BF07CC">
        <w:rPr>
          <w:rFonts w:ascii="Times" w:hAnsi="Times"/>
          <w:sz w:val="24"/>
          <w:szCs w:val="24"/>
        </w:rPr>
        <w:t>Applications</w:t>
      </w:r>
      <w:r w:rsidRPr="00BF07CC">
        <w:rPr>
          <w:rFonts w:ascii="Times" w:hAnsi="Times"/>
          <w:spacing w:val="23"/>
          <w:sz w:val="24"/>
          <w:szCs w:val="24"/>
        </w:rPr>
        <w:t xml:space="preserve"> </w:t>
      </w:r>
      <w:r w:rsidRPr="00BF07CC">
        <w:rPr>
          <w:rFonts w:ascii="Times" w:hAnsi="Times"/>
          <w:sz w:val="24"/>
          <w:szCs w:val="24"/>
        </w:rPr>
        <w:t>can</w:t>
      </w:r>
      <w:r w:rsidRPr="00BF07CC">
        <w:rPr>
          <w:rFonts w:ascii="Times" w:hAnsi="Times"/>
          <w:spacing w:val="-1"/>
          <w:sz w:val="24"/>
          <w:szCs w:val="24"/>
        </w:rPr>
        <w:t xml:space="preserve"> </w:t>
      </w:r>
      <w:r w:rsidRPr="00BF07CC">
        <w:rPr>
          <w:rFonts w:ascii="Times" w:hAnsi="Times"/>
          <w:sz w:val="24"/>
          <w:szCs w:val="24"/>
        </w:rPr>
        <w:t>be</w:t>
      </w:r>
      <w:r w:rsidRPr="00BF07CC">
        <w:rPr>
          <w:rFonts w:ascii="Times" w:hAnsi="Times"/>
          <w:spacing w:val="6"/>
          <w:sz w:val="24"/>
          <w:szCs w:val="24"/>
        </w:rPr>
        <w:t xml:space="preserve"> </w:t>
      </w:r>
      <w:r w:rsidRPr="00BF07CC">
        <w:rPr>
          <w:rFonts w:ascii="Times" w:hAnsi="Times"/>
          <w:sz w:val="24"/>
          <w:szCs w:val="24"/>
        </w:rPr>
        <w:t>submitted</w:t>
      </w:r>
      <w:r w:rsidRPr="00BF07CC">
        <w:rPr>
          <w:rFonts w:ascii="Times" w:hAnsi="Times"/>
          <w:spacing w:val="22"/>
          <w:sz w:val="24"/>
          <w:szCs w:val="24"/>
        </w:rPr>
        <w:t xml:space="preserve"> </w:t>
      </w:r>
      <w:r w:rsidRPr="00BF07CC">
        <w:rPr>
          <w:rFonts w:ascii="Times" w:hAnsi="Times"/>
          <w:sz w:val="24"/>
          <w:szCs w:val="24"/>
        </w:rPr>
        <w:t>for</w:t>
      </w:r>
      <w:r w:rsidRPr="00BF07CC">
        <w:rPr>
          <w:rFonts w:ascii="Times" w:hAnsi="Times"/>
          <w:spacing w:val="-2"/>
          <w:sz w:val="24"/>
          <w:szCs w:val="24"/>
        </w:rPr>
        <w:t xml:space="preserve"> </w:t>
      </w:r>
      <w:r w:rsidRPr="00BF07CC">
        <w:rPr>
          <w:rFonts w:ascii="Times" w:hAnsi="Times"/>
          <w:sz w:val="24"/>
          <w:szCs w:val="24"/>
        </w:rPr>
        <w:t>travel</w:t>
      </w:r>
      <w:r w:rsidRPr="00BF07CC">
        <w:rPr>
          <w:rFonts w:ascii="Times" w:hAnsi="Times"/>
          <w:w w:val="103"/>
          <w:sz w:val="24"/>
          <w:szCs w:val="24"/>
        </w:rPr>
        <w:t xml:space="preserve"> </w:t>
      </w:r>
      <w:r w:rsidRPr="00BF07CC">
        <w:rPr>
          <w:rFonts w:ascii="Times" w:hAnsi="Times"/>
          <w:sz w:val="24"/>
          <w:szCs w:val="24"/>
        </w:rPr>
        <w:t>to</w:t>
      </w:r>
      <w:r w:rsidRPr="00BF07CC">
        <w:rPr>
          <w:rFonts w:ascii="Times" w:hAnsi="Times"/>
          <w:spacing w:val="13"/>
          <w:sz w:val="24"/>
          <w:szCs w:val="24"/>
        </w:rPr>
        <w:t xml:space="preserve"> </w:t>
      </w:r>
      <w:r w:rsidRPr="00BF07CC">
        <w:rPr>
          <w:rFonts w:ascii="Times" w:hAnsi="Times"/>
          <w:sz w:val="24"/>
          <w:szCs w:val="24"/>
        </w:rPr>
        <w:t>conferences</w:t>
      </w:r>
      <w:r w:rsidRPr="00BF07CC">
        <w:rPr>
          <w:rFonts w:ascii="Times" w:hAnsi="Times"/>
          <w:spacing w:val="24"/>
          <w:sz w:val="24"/>
          <w:szCs w:val="24"/>
        </w:rPr>
        <w:t xml:space="preserve"> </w:t>
      </w:r>
      <w:r w:rsidRPr="00BF07CC">
        <w:rPr>
          <w:rFonts w:ascii="Times" w:hAnsi="Times"/>
          <w:sz w:val="24"/>
          <w:szCs w:val="24"/>
        </w:rPr>
        <w:t>or</w:t>
      </w:r>
      <w:r w:rsidRPr="00BF07CC">
        <w:rPr>
          <w:rFonts w:ascii="Times" w:hAnsi="Times"/>
          <w:spacing w:val="10"/>
          <w:sz w:val="24"/>
          <w:szCs w:val="24"/>
        </w:rPr>
        <w:t xml:space="preserve"> </w:t>
      </w:r>
      <w:r w:rsidRPr="00BF07CC">
        <w:rPr>
          <w:rFonts w:ascii="Times" w:hAnsi="Times"/>
          <w:sz w:val="24"/>
          <w:szCs w:val="24"/>
        </w:rPr>
        <w:t>for</w:t>
      </w:r>
      <w:r w:rsidRPr="00BF07CC">
        <w:rPr>
          <w:rFonts w:ascii="Times" w:hAnsi="Times"/>
          <w:spacing w:val="14"/>
          <w:sz w:val="24"/>
          <w:szCs w:val="24"/>
        </w:rPr>
        <w:t xml:space="preserve"> </w:t>
      </w:r>
      <w:r w:rsidRPr="00BF07CC">
        <w:rPr>
          <w:rFonts w:ascii="Times" w:hAnsi="Times"/>
          <w:sz w:val="24"/>
          <w:szCs w:val="24"/>
        </w:rPr>
        <w:t>research</w:t>
      </w:r>
      <w:r w:rsidRPr="00BF07CC">
        <w:rPr>
          <w:rFonts w:ascii="Times" w:hAnsi="Times"/>
          <w:spacing w:val="40"/>
          <w:sz w:val="24"/>
          <w:szCs w:val="24"/>
        </w:rPr>
        <w:t xml:space="preserve"> </w:t>
      </w:r>
      <w:r w:rsidRPr="00BF07CC">
        <w:rPr>
          <w:rFonts w:ascii="Times" w:hAnsi="Times"/>
          <w:sz w:val="24"/>
          <w:szCs w:val="24"/>
        </w:rPr>
        <w:t>expenses</w:t>
      </w:r>
      <w:r w:rsidRPr="00BF07CC">
        <w:rPr>
          <w:rFonts w:ascii="Times" w:hAnsi="Times"/>
          <w:spacing w:val="22"/>
          <w:sz w:val="24"/>
          <w:szCs w:val="24"/>
        </w:rPr>
        <w:t xml:space="preserve"> </w:t>
      </w:r>
      <w:r w:rsidRPr="00BF07CC">
        <w:rPr>
          <w:rFonts w:ascii="Times" w:hAnsi="Times"/>
          <w:sz w:val="24"/>
          <w:szCs w:val="24"/>
        </w:rPr>
        <w:t>related</w:t>
      </w:r>
      <w:r w:rsidRPr="00BF07CC">
        <w:rPr>
          <w:rFonts w:ascii="Times" w:hAnsi="Times"/>
          <w:spacing w:val="26"/>
          <w:sz w:val="24"/>
          <w:szCs w:val="24"/>
        </w:rPr>
        <w:t xml:space="preserve"> </w:t>
      </w:r>
      <w:r w:rsidRPr="00BF07CC">
        <w:rPr>
          <w:rFonts w:ascii="Times" w:hAnsi="Times"/>
          <w:sz w:val="24"/>
          <w:szCs w:val="24"/>
        </w:rPr>
        <w:t>to</w:t>
      </w:r>
      <w:r w:rsidRPr="00BF07CC">
        <w:rPr>
          <w:rFonts w:ascii="Times" w:hAnsi="Times"/>
          <w:spacing w:val="13"/>
          <w:sz w:val="24"/>
          <w:szCs w:val="24"/>
        </w:rPr>
        <w:t xml:space="preserve"> </w:t>
      </w:r>
      <w:r w:rsidRPr="00BF07CC">
        <w:rPr>
          <w:rFonts w:ascii="Times" w:hAnsi="Times"/>
          <w:sz w:val="24"/>
          <w:szCs w:val="24"/>
        </w:rPr>
        <w:t>an</w:t>
      </w:r>
      <w:r w:rsidRPr="00BF07CC">
        <w:rPr>
          <w:rFonts w:ascii="Times" w:hAnsi="Times"/>
          <w:spacing w:val="10"/>
          <w:sz w:val="24"/>
          <w:szCs w:val="24"/>
        </w:rPr>
        <w:t xml:space="preserve"> </w:t>
      </w:r>
      <w:r w:rsidRPr="00BF07CC">
        <w:rPr>
          <w:rFonts w:ascii="Times" w:hAnsi="Times"/>
          <w:sz w:val="24"/>
          <w:szCs w:val="24"/>
        </w:rPr>
        <w:t>independent</w:t>
      </w:r>
      <w:r w:rsidRPr="00BF07CC">
        <w:rPr>
          <w:rFonts w:ascii="Times" w:hAnsi="Times"/>
          <w:spacing w:val="34"/>
          <w:sz w:val="24"/>
          <w:szCs w:val="24"/>
        </w:rPr>
        <w:t xml:space="preserve"> </w:t>
      </w:r>
      <w:r w:rsidRPr="00BF07CC">
        <w:rPr>
          <w:rFonts w:ascii="Times" w:hAnsi="Times"/>
          <w:sz w:val="24"/>
          <w:szCs w:val="24"/>
        </w:rPr>
        <w:t>research</w:t>
      </w:r>
      <w:r w:rsidRPr="00BF07CC">
        <w:rPr>
          <w:rFonts w:ascii="Times" w:hAnsi="Times"/>
          <w:spacing w:val="43"/>
          <w:sz w:val="24"/>
          <w:szCs w:val="24"/>
        </w:rPr>
        <w:t xml:space="preserve"> </w:t>
      </w:r>
      <w:r w:rsidRPr="00BF07CC">
        <w:rPr>
          <w:rFonts w:ascii="Times" w:hAnsi="Times"/>
          <w:sz w:val="24"/>
          <w:szCs w:val="24"/>
        </w:rPr>
        <w:t>project,</w:t>
      </w:r>
      <w:r w:rsidRPr="00BF07CC">
        <w:rPr>
          <w:rFonts w:ascii="Times" w:hAnsi="Times"/>
          <w:w w:val="101"/>
          <w:sz w:val="24"/>
          <w:szCs w:val="24"/>
        </w:rPr>
        <w:t xml:space="preserve"> </w:t>
      </w:r>
      <w:r w:rsidRPr="00BF07CC">
        <w:rPr>
          <w:rFonts w:ascii="Times" w:hAnsi="Times"/>
          <w:sz w:val="24"/>
          <w:szCs w:val="24"/>
        </w:rPr>
        <w:t>field</w:t>
      </w:r>
      <w:r w:rsidRPr="00BF07CC">
        <w:rPr>
          <w:rFonts w:ascii="Times" w:hAnsi="Times"/>
          <w:spacing w:val="13"/>
          <w:sz w:val="24"/>
          <w:szCs w:val="24"/>
        </w:rPr>
        <w:t xml:space="preserve"> </w:t>
      </w:r>
      <w:r w:rsidRPr="00BF07CC">
        <w:rPr>
          <w:rFonts w:ascii="Times" w:hAnsi="Times"/>
          <w:sz w:val="24"/>
          <w:szCs w:val="24"/>
        </w:rPr>
        <w:t>practicum,</w:t>
      </w:r>
      <w:r w:rsidRPr="00BF07CC">
        <w:rPr>
          <w:rFonts w:ascii="Times" w:hAnsi="Times"/>
          <w:spacing w:val="17"/>
          <w:sz w:val="24"/>
          <w:szCs w:val="24"/>
        </w:rPr>
        <w:t xml:space="preserve"> </w:t>
      </w:r>
      <w:r w:rsidRPr="00BF07CC">
        <w:rPr>
          <w:rFonts w:ascii="Times" w:hAnsi="Times"/>
          <w:sz w:val="24"/>
          <w:szCs w:val="24"/>
        </w:rPr>
        <w:t>or</w:t>
      </w:r>
      <w:r w:rsidRPr="00BF07CC">
        <w:rPr>
          <w:rFonts w:ascii="Times" w:hAnsi="Times"/>
          <w:spacing w:val="-4"/>
          <w:sz w:val="24"/>
          <w:szCs w:val="24"/>
        </w:rPr>
        <w:t xml:space="preserve"> </w:t>
      </w:r>
      <w:r w:rsidRPr="00BF07CC">
        <w:rPr>
          <w:rFonts w:ascii="Times" w:hAnsi="Times"/>
          <w:sz w:val="24"/>
          <w:szCs w:val="24"/>
        </w:rPr>
        <w:t>thesis</w:t>
      </w:r>
      <w:r w:rsidRPr="00BF07CC">
        <w:rPr>
          <w:rFonts w:ascii="Times" w:hAnsi="Times"/>
          <w:spacing w:val="13"/>
          <w:sz w:val="24"/>
          <w:szCs w:val="24"/>
        </w:rPr>
        <w:t xml:space="preserve"> </w:t>
      </w:r>
      <w:r w:rsidRPr="00BF07CC">
        <w:rPr>
          <w:rFonts w:ascii="Times" w:hAnsi="Times"/>
          <w:sz w:val="24"/>
          <w:szCs w:val="24"/>
        </w:rPr>
        <w:t>project</w:t>
      </w:r>
      <w:r w:rsidRPr="00BF07CC">
        <w:rPr>
          <w:rFonts w:ascii="Times" w:hAnsi="Times"/>
          <w:spacing w:val="39"/>
          <w:sz w:val="24"/>
          <w:szCs w:val="24"/>
        </w:rPr>
        <w:t xml:space="preserve"> </w:t>
      </w:r>
      <w:r w:rsidRPr="00BF07CC">
        <w:rPr>
          <w:rFonts w:ascii="Times" w:hAnsi="Times"/>
          <w:sz w:val="24"/>
          <w:szCs w:val="24"/>
        </w:rPr>
        <w:t>Requests</w:t>
      </w:r>
      <w:r w:rsidRPr="00BF07CC">
        <w:rPr>
          <w:rFonts w:ascii="Times" w:hAnsi="Times"/>
          <w:spacing w:val="6"/>
          <w:sz w:val="24"/>
          <w:szCs w:val="24"/>
        </w:rPr>
        <w:t xml:space="preserve"> </w:t>
      </w:r>
      <w:r w:rsidRPr="00BF07CC">
        <w:rPr>
          <w:rFonts w:ascii="Times" w:hAnsi="Times"/>
          <w:sz w:val="24"/>
          <w:szCs w:val="24"/>
        </w:rPr>
        <w:t>for</w:t>
      </w:r>
      <w:r w:rsidRPr="00BF07CC">
        <w:rPr>
          <w:rFonts w:ascii="Times" w:hAnsi="Times"/>
          <w:spacing w:val="1"/>
          <w:sz w:val="24"/>
          <w:szCs w:val="24"/>
        </w:rPr>
        <w:t xml:space="preserve"> </w:t>
      </w:r>
      <w:r w:rsidRPr="00BF07CC">
        <w:rPr>
          <w:rFonts w:ascii="Times" w:hAnsi="Times"/>
          <w:sz w:val="24"/>
          <w:szCs w:val="24"/>
        </w:rPr>
        <w:t>conference</w:t>
      </w:r>
      <w:r w:rsidRPr="00BF07CC">
        <w:rPr>
          <w:rFonts w:ascii="Times" w:hAnsi="Times"/>
          <w:spacing w:val="19"/>
          <w:sz w:val="24"/>
          <w:szCs w:val="24"/>
        </w:rPr>
        <w:t xml:space="preserve"> </w:t>
      </w:r>
      <w:r w:rsidRPr="00BF07CC">
        <w:rPr>
          <w:rFonts w:ascii="Times" w:hAnsi="Times"/>
          <w:sz w:val="24"/>
          <w:szCs w:val="24"/>
        </w:rPr>
        <w:t>travel</w:t>
      </w:r>
      <w:r w:rsidRPr="00BF07CC">
        <w:rPr>
          <w:rFonts w:ascii="Times" w:hAnsi="Times"/>
          <w:spacing w:val="12"/>
          <w:sz w:val="24"/>
          <w:szCs w:val="24"/>
        </w:rPr>
        <w:t xml:space="preserve"> </w:t>
      </w:r>
      <w:r w:rsidRPr="00BF07CC">
        <w:rPr>
          <w:rFonts w:ascii="Times" w:hAnsi="Times"/>
          <w:sz w:val="24"/>
          <w:szCs w:val="24"/>
        </w:rPr>
        <w:t>will</w:t>
      </w:r>
      <w:r w:rsidRPr="00BF07CC">
        <w:rPr>
          <w:rFonts w:ascii="Times" w:hAnsi="Times"/>
          <w:spacing w:val="17"/>
          <w:sz w:val="24"/>
          <w:szCs w:val="24"/>
        </w:rPr>
        <w:t xml:space="preserve"> </w:t>
      </w:r>
      <w:r w:rsidRPr="00BF07CC">
        <w:rPr>
          <w:rFonts w:ascii="Times" w:hAnsi="Times"/>
          <w:sz w:val="24"/>
          <w:szCs w:val="24"/>
        </w:rPr>
        <w:t>be prioritized</w:t>
      </w:r>
      <w:r w:rsidRPr="00BF07CC">
        <w:rPr>
          <w:rFonts w:ascii="Times" w:hAnsi="Times"/>
          <w:w w:val="102"/>
          <w:sz w:val="24"/>
          <w:szCs w:val="24"/>
        </w:rPr>
        <w:t xml:space="preserve"> </w:t>
      </w:r>
      <w:r w:rsidRPr="00BF07CC">
        <w:rPr>
          <w:rFonts w:ascii="Times" w:hAnsi="Times"/>
          <w:sz w:val="24"/>
          <w:szCs w:val="24"/>
        </w:rPr>
        <w:t>when</w:t>
      </w:r>
      <w:r w:rsidRPr="00BF07CC">
        <w:rPr>
          <w:rFonts w:ascii="Times" w:hAnsi="Times"/>
          <w:spacing w:val="29"/>
          <w:sz w:val="24"/>
          <w:szCs w:val="24"/>
        </w:rPr>
        <w:t xml:space="preserve"> </w:t>
      </w:r>
      <w:r w:rsidRPr="00BF07CC">
        <w:rPr>
          <w:rFonts w:ascii="Times" w:hAnsi="Times"/>
          <w:sz w:val="24"/>
          <w:szCs w:val="24"/>
        </w:rPr>
        <w:t>students</w:t>
      </w:r>
      <w:r w:rsidRPr="00BF07CC">
        <w:rPr>
          <w:rFonts w:ascii="Times" w:hAnsi="Times"/>
          <w:spacing w:val="13"/>
          <w:sz w:val="24"/>
          <w:szCs w:val="24"/>
        </w:rPr>
        <w:t xml:space="preserve"> </w:t>
      </w:r>
      <w:r w:rsidRPr="00BF07CC">
        <w:rPr>
          <w:rFonts w:ascii="Times" w:hAnsi="Times"/>
          <w:sz w:val="24"/>
          <w:szCs w:val="24"/>
        </w:rPr>
        <w:t>are</w:t>
      </w:r>
      <w:r w:rsidRPr="00BF07CC">
        <w:rPr>
          <w:rFonts w:ascii="Times" w:hAnsi="Times"/>
          <w:spacing w:val="4"/>
          <w:sz w:val="24"/>
          <w:szCs w:val="24"/>
        </w:rPr>
        <w:t xml:space="preserve"> </w:t>
      </w:r>
      <w:r w:rsidRPr="00BF07CC">
        <w:rPr>
          <w:rFonts w:ascii="Times" w:hAnsi="Times"/>
          <w:sz w:val="24"/>
          <w:szCs w:val="24"/>
        </w:rPr>
        <w:t>presenting</w:t>
      </w:r>
      <w:r w:rsidRPr="00BF07CC">
        <w:rPr>
          <w:rFonts w:ascii="Times" w:hAnsi="Times"/>
          <w:spacing w:val="30"/>
          <w:sz w:val="24"/>
          <w:szCs w:val="24"/>
        </w:rPr>
        <w:t xml:space="preserve"> </w:t>
      </w:r>
      <w:r w:rsidRPr="00BF07CC">
        <w:rPr>
          <w:rFonts w:ascii="Times" w:hAnsi="Times"/>
          <w:sz w:val="24"/>
          <w:szCs w:val="24"/>
        </w:rPr>
        <w:t>a</w:t>
      </w:r>
      <w:r w:rsidRPr="00BF07CC">
        <w:rPr>
          <w:rFonts w:ascii="Times" w:hAnsi="Times"/>
          <w:spacing w:val="15"/>
          <w:sz w:val="24"/>
          <w:szCs w:val="24"/>
        </w:rPr>
        <w:t xml:space="preserve"> </w:t>
      </w:r>
      <w:r w:rsidRPr="00BF07CC">
        <w:rPr>
          <w:rFonts w:ascii="Times" w:hAnsi="Times"/>
          <w:sz w:val="24"/>
          <w:szCs w:val="24"/>
        </w:rPr>
        <w:t>poster</w:t>
      </w:r>
      <w:r w:rsidRPr="00BF07CC">
        <w:rPr>
          <w:rFonts w:ascii="Times" w:hAnsi="Times"/>
          <w:spacing w:val="39"/>
          <w:sz w:val="24"/>
          <w:szCs w:val="24"/>
        </w:rPr>
        <w:t xml:space="preserve"> </w:t>
      </w:r>
      <w:r w:rsidRPr="00BF07CC">
        <w:rPr>
          <w:rFonts w:ascii="Times" w:hAnsi="Times"/>
          <w:sz w:val="24"/>
          <w:szCs w:val="24"/>
        </w:rPr>
        <w:t>or</w:t>
      </w:r>
      <w:r w:rsidRPr="00BF07CC">
        <w:rPr>
          <w:rFonts w:ascii="Times" w:hAnsi="Times"/>
          <w:spacing w:val="10"/>
          <w:sz w:val="24"/>
          <w:szCs w:val="24"/>
        </w:rPr>
        <w:t xml:space="preserve"> </w:t>
      </w:r>
      <w:r w:rsidRPr="00BF07CC">
        <w:rPr>
          <w:rFonts w:ascii="Times" w:hAnsi="Times"/>
          <w:sz w:val="24"/>
          <w:szCs w:val="24"/>
        </w:rPr>
        <w:t>paper,</w:t>
      </w:r>
      <w:r w:rsidRPr="00BF07CC">
        <w:rPr>
          <w:rFonts w:ascii="Times" w:hAnsi="Times"/>
          <w:spacing w:val="28"/>
          <w:sz w:val="24"/>
          <w:szCs w:val="24"/>
        </w:rPr>
        <w:t xml:space="preserve"> </w:t>
      </w:r>
      <w:r w:rsidRPr="00BF07CC">
        <w:rPr>
          <w:rFonts w:ascii="Times" w:hAnsi="Times"/>
          <w:sz w:val="24"/>
          <w:szCs w:val="24"/>
        </w:rPr>
        <w:t>or</w:t>
      </w:r>
      <w:r w:rsidRPr="00BF07CC">
        <w:rPr>
          <w:rFonts w:ascii="Times" w:hAnsi="Times"/>
          <w:spacing w:val="7"/>
          <w:sz w:val="24"/>
          <w:szCs w:val="24"/>
        </w:rPr>
        <w:t xml:space="preserve"> </w:t>
      </w:r>
      <w:r w:rsidRPr="00BF07CC">
        <w:rPr>
          <w:rFonts w:ascii="Times" w:hAnsi="Times"/>
          <w:sz w:val="24"/>
          <w:szCs w:val="24"/>
        </w:rPr>
        <w:t>when</w:t>
      </w:r>
      <w:r w:rsidRPr="00BF07CC">
        <w:rPr>
          <w:rFonts w:ascii="Times" w:hAnsi="Times"/>
          <w:spacing w:val="32"/>
          <w:sz w:val="24"/>
          <w:szCs w:val="24"/>
        </w:rPr>
        <w:t xml:space="preserve"> </w:t>
      </w:r>
      <w:r w:rsidRPr="00BF07CC">
        <w:rPr>
          <w:rFonts w:ascii="Times" w:hAnsi="Times"/>
          <w:sz w:val="24"/>
          <w:szCs w:val="24"/>
        </w:rPr>
        <w:t>the</w:t>
      </w:r>
      <w:r w:rsidRPr="00BF07CC">
        <w:rPr>
          <w:rFonts w:ascii="Times" w:hAnsi="Times"/>
          <w:spacing w:val="12"/>
          <w:sz w:val="24"/>
          <w:szCs w:val="24"/>
        </w:rPr>
        <w:t xml:space="preserve"> </w:t>
      </w:r>
      <w:r w:rsidRPr="00BF07CC">
        <w:rPr>
          <w:rFonts w:ascii="Times" w:hAnsi="Times"/>
          <w:sz w:val="24"/>
          <w:szCs w:val="24"/>
        </w:rPr>
        <w:t>subject</w:t>
      </w:r>
      <w:r w:rsidRPr="00BF07CC">
        <w:rPr>
          <w:rFonts w:ascii="Times" w:hAnsi="Times"/>
          <w:spacing w:val="19"/>
          <w:sz w:val="24"/>
          <w:szCs w:val="24"/>
        </w:rPr>
        <w:t xml:space="preserve"> </w:t>
      </w:r>
      <w:r w:rsidRPr="00BF07CC">
        <w:rPr>
          <w:rFonts w:ascii="Times" w:hAnsi="Times"/>
          <w:sz w:val="24"/>
          <w:szCs w:val="24"/>
        </w:rPr>
        <w:t>matter</w:t>
      </w:r>
      <w:r w:rsidRPr="00BF07CC">
        <w:rPr>
          <w:rFonts w:ascii="Times" w:hAnsi="Times"/>
          <w:spacing w:val="36"/>
          <w:sz w:val="24"/>
          <w:szCs w:val="24"/>
        </w:rPr>
        <w:t xml:space="preserve"> </w:t>
      </w:r>
      <w:r w:rsidRPr="00BF07CC">
        <w:rPr>
          <w:rFonts w:ascii="Times" w:hAnsi="Times"/>
          <w:sz w:val="24"/>
          <w:szCs w:val="24"/>
        </w:rPr>
        <w:t>is</w:t>
      </w:r>
      <w:r w:rsidRPr="00BF07CC">
        <w:rPr>
          <w:rFonts w:ascii="Times" w:hAnsi="Times"/>
          <w:w w:val="98"/>
          <w:sz w:val="24"/>
          <w:szCs w:val="24"/>
        </w:rPr>
        <w:t xml:space="preserve"> </w:t>
      </w:r>
      <w:r w:rsidRPr="00BF07CC">
        <w:rPr>
          <w:rFonts w:ascii="Times" w:hAnsi="Times"/>
          <w:sz w:val="24"/>
          <w:szCs w:val="24"/>
        </w:rPr>
        <w:t>related</w:t>
      </w:r>
      <w:r w:rsidRPr="00BF07CC">
        <w:rPr>
          <w:rFonts w:ascii="Times" w:hAnsi="Times"/>
          <w:spacing w:val="21"/>
          <w:sz w:val="24"/>
          <w:szCs w:val="24"/>
        </w:rPr>
        <w:t xml:space="preserve"> </w:t>
      </w:r>
      <w:r w:rsidRPr="00BF07CC">
        <w:rPr>
          <w:rFonts w:ascii="Times" w:hAnsi="Times"/>
          <w:sz w:val="24"/>
          <w:szCs w:val="24"/>
        </w:rPr>
        <w:t>to</w:t>
      </w:r>
      <w:r w:rsidRPr="00BF07CC">
        <w:rPr>
          <w:rFonts w:ascii="Times" w:hAnsi="Times"/>
          <w:spacing w:val="1"/>
          <w:sz w:val="24"/>
          <w:szCs w:val="24"/>
        </w:rPr>
        <w:t xml:space="preserve"> </w:t>
      </w:r>
      <w:r w:rsidRPr="00BF07CC">
        <w:rPr>
          <w:rFonts w:ascii="Times" w:hAnsi="Times"/>
          <w:sz w:val="24"/>
          <w:szCs w:val="24"/>
        </w:rPr>
        <w:t>the</w:t>
      </w:r>
      <w:r w:rsidRPr="00BF07CC">
        <w:rPr>
          <w:rFonts w:ascii="Times" w:hAnsi="Times"/>
          <w:spacing w:val="8"/>
          <w:sz w:val="24"/>
          <w:szCs w:val="24"/>
        </w:rPr>
        <w:t xml:space="preserve"> </w:t>
      </w:r>
      <w:r w:rsidRPr="00BF07CC">
        <w:rPr>
          <w:rFonts w:ascii="Times" w:hAnsi="Times"/>
          <w:sz w:val="24"/>
          <w:szCs w:val="24"/>
        </w:rPr>
        <w:t>student's</w:t>
      </w:r>
      <w:r w:rsidRPr="00BF07CC">
        <w:rPr>
          <w:rFonts w:ascii="Times" w:hAnsi="Times"/>
          <w:spacing w:val="-1"/>
          <w:sz w:val="24"/>
          <w:szCs w:val="24"/>
        </w:rPr>
        <w:t xml:space="preserve"> </w:t>
      </w:r>
      <w:r w:rsidRPr="00BF07CC">
        <w:rPr>
          <w:rFonts w:ascii="Times" w:hAnsi="Times"/>
          <w:sz w:val="24"/>
          <w:szCs w:val="24"/>
        </w:rPr>
        <w:t>scholarly</w:t>
      </w:r>
      <w:r w:rsidRPr="00BF07CC">
        <w:rPr>
          <w:rFonts w:ascii="Times" w:hAnsi="Times"/>
          <w:spacing w:val="10"/>
          <w:sz w:val="24"/>
          <w:szCs w:val="24"/>
        </w:rPr>
        <w:t xml:space="preserve"> </w:t>
      </w:r>
      <w:r w:rsidRPr="00BF07CC">
        <w:rPr>
          <w:rFonts w:ascii="Times" w:hAnsi="Times"/>
          <w:sz w:val="24"/>
          <w:szCs w:val="24"/>
        </w:rPr>
        <w:t>focus.  Maximum</w:t>
      </w:r>
      <w:r w:rsidRPr="00BF07CC">
        <w:rPr>
          <w:rFonts w:ascii="Times" w:hAnsi="Times"/>
          <w:spacing w:val="35"/>
          <w:sz w:val="24"/>
          <w:szCs w:val="24"/>
        </w:rPr>
        <w:t xml:space="preserve"> </w:t>
      </w:r>
      <w:r w:rsidRPr="00BF07CC">
        <w:rPr>
          <w:rFonts w:ascii="Times" w:hAnsi="Times"/>
          <w:sz w:val="24"/>
          <w:szCs w:val="24"/>
        </w:rPr>
        <w:t>award</w:t>
      </w:r>
      <w:r w:rsidRPr="00BF07CC">
        <w:rPr>
          <w:rFonts w:ascii="Times" w:hAnsi="Times"/>
          <w:spacing w:val="24"/>
          <w:sz w:val="24"/>
          <w:szCs w:val="24"/>
        </w:rPr>
        <w:t xml:space="preserve"> </w:t>
      </w:r>
      <w:r w:rsidRPr="00BF07CC">
        <w:rPr>
          <w:rFonts w:ascii="Times" w:hAnsi="Times"/>
          <w:sz w:val="24"/>
          <w:szCs w:val="24"/>
        </w:rPr>
        <w:t>is</w:t>
      </w:r>
      <w:r w:rsidRPr="00BF07CC">
        <w:rPr>
          <w:rFonts w:ascii="Times" w:hAnsi="Times"/>
          <w:spacing w:val="-1"/>
          <w:sz w:val="24"/>
          <w:szCs w:val="24"/>
        </w:rPr>
        <w:t xml:space="preserve"> </w:t>
      </w:r>
      <w:r w:rsidRPr="00BF07CC">
        <w:rPr>
          <w:rFonts w:ascii="Times" w:hAnsi="Times"/>
          <w:sz w:val="24"/>
          <w:szCs w:val="24"/>
        </w:rPr>
        <w:t>$</w:t>
      </w:r>
      <w:r w:rsidRPr="00BF07CC">
        <w:rPr>
          <w:rFonts w:ascii="Times" w:hAnsi="Times"/>
          <w:spacing w:val="-32"/>
          <w:sz w:val="24"/>
          <w:szCs w:val="24"/>
        </w:rPr>
        <w:t>1</w:t>
      </w:r>
      <w:r w:rsidRPr="00BF07CC">
        <w:rPr>
          <w:rFonts w:ascii="Times" w:hAnsi="Times"/>
          <w:sz w:val="24"/>
          <w:szCs w:val="24"/>
        </w:rPr>
        <w:t>,000.00.  See the Comparative Religion website for deadlines and details.</w:t>
      </w:r>
    </w:p>
    <w:p w14:paraId="02807EC7" w14:textId="77777777" w:rsidR="0029749A" w:rsidRPr="00BF07CC" w:rsidRDefault="0029749A" w:rsidP="00574E77">
      <w:pPr>
        <w:pStyle w:val="BodyText"/>
        <w:spacing w:line="238" w:lineRule="auto"/>
        <w:ind w:left="135" w:right="171" w:firstLine="675"/>
      </w:pPr>
    </w:p>
    <w:p w14:paraId="168C5716" w14:textId="77777777" w:rsidR="0029749A" w:rsidRDefault="0029749A" w:rsidP="00574E77">
      <w:pPr>
        <w:ind w:firstLine="675"/>
        <w:rPr>
          <w:rFonts w:ascii="Times" w:hAnsi="Times"/>
          <w:sz w:val="24"/>
          <w:szCs w:val="24"/>
        </w:rPr>
      </w:pPr>
      <w:r w:rsidRPr="00BF07CC">
        <w:rPr>
          <w:rFonts w:ascii="Times" w:hAnsi="Times"/>
          <w:i/>
          <w:sz w:val="24"/>
          <w:szCs w:val="24"/>
          <w:u w:val="single"/>
        </w:rPr>
        <w:t>Study Abroad/Study in the States Scholarships, Department of Comparative Religion.</w:t>
      </w:r>
      <w:r w:rsidRPr="00BF07CC">
        <w:rPr>
          <w:rFonts w:ascii="Times" w:hAnsi="Times"/>
          <w:sz w:val="24"/>
          <w:szCs w:val="24"/>
        </w:rPr>
        <w:t xml:space="preserve"> Graduate students in the department of comparative religion are invited to apply for the Study Abroad/Study in the States </w:t>
      </w:r>
      <w:r w:rsidRPr="00BF07CC">
        <w:rPr>
          <w:rFonts w:ascii="Times" w:hAnsi="Times"/>
          <w:sz w:val="24"/>
          <w:szCs w:val="24"/>
        </w:rPr>
        <w:lastRenderedPageBreak/>
        <w:t>Scholarship.  The maximum award amount is $1,000. Award amount will be determined based on the costs of the program, the merit of the application, and availability of funding. Applications will be accepted for any Study Abroad/Study in the States program, including language study, cultural immersion, or academic coursework away from WMU.  However, in years that the department offers specific Study Abroad or Study in the States programs, applications for department-sponsored programs are prioritized for funding. See the Comparative Religion website for deadlines and details.</w:t>
      </w:r>
    </w:p>
    <w:p w14:paraId="714DF48E" w14:textId="77777777" w:rsidR="00890CB5" w:rsidRDefault="006E536D" w:rsidP="00890CB5">
      <w:pPr>
        <w:ind w:firstLine="675"/>
        <w:rPr>
          <w:rFonts w:ascii="Times" w:hAnsi="Times"/>
          <w:sz w:val="24"/>
          <w:szCs w:val="24"/>
        </w:rPr>
      </w:pPr>
      <w:r w:rsidRPr="00890CB5">
        <w:rPr>
          <w:rFonts w:ascii="Times" w:hAnsi="Times"/>
          <w:i/>
          <w:sz w:val="24"/>
          <w:szCs w:val="24"/>
          <w:u w:val="single"/>
        </w:rPr>
        <w:t>International Opportunities Scholarship</w:t>
      </w:r>
      <w:r w:rsidR="001B7422">
        <w:rPr>
          <w:rFonts w:ascii="Times" w:hAnsi="Times"/>
          <w:i/>
          <w:sz w:val="24"/>
          <w:szCs w:val="24"/>
        </w:rPr>
        <w:t>.</w:t>
      </w:r>
      <w:r w:rsidR="00890CB5">
        <w:rPr>
          <w:rFonts w:ascii="Times" w:hAnsi="Times"/>
          <w:sz w:val="24"/>
          <w:szCs w:val="24"/>
        </w:rPr>
        <w:t xml:space="preserve"> </w:t>
      </w:r>
      <w:r w:rsidR="00890CB5">
        <w:t xml:space="preserve">The </w:t>
      </w:r>
      <w:r w:rsidR="00890CB5" w:rsidRPr="00890CB5">
        <w:t>Interna</w:t>
      </w:r>
      <w:r w:rsidR="00890CB5">
        <w:t xml:space="preserve">tional Opportunities Scholarship was established through a generous donation designed to support extended research projects abroad for qualified graduate and undergraduate students in comparative religion. Applications can be submitted for: (1) a long-term research project carried out over two semesters or more; (2) a short-term research project that is the culmination of related study abroad experience. Funding requests will be prioritized for projects relating to </w:t>
      </w:r>
      <w:proofErr w:type="gramStart"/>
      <w:r w:rsidR="00890CB5">
        <w:t>students’</w:t>
      </w:r>
      <w:proofErr w:type="gramEnd"/>
      <w:r w:rsidR="00890CB5">
        <w:t xml:space="preserve"> previously demonstrated scholarly focus. </w:t>
      </w:r>
      <w:r w:rsidR="00890CB5" w:rsidRPr="00BF07CC">
        <w:rPr>
          <w:rFonts w:ascii="Times" w:hAnsi="Times"/>
          <w:sz w:val="24"/>
          <w:szCs w:val="24"/>
        </w:rPr>
        <w:t>See the Comparative Religion website for deadlines and details.</w:t>
      </w:r>
    </w:p>
    <w:p w14:paraId="6880B083" w14:textId="5D4FEC2A" w:rsidR="00890CB5" w:rsidRPr="00890CB5" w:rsidRDefault="00890CB5" w:rsidP="000270F9">
      <w:pPr>
        <w:spacing w:after="0" w:line="240" w:lineRule="auto"/>
        <w:ind w:firstLine="675"/>
        <w:rPr>
          <w:rFonts w:ascii="Times New Roman" w:hAnsi="Times New Roman"/>
          <w:sz w:val="24"/>
          <w:szCs w:val="24"/>
        </w:rPr>
      </w:pPr>
      <w:r w:rsidRPr="00890CB5">
        <w:rPr>
          <w:rFonts w:ascii="Times" w:hAnsi="Times"/>
          <w:i/>
          <w:sz w:val="24"/>
          <w:szCs w:val="24"/>
          <w:u w:val="single"/>
        </w:rPr>
        <w:t>Cornelius Loew Study Abroad Grant</w:t>
      </w:r>
      <w:r>
        <w:rPr>
          <w:rFonts w:ascii="Times" w:hAnsi="Times"/>
          <w:i/>
          <w:sz w:val="24"/>
          <w:szCs w:val="24"/>
        </w:rPr>
        <w:t xml:space="preserve">. </w:t>
      </w:r>
      <w:r>
        <w:rPr>
          <w:rFonts w:ascii="Times" w:hAnsi="Times"/>
          <w:sz w:val="24"/>
          <w:szCs w:val="24"/>
        </w:rPr>
        <w:t xml:space="preserve"> </w:t>
      </w:r>
      <w:r>
        <w:rPr>
          <w:rFonts w:ascii="Times New Roman" w:hAnsi="Times New Roman"/>
          <w:sz w:val="24"/>
          <w:szCs w:val="24"/>
        </w:rPr>
        <w:t>S</w:t>
      </w:r>
      <w:r w:rsidRPr="00890CB5">
        <w:rPr>
          <w:rFonts w:ascii="Times New Roman" w:hAnsi="Times New Roman"/>
          <w:sz w:val="24"/>
          <w:szCs w:val="24"/>
        </w:rPr>
        <w:t>upports eligible comparative religion or philosophy undergraduate and graduate students to study or conduct research abroad. Study abroad programs must be WMU sponsored or approved. Students selected can use funds for study abroad trips outside of their course of study. Priority will be given to students who plan extended studies of at least one semester in duration and who have taken one or more courses in philosophy or comparative religion.</w:t>
      </w:r>
    </w:p>
    <w:p w14:paraId="7BB556BE" w14:textId="2DE19033" w:rsidR="006E536D" w:rsidRPr="001B7422" w:rsidRDefault="006E536D" w:rsidP="00552EF9">
      <w:pPr>
        <w:rPr>
          <w:rFonts w:ascii="Times" w:hAnsi="Times"/>
          <w:sz w:val="24"/>
          <w:szCs w:val="24"/>
        </w:rPr>
      </w:pPr>
    </w:p>
    <w:p w14:paraId="5B7575A6" w14:textId="77777777" w:rsidR="00552EF9" w:rsidRDefault="00552EF9" w:rsidP="0029749A">
      <w:pPr>
        <w:widowControl w:val="0"/>
        <w:autoSpaceDE w:val="0"/>
        <w:autoSpaceDN w:val="0"/>
        <w:adjustRightInd w:val="0"/>
        <w:spacing w:after="0" w:line="240" w:lineRule="auto"/>
        <w:rPr>
          <w:rFonts w:ascii="Times" w:hAnsi="Times" w:cs="SourceSansPro-Light"/>
          <w:b/>
          <w:sz w:val="24"/>
          <w:szCs w:val="24"/>
        </w:rPr>
      </w:pPr>
    </w:p>
    <w:p w14:paraId="7D0A4A70" w14:textId="77777777" w:rsidR="000270F9" w:rsidRDefault="000270F9" w:rsidP="0029749A">
      <w:pPr>
        <w:widowControl w:val="0"/>
        <w:autoSpaceDE w:val="0"/>
        <w:autoSpaceDN w:val="0"/>
        <w:adjustRightInd w:val="0"/>
        <w:spacing w:after="0" w:line="240" w:lineRule="auto"/>
        <w:rPr>
          <w:rFonts w:ascii="Times" w:hAnsi="Times" w:cs="SourceSansPro-Light"/>
          <w:b/>
          <w:sz w:val="24"/>
          <w:szCs w:val="24"/>
        </w:rPr>
      </w:pPr>
    </w:p>
    <w:p w14:paraId="0ED6B17D" w14:textId="77777777" w:rsidR="000270F9" w:rsidRDefault="000270F9" w:rsidP="0029749A">
      <w:pPr>
        <w:widowControl w:val="0"/>
        <w:autoSpaceDE w:val="0"/>
        <w:autoSpaceDN w:val="0"/>
        <w:adjustRightInd w:val="0"/>
        <w:spacing w:after="0" w:line="240" w:lineRule="auto"/>
        <w:rPr>
          <w:rFonts w:ascii="Times" w:hAnsi="Times" w:cs="SourceSansPro-Light"/>
          <w:b/>
          <w:sz w:val="24"/>
          <w:szCs w:val="24"/>
        </w:rPr>
      </w:pPr>
    </w:p>
    <w:p w14:paraId="1B13C34A" w14:textId="77777777" w:rsidR="00552EF9" w:rsidRDefault="00552EF9" w:rsidP="0029749A">
      <w:pPr>
        <w:widowControl w:val="0"/>
        <w:autoSpaceDE w:val="0"/>
        <w:autoSpaceDN w:val="0"/>
        <w:adjustRightInd w:val="0"/>
        <w:spacing w:after="0" w:line="240" w:lineRule="auto"/>
        <w:rPr>
          <w:rFonts w:ascii="Times" w:hAnsi="Times" w:cs="SourceSansPro-Light"/>
          <w:b/>
          <w:sz w:val="24"/>
          <w:szCs w:val="24"/>
        </w:rPr>
      </w:pPr>
    </w:p>
    <w:p w14:paraId="0C291630" w14:textId="77777777" w:rsidR="0029749A" w:rsidRPr="00BF07CC" w:rsidRDefault="0029749A" w:rsidP="0029749A">
      <w:pPr>
        <w:widowControl w:val="0"/>
        <w:autoSpaceDE w:val="0"/>
        <w:autoSpaceDN w:val="0"/>
        <w:adjustRightInd w:val="0"/>
        <w:spacing w:after="0" w:line="240" w:lineRule="auto"/>
        <w:rPr>
          <w:rFonts w:ascii="Times" w:hAnsi="Times" w:cs="SourceSansPro-Light"/>
          <w:b/>
          <w:sz w:val="24"/>
          <w:szCs w:val="24"/>
        </w:rPr>
      </w:pPr>
      <w:r w:rsidRPr="00BF07CC">
        <w:rPr>
          <w:rFonts w:ascii="Times" w:hAnsi="Times" w:cs="SourceSansPro-Light"/>
          <w:b/>
          <w:sz w:val="24"/>
          <w:szCs w:val="24"/>
        </w:rPr>
        <w:t>Graduate Graduation Application</w:t>
      </w:r>
    </w:p>
    <w:p w14:paraId="1F44F2FD" w14:textId="77777777" w:rsidR="0029749A" w:rsidRPr="00BF07CC" w:rsidRDefault="0029749A" w:rsidP="0029749A">
      <w:pPr>
        <w:widowControl w:val="0"/>
        <w:autoSpaceDE w:val="0"/>
        <w:autoSpaceDN w:val="0"/>
        <w:adjustRightInd w:val="0"/>
        <w:spacing w:after="0" w:line="240" w:lineRule="auto"/>
        <w:rPr>
          <w:rFonts w:ascii="Times" w:hAnsi="Times" w:cs="SourceSansPro-Light"/>
          <w:sz w:val="24"/>
          <w:szCs w:val="24"/>
        </w:rPr>
      </w:pPr>
    </w:p>
    <w:p w14:paraId="01E2EB51" w14:textId="7347E0FA" w:rsidR="009B1284" w:rsidRDefault="0029749A" w:rsidP="00EF7902">
      <w:pPr>
        <w:widowControl w:val="0"/>
        <w:autoSpaceDE w:val="0"/>
        <w:autoSpaceDN w:val="0"/>
        <w:adjustRightInd w:val="0"/>
        <w:spacing w:after="0" w:line="240" w:lineRule="auto"/>
        <w:ind w:firstLine="810"/>
        <w:rPr>
          <w:rFonts w:ascii="Times" w:hAnsi="Times"/>
          <w:bCs/>
          <w:sz w:val="24"/>
          <w:szCs w:val="24"/>
        </w:rPr>
      </w:pPr>
      <w:r w:rsidRPr="00BF07CC">
        <w:rPr>
          <w:rFonts w:ascii="Times" w:hAnsi="Times"/>
          <w:i/>
          <w:sz w:val="24"/>
          <w:szCs w:val="24"/>
          <w:u w:val="single"/>
        </w:rPr>
        <w:t>Graduate Degree Application and Graduate Certificate Application</w:t>
      </w:r>
      <w:r w:rsidRPr="00BF07CC">
        <w:rPr>
          <w:rFonts w:ascii="Times" w:hAnsi="Times"/>
          <w:sz w:val="24"/>
          <w:szCs w:val="24"/>
        </w:rPr>
        <w:t xml:space="preserve"> may be found online at </w:t>
      </w:r>
      <w:r w:rsidRPr="00441EFC">
        <w:rPr>
          <w:rFonts w:ascii="Times" w:hAnsi="Times"/>
          <w:sz w:val="24"/>
          <w:szCs w:val="24"/>
        </w:rPr>
        <w:t>https://wmich.edu/registrar/graduation-graduate</w:t>
      </w:r>
      <w:r w:rsidRPr="00BF07CC">
        <w:rPr>
          <w:rFonts w:ascii="Times" w:hAnsi="Times"/>
          <w:sz w:val="24"/>
          <w:szCs w:val="24"/>
        </w:rPr>
        <w:t xml:space="preserve">.  </w:t>
      </w:r>
      <w:r w:rsidRPr="00441EFC">
        <w:rPr>
          <w:rFonts w:ascii="Times" w:hAnsi="Times"/>
          <w:sz w:val="24"/>
          <w:szCs w:val="24"/>
          <w:highlight w:val="yellow"/>
        </w:rPr>
        <w:t xml:space="preserve">These must be completed </w:t>
      </w:r>
      <w:r w:rsidRPr="00441EFC">
        <w:rPr>
          <w:rFonts w:ascii="Times" w:hAnsi="Times" w:cs="SourceSansPro-Regular"/>
          <w:sz w:val="24"/>
          <w:szCs w:val="24"/>
          <w:highlight w:val="yellow"/>
        </w:rPr>
        <w:t>one year from the anticipated graduation date</w:t>
      </w:r>
      <w:r w:rsidR="00111B76">
        <w:rPr>
          <w:rFonts w:ascii="Times" w:hAnsi="Times" w:cs="SourceSansPro-Regular"/>
          <w:sz w:val="24"/>
          <w:szCs w:val="24"/>
        </w:rPr>
        <w:t>!</w:t>
      </w:r>
      <w:r w:rsidRPr="00BF07CC">
        <w:rPr>
          <w:rFonts w:ascii="Times" w:hAnsi="Times" w:cs="SourceSansPro-Regular"/>
          <w:sz w:val="24"/>
          <w:szCs w:val="24"/>
        </w:rPr>
        <w:t xml:space="preserve">  Students must </w:t>
      </w:r>
      <w:r w:rsidR="00441EFC">
        <w:rPr>
          <w:rFonts w:ascii="Times" w:hAnsi="Times" w:cs="SourceSansPro-Regular"/>
          <w:sz w:val="24"/>
          <w:szCs w:val="24"/>
        </w:rPr>
        <w:t>provide</w:t>
      </w:r>
      <w:r w:rsidRPr="00BF07CC">
        <w:rPr>
          <w:rFonts w:ascii="Times" w:hAnsi="Times" w:cs="SourceSansPro-Regular"/>
          <w:sz w:val="24"/>
          <w:szCs w:val="24"/>
        </w:rPr>
        <w:t xml:space="preserve"> the completed application and </w:t>
      </w:r>
      <w:hyperlink r:id="rId23" w:history="1">
        <w:r w:rsidRPr="00610CB4">
          <w:rPr>
            <w:rFonts w:ascii="Times" w:hAnsi="Times" w:cs="SourceSansPro-Regular"/>
            <w:sz w:val="24"/>
            <w:szCs w:val="24"/>
          </w:rPr>
          <w:t>Graduate Permanent Program</w:t>
        </w:r>
      </w:hyperlink>
      <w:r w:rsidRPr="00BF07CC">
        <w:rPr>
          <w:rFonts w:ascii="Times" w:hAnsi="Times" w:cs="SourceSansPro-Regular"/>
          <w:sz w:val="24"/>
          <w:szCs w:val="24"/>
        </w:rPr>
        <w:t xml:space="preserve"> to </w:t>
      </w:r>
      <w:r w:rsidR="00441EFC">
        <w:rPr>
          <w:rFonts w:ascii="Times" w:hAnsi="Times" w:cs="SourceSansPro-Regular"/>
          <w:sz w:val="24"/>
          <w:szCs w:val="24"/>
        </w:rPr>
        <w:t xml:space="preserve">our administrative assistant </w:t>
      </w:r>
      <w:r w:rsidR="00610CB4" w:rsidRPr="00610CB4">
        <w:rPr>
          <w:rFonts w:ascii="Times" w:hAnsi="Times" w:cs="SourceSansPro-Regular"/>
          <w:i/>
          <w:sz w:val="24"/>
          <w:szCs w:val="24"/>
        </w:rPr>
        <w:t>by the deadline</w:t>
      </w:r>
      <w:r w:rsidR="00610CB4" w:rsidRPr="00BF07CC">
        <w:rPr>
          <w:rFonts w:ascii="Times" w:hAnsi="Times" w:cs="SourceSansPro-Regular"/>
          <w:sz w:val="24"/>
          <w:szCs w:val="24"/>
        </w:rPr>
        <w:t xml:space="preserve"> (see below)</w:t>
      </w:r>
      <w:r w:rsidR="00610CB4">
        <w:rPr>
          <w:rFonts w:ascii="Times" w:hAnsi="Times" w:cs="SourceSansPro-Regular"/>
          <w:sz w:val="24"/>
          <w:szCs w:val="24"/>
        </w:rPr>
        <w:t xml:space="preserve"> </w:t>
      </w:r>
      <w:r w:rsidR="00441EFC">
        <w:rPr>
          <w:rFonts w:ascii="Times" w:hAnsi="Times" w:cs="SourceSansPro-Regular"/>
          <w:sz w:val="24"/>
          <w:szCs w:val="24"/>
        </w:rPr>
        <w:t xml:space="preserve">who will email it to the </w:t>
      </w:r>
      <w:r w:rsidRPr="00BF07CC">
        <w:rPr>
          <w:rFonts w:ascii="Times" w:hAnsi="Times" w:cs="SourceSansPro-Regular"/>
          <w:sz w:val="24"/>
          <w:szCs w:val="24"/>
        </w:rPr>
        <w:t xml:space="preserve">Registrar’s Office.  A completed </w:t>
      </w:r>
      <w:hyperlink r:id="rId24" w:history="1">
        <w:r w:rsidRPr="00610CB4">
          <w:rPr>
            <w:rFonts w:ascii="Times" w:hAnsi="Times" w:cs="SourceSansPro-Regular"/>
            <w:sz w:val="24"/>
            <w:szCs w:val="24"/>
          </w:rPr>
          <w:t>Graduate Permanent Program form</w:t>
        </w:r>
      </w:hyperlink>
      <w:r w:rsidRPr="00BF07CC">
        <w:rPr>
          <w:rFonts w:ascii="Times" w:hAnsi="Times" w:cs="SourceSansPro-Regular"/>
          <w:sz w:val="24"/>
          <w:szCs w:val="24"/>
        </w:rPr>
        <w:t xml:space="preserve"> must be on file in the Registrar's Office before the academic record can be audited for degree requirements.</w:t>
      </w:r>
      <w:r w:rsidR="00D86ED0" w:rsidRPr="00BF07CC">
        <w:rPr>
          <w:rFonts w:ascii="Times" w:hAnsi="Times" w:cs="SourceSansPro-Regular"/>
          <w:sz w:val="24"/>
          <w:szCs w:val="24"/>
        </w:rPr>
        <w:t xml:space="preserve"> </w:t>
      </w:r>
      <w:r w:rsidRPr="00610CB4">
        <w:rPr>
          <w:rFonts w:ascii="Times" w:hAnsi="Times" w:cs="SourceSansPro-Regular"/>
          <w:i/>
          <w:sz w:val="24"/>
          <w:szCs w:val="24"/>
        </w:rPr>
        <w:t>See the link above for more deadlines and details</w:t>
      </w:r>
      <w:r w:rsidRPr="00BF07CC">
        <w:rPr>
          <w:rFonts w:ascii="Times" w:hAnsi="Times" w:cs="SourceSansPro-Regular"/>
          <w:sz w:val="24"/>
          <w:szCs w:val="24"/>
        </w:rPr>
        <w:t>. Graduation applications will not be accepted past the established deadline dates</w:t>
      </w:r>
      <w:r w:rsidR="004B2145">
        <w:rPr>
          <w:rFonts w:ascii="Times" w:hAnsi="Times"/>
          <w:bCs/>
          <w:sz w:val="24"/>
          <w:szCs w:val="24"/>
        </w:rPr>
        <w:t>.</w:t>
      </w:r>
    </w:p>
    <w:p w14:paraId="72D04945" w14:textId="77777777" w:rsidR="00851B2B" w:rsidRDefault="00851B2B" w:rsidP="00EF7902">
      <w:pPr>
        <w:widowControl w:val="0"/>
        <w:autoSpaceDE w:val="0"/>
        <w:autoSpaceDN w:val="0"/>
        <w:adjustRightInd w:val="0"/>
        <w:spacing w:after="0" w:line="240" w:lineRule="auto"/>
        <w:ind w:firstLine="810"/>
        <w:rPr>
          <w:rFonts w:ascii="Times" w:hAnsi="Times"/>
          <w:bCs/>
          <w:sz w:val="24"/>
          <w:szCs w:val="24"/>
        </w:rPr>
      </w:pPr>
    </w:p>
    <w:p w14:paraId="3B97CE09" w14:textId="77777777" w:rsidR="00851B2B" w:rsidRDefault="00851B2B" w:rsidP="00EF7902">
      <w:pPr>
        <w:widowControl w:val="0"/>
        <w:autoSpaceDE w:val="0"/>
        <w:autoSpaceDN w:val="0"/>
        <w:adjustRightInd w:val="0"/>
        <w:spacing w:after="0" w:line="240" w:lineRule="auto"/>
        <w:ind w:firstLine="810"/>
        <w:rPr>
          <w:rFonts w:ascii="Times" w:hAnsi="Times"/>
          <w:bCs/>
          <w:sz w:val="24"/>
          <w:szCs w:val="24"/>
        </w:rPr>
      </w:pPr>
    </w:p>
    <w:p w14:paraId="49C80450" w14:textId="77777777" w:rsidR="00851B2B" w:rsidRDefault="00851B2B" w:rsidP="00EF7902">
      <w:pPr>
        <w:widowControl w:val="0"/>
        <w:autoSpaceDE w:val="0"/>
        <w:autoSpaceDN w:val="0"/>
        <w:adjustRightInd w:val="0"/>
        <w:spacing w:after="0" w:line="240" w:lineRule="auto"/>
        <w:ind w:firstLine="810"/>
        <w:rPr>
          <w:rFonts w:ascii="Times" w:hAnsi="Times"/>
          <w:bCs/>
          <w:sz w:val="24"/>
          <w:szCs w:val="24"/>
        </w:rPr>
      </w:pPr>
    </w:p>
    <w:p w14:paraId="195A5120" w14:textId="77777777" w:rsidR="00851B2B" w:rsidRDefault="00851B2B" w:rsidP="00EF7902">
      <w:pPr>
        <w:widowControl w:val="0"/>
        <w:autoSpaceDE w:val="0"/>
        <w:autoSpaceDN w:val="0"/>
        <w:adjustRightInd w:val="0"/>
        <w:spacing w:after="0" w:line="240" w:lineRule="auto"/>
        <w:ind w:firstLine="810"/>
        <w:rPr>
          <w:rFonts w:ascii="Times" w:hAnsi="Times"/>
          <w:bCs/>
          <w:sz w:val="24"/>
          <w:szCs w:val="24"/>
        </w:rPr>
      </w:pPr>
    </w:p>
    <w:p w14:paraId="38E6E6DB" w14:textId="77777777" w:rsidR="00851B2B" w:rsidRDefault="00851B2B" w:rsidP="00EF7902">
      <w:pPr>
        <w:widowControl w:val="0"/>
        <w:autoSpaceDE w:val="0"/>
        <w:autoSpaceDN w:val="0"/>
        <w:adjustRightInd w:val="0"/>
        <w:spacing w:after="0" w:line="240" w:lineRule="auto"/>
        <w:ind w:firstLine="810"/>
        <w:rPr>
          <w:rFonts w:ascii="Times" w:hAnsi="Times"/>
          <w:bCs/>
          <w:sz w:val="24"/>
          <w:szCs w:val="24"/>
        </w:rPr>
      </w:pPr>
    </w:p>
    <w:p w14:paraId="0D333C2C" w14:textId="77777777" w:rsidR="00851B2B" w:rsidRDefault="00851B2B" w:rsidP="00EF7902">
      <w:pPr>
        <w:widowControl w:val="0"/>
        <w:autoSpaceDE w:val="0"/>
        <w:autoSpaceDN w:val="0"/>
        <w:adjustRightInd w:val="0"/>
        <w:spacing w:after="0" w:line="240" w:lineRule="auto"/>
        <w:ind w:firstLine="810"/>
        <w:rPr>
          <w:rFonts w:ascii="Times" w:hAnsi="Times"/>
          <w:bCs/>
          <w:sz w:val="24"/>
          <w:szCs w:val="24"/>
        </w:rPr>
      </w:pPr>
    </w:p>
    <w:p w14:paraId="15C27830" w14:textId="77777777" w:rsidR="00851B2B" w:rsidRDefault="00851B2B" w:rsidP="00EF7902">
      <w:pPr>
        <w:widowControl w:val="0"/>
        <w:autoSpaceDE w:val="0"/>
        <w:autoSpaceDN w:val="0"/>
        <w:adjustRightInd w:val="0"/>
        <w:spacing w:after="0" w:line="240" w:lineRule="auto"/>
        <w:ind w:firstLine="810"/>
        <w:rPr>
          <w:rFonts w:ascii="Times" w:hAnsi="Times"/>
          <w:bCs/>
          <w:sz w:val="24"/>
          <w:szCs w:val="24"/>
        </w:rPr>
      </w:pPr>
    </w:p>
    <w:p w14:paraId="53EF45F5" w14:textId="77777777" w:rsidR="00552EF9" w:rsidRPr="00851B2B" w:rsidRDefault="00552EF9" w:rsidP="00EF7902">
      <w:pPr>
        <w:widowControl w:val="0"/>
        <w:autoSpaceDE w:val="0"/>
        <w:autoSpaceDN w:val="0"/>
        <w:adjustRightInd w:val="0"/>
        <w:spacing w:after="0" w:line="240" w:lineRule="auto"/>
        <w:ind w:firstLine="810"/>
        <w:rPr>
          <w:rFonts w:ascii="Times" w:hAnsi="Times"/>
          <w:bCs/>
          <w:sz w:val="24"/>
          <w:szCs w:val="24"/>
        </w:rPr>
      </w:pPr>
    </w:p>
    <w:p w14:paraId="60899231" w14:textId="77777777" w:rsidR="00851B2B" w:rsidRPr="00A93EBC" w:rsidRDefault="00851B2B" w:rsidP="00EF7902">
      <w:pPr>
        <w:widowControl w:val="0"/>
        <w:autoSpaceDE w:val="0"/>
        <w:autoSpaceDN w:val="0"/>
        <w:adjustRightInd w:val="0"/>
        <w:spacing w:after="0" w:line="240" w:lineRule="auto"/>
        <w:ind w:firstLine="810"/>
        <w:rPr>
          <w:rFonts w:ascii="Times" w:hAnsi="Times"/>
          <w:bCs/>
          <w:sz w:val="24"/>
          <w:szCs w:val="24"/>
        </w:rPr>
      </w:pPr>
    </w:p>
    <w:sectPr w:rsidR="00851B2B" w:rsidRPr="00A93EBC" w:rsidSect="00353CD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5D37" w14:textId="77777777" w:rsidR="0010684E" w:rsidRDefault="0010684E">
      <w:r>
        <w:separator/>
      </w:r>
    </w:p>
  </w:endnote>
  <w:endnote w:type="continuationSeparator" w:id="0">
    <w:p w14:paraId="08C785C1" w14:textId="77777777" w:rsidR="0010684E" w:rsidRDefault="0010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altName w:val="﷽﷽﷽﷽﷽﷽﷽﷽ތ"/>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SourceSansPro-Regular">
    <w:altName w:val="Times"/>
    <w:panose1 w:val="020B0604020202020204"/>
    <w:charset w:val="00"/>
    <w:family w:val="auto"/>
    <w:notTrueType/>
    <w:pitch w:val="default"/>
    <w:sig w:usb0="00000003" w:usb1="00000000" w:usb2="00000000" w:usb3="00000000" w:csb0="00000001" w:csb1="00000000"/>
  </w:font>
  <w:font w:name="SourceSansPro-Bold">
    <w:altName w:val="Times"/>
    <w:panose1 w:val="020B0604020202020204"/>
    <w:charset w:val="00"/>
    <w:family w:val="auto"/>
    <w:notTrueType/>
    <w:pitch w:val="default"/>
    <w:sig w:usb0="00000003" w:usb1="00000000" w:usb2="00000000" w:usb3="00000000" w:csb0="00000001" w:csb1="00000000"/>
  </w:font>
  <w:font w:name="SourceSansPro-Light">
    <w:altName w:val="Times"/>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FC81" w14:textId="77777777" w:rsidR="00593A0E" w:rsidRDefault="00593A0E" w:rsidP="006E5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FB648" w14:textId="77777777" w:rsidR="00593A0E" w:rsidRDefault="0059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A0A7" w14:textId="77777777" w:rsidR="00593A0E" w:rsidRDefault="00593A0E" w:rsidP="00D323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B2B">
      <w:rPr>
        <w:rStyle w:val="PageNumber"/>
        <w:noProof/>
      </w:rPr>
      <w:t>23</w:t>
    </w:r>
    <w:r>
      <w:rPr>
        <w:rStyle w:val="PageNumber"/>
      </w:rPr>
      <w:fldChar w:fldCharType="end"/>
    </w:r>
  </w:p>
  <w:p w14:paraId="17AE0528" w14:textId="77777777" w:rsidR="00593A0E" w:rsidRPr="00A37971" w:rsidRDefault="00593A0E" w:rsidP="00A37971">
    <w:pPr>
      <w:pStyle w:val="Footer"/>
      <w:jc w:val="cen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3DC5" w14:textId="3BD9F51F" w:rsidR="00B316BD" w:rsidRPr="00AE2212" w:rsidRDefault="00AE2212">
    <w:pPr>
      <w:pStyle w:val="Footer"/>
      <w:rPr>
        <w:sz w:val="16"/>
        <w:szCs w:val="16"/>
      </w:rPr>
    </w:pPr>
    <w:r>
      <w:t xml:space="preserve">                                                                                                </w:t>
    </w:r>
    <w:r>
      <w:tab/>
    </w:r>
    <w:r w:rsidRPr="00AE2212">
      <w:rPr>
        <w:sz w:val="16"/>
        <w:szCs w:val="16"/>
      </w:rPr>
      <w:fldChar w:fldCharType="begin"/>
    </w:r>
    <w:r w:rsidRPr="00AE2212">
      <w:rPr>
        <w:sz w:val="16"/>
        <w:szCs w:val="16"/>
      </w:rPr>
      <w:instrText xml:space="preserve"> DATE \@ "M/d/yy" </w:instrText>
    </w:r>
    <w:r w:rsidRPr="00AE2212">
      <w:rPr>
        <w:sz w:val="16"/>
        <w:szCs w:val="16"/>
      </w:rPr>
      <w:fldChar w:fldCharType="separate"/>
    </w:r>
    <w:r w:rsidR="00DB2BF5">
      <w:rPr>
        <w:noProof/>
        <w:sz w:val="16"/>
        <w:szCs w:val="16"/>
      </w:rPr>
      <w:t>8/29/22</w:t>
    </w:r>
    <w:r w:rsidRPr="00AE221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0E81" w14:textId="77777777" w:rsidR="0010684E" w:rsidRDefault="0010684E">
      <w:r>
        <w:separator/>
      </w:r>
    </w:p>
  </w:footnote>
  <w:footnote w:type="continuationSeparator" w:id="0">
    <w:p w14:paraId="0E660D08" w14:textId="77777777" w:rsidR="0010684E" w:rsidRDefault="0010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1E62" w14:textId="77777777" w:rsidR="00D8269D" w:rsidRDefault="00D82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F271" w14:textId="77777777" w:rsidR="00D8269D" w:rsidRDefault="00D82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BE76" w14:textId="77777777" w:rsidR="00D8269D" w:rsidRDefault="00D82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5A7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F57887"/>
    <w:multiLevelType w:val="hybridMultilevel"/>
    <w:tmpl w:val="5AF0F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46EC"/>
    <w:multiLevelType w:val="hybridMultilevel"/>
    <w:tmpl w:val="BFA3E4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C17729"/>
    <w:multiLevelType w:val="hybridMultilevel"/>
    <w:tmpl w:val="156AE222"/>
    <w:lvl w:ilvl="0" w:tplc="B33A2A60">
      <w:start w:val="2"/>
      <w:numFmt w:val="decimal"/>
      <w:lvlText w:val="%1."/>
      <w:lvlJc w:val="left"/>
      <w:pPr>
        <w:tabs>
          <w:tab w:val="num" w:pos="652"/>
        </w:tabs>
        <w:ind w:left="652" w:hanging="540"/>
      </w:pPr>
      <w:rPr>
        <w:rFonts w:hint="default"/>
        <w:b w:val="0"/>
      </w:rPr>
    </w:lvl>
    <w:lvl w:ilvl="1" w:tplc="04090019" w:tentative="1">
      <w:start w:val="1"/>
      <w:numFmt w:val="lowerLetter"/>
      <w:lvlText w:val="%2."/>
      <w:lvlJc w:val="left"/>
      <w:pPr>
        <w:tabs>
          <w:tab w:val="num" w:pos="1192"/>
        </w:tabs>
        <w:ind w:left="1192" w:hanging="360"/>
      </w:pPr>
    </w:lvl>
    <w:lvl w:ilvl="2" w:tplc="0409001B" w:tentative="1">
      <w:start w:val="1"/>
      <w:numFmt w:val="lowerRoman"/>
      <w:lvlText w:val="%3."/>
      <w:lvlJc w:val="right"/>
      <w:pPr>
        <w:tabs>
          <w:tab w:val="num" w:pos="1912"/>
        </w:tabs>
        <w:ind w:left="1912" w:hanging="180"/>
      </w:pPr>
    </w:lvl>
    <w:lvl w:ilvl="3" w:tplc="0409000F" w:tentative="1">
      <w:start w:val="1"/>
      <w:numFmt w:val="decimal"/>
      <w:lvlText w:val="%4."/>
      <w:lvlJc w:val="left"/>
      <w:pPr>
        <w:tabs>
          <w:tab w:val="num" w:pos="2632"/>
        </w:tabs>
        <w:ind w:left="2632" w:hanging="360"/>
      </w:pPr>
    </w:lvl>
    <w:lvl w:ilvl="4" w:tplc="04090019" w:tentative="1">
      <w:start w:val="1"/>
      <w:numFmt w:val="lowerLetter"/>
      <w:lvlText w:val="%5."/>
      <w:lvlJc w:val="left"/>
      <w:pPr>
        <w:tabs>
          <w:tab w:val="num" w:pos="3352"/>
        </w:tabs>
        <w:ind w:left="3352" w:hanging="360"/>
      </w:pPr>
    </w:lvl>
    <w:lvl w:ilvl="5" w:tplc="0409001B" w:tentative="1">
      <w:start w:val="1"/>
      <w:numFmt w:val="lowerRoman"/>
      <w:lvlText w:val="%6."/>
      <w:lvlJc w:val="right"/>
      <w:pPr>
        <w:tabs>
          <w:tab w:val="num" w:pos="4072"/>
        </w:tabs>
        <w:ind w:left="4072" w:hanging="180"/>
      </w:pPr>
    </w:lvl>
    <w:lvl w:ilvl="6" w:tplc="0409000F" w:tentative="1">
      <w:start w:val="1"/>
      <w:numFmt w:val="decimal"/>
      <w:lvlText w:val="%7."/>
      <w:lvlJc w:val="left"/>
      <w:pPr>
        <w:tabs>
          <w:tab w:val="num" w:pos="4792"/>
        </w:tabs>
        <w:ind w:left="4792" w:hanging="360"/>
      </w:pPr>
    </w:lvl>
    <w:lvl w:ilvl="7" w:tplc="04090019" w:tentative="1">
      <w:start w:val="1"/>
      <w:numFmt w:val="lowerLetter"/>
      <w:lvlText w:val="%8."/>
      <w:lvlJc w:val="left"/>
      <w:pPr>
        <w:tabs>
          <w:tab w:val="num" w:pos="5512"/>
        </w:tabs>
        <w:ind w:left="5512" w:hanging="360"/>
      </w:pPr>
    </w:lvl>
    <w:lvl w:ilvl="8" w:tplc="0409001B" w:tentative="1">
      <w:start w:val="1"/>
      <w:numFmt w:val="lowerRoman"/>
      <w:lvlText w:val="%9."/>
      <w:lvlJc w:val="right"/>
      <w:pPr>
        <w:tabs>
          <w:tab w:val="num" w:pos="6232"/>
        </w:tabs>
        <w:ind w:left="6232" w:hanging="180"/>
      </w:pPr>
    </w:lvl>
  </w:abstractNum>
  <w:abstractNum w:abstractNumId="5" w15:restartNumberingAfterBreak="0">
    <w:nsid w:val="0E7D0B77"/>
    <w:multiLevelType w:val="hybridMultilevel"/>
    <w:tmpl w:val="2D101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5204"/>
    <w:multiLevelType w:val="hybridMultilevel"/>
    <w:tmpl w:val="490E29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04301"/>
    <w:multiLevelType w:val="hybridMultilevel"/>
    <w:tmpl w:val="7B7A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6076"/>
    <w:multiLevelType w:val="hybridMultilevel"/>
    <w:tmpl w:val="39E6A56A"/>
    <w:lvl w:ilvl="0" w:tplc="627EFA32">
      <w:start w:val="2"/>
      <w:numFmt w:val="bullet"/>
      <w:lvlText w:val="•"/>
      <w:lvlJc w:val="left"/>
      <w:pPr>
        <w:ind w:left="720" w:hanging="360"/>
      </w:pPr>
      <w:rPr>
        <w:rFonts w:ascii="Times New Roman" w:eastAsia="Times New Roman" w:hAnsi="Times New Roman" w:cs="Times New Roman" w:hint="default"/>
        <w:color w:val="1A1A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E4381"/>
    <w:multiLevelType w:val="hybridMultilevel"/>
    <w:tmpl w:val="6ADA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96FE3"/>
    <w:multiLevelType w:val="hybridMultilevel"/>
    <w:tmpl w:val="C95EBF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6CDE384"/>
    <w:multiLevelType w:val="hybridMultilevel"/>
    <w:tmpl w:val="EFAAC7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CF5043"/>
    <w:multiLevelType w:val="hybridMultilevel"/>
    <w:tmpl w:val="D92E5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B036A"/>
    <w:multiLevelType w:val="hybridMultilevel"/>
    <w:tmpl w:val="3FEA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257D9"/>
    <w:multiLevelType w:val="hybridMultilevel"/>
    <w:tmpl w:val="BCDCF156"/>
    <w:lvl w:ilvl="0" w:tplc="04090001">
      <w:start w:val="1"/>
      <w:numFmt w:val="bullet"/>
      <w:lvlText w:val=""/>
      <w:lvlJc w:val="left"/>
      <w:pPr>
        <w:ind w:left="1012" w:hanging="360"/>
      </w:pPr>
      <w:rPr>
        <w:rFonts w:ascii="Symbol" w:hAnsi="Symbol" w:hint="default"/>
      </w:rPr>
    </w:lvl>
    <w:lvl w:ilvl="1" w:tplc="04090003" w:tentative="1">
      <w:start w:val="1"/>
      <w:numFmt w:val="bullet"/>
      <w:lvlText w:val="o"/>
      <w:lvlJc w:val="left"/>
      <w:pPr>
        <w:ind w:left="1732" w:hanging="360"/>
      </w:pPr>
      <w:rPr>
        <w:rFonts w:ascii="Courier New" w:hAnsi="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15" w15:restartNumberingAfterBreak="0">
    <w:nsid w:val="3A7C5CA3"/>
    <w:multiLevelType w:val="hybridMultilevel"/>
    <w:tmpl w:val="5CE05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F69A5"/>
    <w:multiLevelType w:val="hybridMultilevel"/>
    <w:tmpl w:val="46F210C2"/>
    <w:lvl w:ilvl="0" w:tplc="627EFA32">
      <w:start w:val="2"/>
      <w:numFmt w:val="bullet"/>
      <w:lvlText w:val="•"/>
      <w:lvlJc w:val="left"/>
      <w:pPr>
        <w:ind w:left="720" w:hanging="360"/>
      </w:pPr>
      <w:rPr>
        <w:rFonts w:ascii="Times New Roman" w:eastAsia="Times New Roman" w:hAnsi="Times New Roman" w:cs="Times New Roman" w:hint="default"/>
        <w:color w:val="1A1A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A135A"/>
    <w:multiLevelType w:val="hybridMultilevel"/>
    <w:tmpl w:val="1D129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751E00"/>
    <w:multiLevelType w:val="hybridMultilevel"/>
    <w:tmpl w:val="4274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A418B"/>
    <w:multiLevelType w:val="hybridMultilevel"/>
    <w:tmpl w:val="2A520F66"/>
    <w:lvl w:ilvl="0" w:tplc="AE6E5780">
      <w:start w:val="1"/>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F1E3E"/>
    <w:multiLevelType w:val="hybridMultilevel"/>
    <w:tmpl w:val="C2B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F0A7C"/>
    <w:multiLevelType w:val="hybridMultilevel"/>
    <w:tmpl w:val="BE6828D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EA27435"/>
    <w:multiLevelType w:val="hybridMultilevel"/>
    <w:tmpl w:val="E574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9F44E"/>
    <w:multiLevelType w:val="hybridMultilevel"/>
    <w:tmpl w:val="3A31C6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12D0392"/>
    <w:multiLevelType w:val="hybridMultilevel"/>
    <w:tmpl w:val="289A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75F9D"/>
    <w:multiLevelType w:val="hybridMultilevel"/>
    <w:tmpl w:val="9412D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204C7B"/>
    <w:multiLevelType w:val="hybridMultilevel"/>
    <w:tmpl w:val="AABA0F10"/>
    <w:lvl w:ilvl="0" w:tplc="8D904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F1407"/>
    <w:multiLevelType w:val="hybridMultilevel"/>
    <w:tmpl w:val="F860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C4973"/>
    <w:multiLevelType w:val="hybridMultilevel"/>
    <w:tmpl w:val="F602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B489E"/>
    <w:multiLevelType w:val="hybridMultilevel"/>
    <w:tmpl w:val="FE742A9C"/>
    <w:lvl w:ilvl="0" w:tplc="627EFA32">
      <w:start w:val="2"/>
      <w:numFmt w:val="bullet"/>
      <w:lvlText w:val="•"/>
      <w:lvlJc w:val="left"/>
      <w:pPr>
        <w:ind w:left="720" w:hanging="360"/>
      </w:pPr>
      <w:rPr>
        <w:rFonts w:ascii="Times New Roman" w:eastAsia="Times New Roman" w:hAnsi="Times New Roman" w:cs="Times New Roman" w:hint="default"/>
        <w:color w:val="1A1A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2786C"/>
    <w:multiLevelType w:val="hybridMultilevel"/>
    <w:tmpl w:val="4B72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183457">
    <w:abstractNumId w:val="10"/>
  </w:num>
  <w:num w:numId="2" w16cid:durableId="1216745674">
    <w:abstractNumId w:val="4"/>
  </w:num>
  <w:num w:numId="3" w16cid:durableId="252665796">
    <w:abstractNumId w:val="13"/>
  </w:num>
  <w:num w:numId="4" w16cid:durableId="1461531961">
    <w:abstractNumId w:val="20"/>
  </w:num>
  <w:num w:numId="5" w16cid:durableId="75173964">
    <w:abstractNumId w:val="27"/>
  </w:num>
  <w:num w:numId="6" w16cid:durableId="1798059774">
    <w:abstractNumId w:val="26"/>
  </w:num>
  <w:num w:numId="7" w16cid:durableId="59132179">
    <w:abstractNumId w:val="2"/>
  </w:num>
  <w:num w:numId="8" w16cid:durableId="215970692">
    <w:abstractNumId w:val="5"/>
  </w:num>
  <w:num w:numId="9" w16cid:durableId="477577233">
    <w:abstractNumId w:val="6"/>
  </w:num>
  <w:num w:numId="10" w16cid:durableId="690835322">
    <w:abstractNumId w:val="19"/>
  </w:num>
  <w:num w:numId="11" w16cid:durableId="1624269398">
    <w:abstractNumId w:val="9"/>
  </w:num>
  <w:num w:numId="12" w16cid:durableId="215745804">
    <w:abstractNumId w:val="0"/>
  </w:num>
  <w:num w:numId="13" w16cid:durableId="1869952610">
    <w:abstractNumId w:val="1"/>
  </w:num>
  <w:num w:numId="14" w16cid:durableId="1807506268">
    <w:abstractNumId w:val="25"/>
  </w:num>
  <w:num w:numId="15" w16cid:durableId="258879739">
    <w:abstractNumId w:val="7"/>
  </w:num>
  <w:num w:numId="16" w16cid:durableId="465633565">
    <w:abstractNumId w:val="21"/>
  </w:num>
  <w:num w:numId="17" w16cid:durableId="234555293">
    <w:abstractNumId w:val="22"/>
  </w:num>
  <w:num w:numId="18" w16cid:durableId="980159821">
    <w:abstractNumId w:val="12"/>
  </w:num>
  <w:num w:numId="19" w16cid:durableId="224490122">
    <w:abstractNumId w:val="30"/>
  </w:num>
  <w:num w:numId="20" w16cid:durableId="1760755822">
    <w:abstractNumId w:val="15"/>
  </w:num>
  <w:num w:numId="21" w16cid:durableId="2107118769">
    <w:abstractNumId w:val="14"/>
  </w:num>
  <w:num w:numId="22" w16cid:durableId="1939290875">
    <w:abstractNumId w:val="24"/>
  </w:num>
  <w:num w:numId="23" w16cid:durableId="1122115808">
    <w:abstractNumId w:val="17"/>
  </w:num>
  <w:num w:numId="24" w16cid:durableId="803351917">
    <w:abstractNumId w:val="18"/>
  </w:num>
  <w:num w:numId="25" w16cid:durableId="89283888">
    <w:abstractNumId w:val="23"/>
  </w:num>
  <w:num w:numId="26" w16cid:durableId="141968802">
    <w:abstractNumId w:val="11"/>
  </w:num>
  <w:num w:numId="27" w16cid:durableId="371922665">
    <w:abstractNumId w:val="3"/>
  </w:num>
  <w:num w:numId="28" w16cid:durableId="232588639">
    <w:abstractNumId w:val="29"/>
  </w:num>
  <w:num w:numId="29" w16cid:durableId="144863904">
    <w:abstractNumId w:val="8"/>
  </w:num>
  <w:num w:numId="30" w16cid:durableId="576599094">
    <w:abstractNumId w:val="16"/>
  </w:num>
  <w:num w:numId="31" w16cid:durableId="11277735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71"/>
    <w:rsid w:val="000140B6"/>
    <w:rsid w:val="000150DB"/>
    <w:rsid w:val="0002606C"/>
    <w:rsid w:val="000270F9"/>
    <w:rsid w:val="00031DC9"/>
    <w:rsid w:val="0003337F"/>
    <w:rsid w:val="00054CF8"/>
    <w:rsid w:val="0006092B"/>
    <w:rsid w:val="000619C9"/>
    <w:rsid w:val="0007380B"/>
    <w:rsid w:val="00074849"/>
    <w:rsid w:val="00074E5A"/>
    <w:rsid w:val="00075ACD"/>
    <w:rsid w:val="00081F55"/>
    <w:rsid w:val="0008278E"/>
    <w:rsid w:val="00084AAF"/>
    <w:rsid w:val="000A2459"/>
    <w:rsid w:val="000C4A68"/>
    <w:rsid w:val="000E0CA4"/>
    <w:rsid w:val="000F364D"/>
    <w:rsid w:val="001052CE"/>
    <w:rsid w:val="0010684E"/>
    <w:rsid w:val="001074AD"/>
    <w:rsid w:val="00111B76"/>
    <w:rsid w:val="00112778"/>
    <w:rsid w:val="00116C26"/>
    <w:rsid w:val="00136242"/>
    <w:rsid w:val="0015075C"/>
    <w:rsid w:val="00154B1A"/>
    <w:rsid w:val="00164A36"/>
    <w:rsid w:val="001745C6"/>
    <w:rsid w:val="00175135"/>
    <w:rsid w:val="00177D07"/>
    <w:rsid w:val="001936E4"/>
    <w:rsid w:val="001A089D"/>
    <w:rsid w:val="001A1D12"/>
    <w:rsid w:val="001A6B29"/>
    <w:rsid w:val="001B4509"/>
    <w:rsid w:val="001B590D"/>
    <w:rsid w:val="001B7422"/>
    <w:rsid w:val="001C0588"/>
    <w:rsid w:val="001C4604"/>
    <w:rsid w:val="001D00B2"/>
    <w:rsid w:val="001D066B"/>
    <w:rsid w:val="001E4AAC"/>
    <w:rsid w:val="001F4B74"/>
    <w:rsid w:val="00206C87"/>
    <w:rsid w:val="00213590"/>
    <w:rsid w:val="00217602"/>
    <w:rsid w:val="00217AF3"/>
    <w:rsid w:val="00221CD6"/>
    <w:rsid w:val="002221C0"/>
    <w:rsid w:val="00230FFF"/>
    <w:rsid w:val="00242851"/>
    <w:rsid w:val="00250011"/>
    <w:rsid w:val="00250668"/>
    <w:rsid w:val="00250BB9"/>
    <w:rsid w:val="00252BE6"/>
    <w:rsid w:val="002533D5"/>
    <w:rsid w:val="00261290"/>
    <w:rsid w:val="00263FDD"/>
    <w:rsid w:val="00266962"/>
    <w:rsid w:val="0027765A"/>
    <w:rsid w:val="002779D2"/>
    <w:rsid w:val="00281619"/>
    <w:rsid w:val="00296F8A"/>
    <w:rsid w:val="0029749A"/>
    <w:rsid w:val="00303E9F"/>
    <w:rsid w:val="00314451"/>
    <w:rsid w:val="00314E1C"/>
    <w:rsid w:val="00317AF3"/>
    <w:rsid w:val="003237F3"/>
    <w:rsid w:val="003256C5"/>
    <w:rsid w:val="00333B87"/>
    <w:rsid w:val="00333CE9"/>
    <w:rsid w:val="0033461C"/>
    <w:rsid w:val="003418EB"/>
    <w:rsid w:val="00345B9D"/>
    <w:rsid w:val="0034620B"/>
    <w:rsid w:val="00350356"/>
    <w:rsid w:val="00353CD3"/>
    <w:rsid w:val="00356E90"/>
    <w:rsid w:val="003778B4"/>
    <w:rsid w:val="003839B7"/>
    <w:rsid w:val="003A3D89"/>
    <w:rsid w:val="003B35DD"/>
    <w:rsid w:val="003B5F67"/>
    <w:rsid w:val="003D2679"/>
    <w:rsid w:val="003D4AF3"/>
    <w:rsid w:val="003E1B49"/>
    <w:rsid w:val="003F3EDD"/>
    <w:rsid w:val="004018B4"/>
    <w:rsid w:val="0040336C"/>
    <w:rsid w:val="004040E2"/>
    <w:rsid w:val="00417223"/>
    <w:rsid w:val="00421A53"/>
    <w:rsid w:val="00424AE9"/>
    <w:rsid w:val="00426627"/>
    <w:rsid w:val="004341DC"/>
    <w:rsid w:val="0043434E"/>
    <w:rsid w:val="00435A2E"/>
    <w:rsid w:val="00440A78"/>
    <w:rsid w:val="00441EFC"/>
    <w:rsid w:val="00446073"/>
    <w:rsid w:val="00452E89"/>
    <w:rsid w:val="0045580E"/>
    <w:rsid w:val="00456ABE"/>
    <w:rsid w:val="00460876"/>
    <w:rsid w:val="00467945"/>
    <w:rsid w:val="004739D8"/>
    <w:rsid w:val="00476F27"/>
    <w:rsid w:val="00486652"/>
    <w:rsid w:val="00486E02"/>
    <w:rsid w:val="0049454C"/>
    <w:rsid w:val="004A225C"/>
    <w:rsid w:val="004A2676"/>
    <w:rsid w:val="004A6DD6"/>
    <w:rsid w:val="004B2145"/>
    <w:rsid w:val="004C68BC"/>
    <w:rsid w:val="004D61BB"/>
    <w:rsid w:val="004E042D"/>
    <w:rsid w:val="004E1F94"/>
    <w:rsid w:val="004E4446"/>
    <w:rsid w:val="004E70D5"/>
    <w:rsid w:val="00515EF9"/>
    <w:rsid w:val="00526410"/>
    <w:rsid w:val="00546ED1"/>
    <w:rsid w:val="00551AB2"/>
    <w:rsid w:val="00552EF9"/>
    <w:rsid w:val="00553018"/>
    <w:rsid w:val="00555041"/>
    <w:rsid w:val="00555C41"/>
    <w:rsid w:val="0056196E"/>
    <w:rsid w:val="00562D1F"/>
    <w:rsid w:val="00564C58"/>
    <w:rsid w:val="0056535C"/>
    <w:rsid w:val="00565892"/>
    <w:rsid w:val="00574E77"/>
    <w:rsid w:val="00575C1D"/>
    <w:rsid w:val="00593A0E"/>
    <w:rsid w:val="005B2AB9"/>
    <w:rsid w:val="005B745A"/>
    <w:rsid w:val="005C53D6"/>
    <w:rsid w:val="005C6AE4"/>
    <w:rsid w:val="005E0002"/>
    <w:rsid w:val="005E48EB"/>
    <w:rsid w:val="005E72C8"/>
    <w:rsid w:val="00607A3F"/>
    <w:rsid w:val="00610CB4"/>
    <w:rsid w:val="006406AC"/>
    <w:rsid w:val="0065766E"/>
    <w:rsid w:val="006604F6"/>
    <w:rsid w:val="00661B9F"/>
    <w:rsid w:val="00665E5B"/>
    <w:rsid w:val="00677092"/>
    <w:rsid w:val="0068553A"/>
    <w:rsid w:val="0069302B"/>
    <w:rsid w:val="006955CF"/>
    <w:rsid w:val="006A0FE8"/>
    <w:rsid w:val="006A5E38"/>
    <w:rsid w:val="006A5F13"/>
    <w:rsid w:val="006A6FBA"/>
    <w:rsid w:val="006B0A1E"/>
    <w:rsid w:val="006B2A81"/>
    <w:rsid w:val="006B4E0B"/>
    <w:rsid w:val="006B518A"/>
    <w:rsid w:val="006C261A"/>
    <w:rsid w:val="006C49B5"/>
    <w:rsid w:val="006D202C"/>
    <w:rsid w:val="006D66F6"/>
    <w:rsid w:val="006E13B5"/>
    <w:rsid w:val="006E5005"/>
    <w:rsid w:val="006E536D"/>
    <w:rsid w:val="006F508F"/>
    <w:rsid w:val="006F5981"/>
    <w:rsid w:val="00700F5C"/>
    <w:rsid w:val="007014CA"/>
    <w:rsid w:val="00701645"/>
    <w:rsid w:val="00706F94"/>
    <w:rsid w:val="007204EE"/>
    <w:rsid w:val="00720551"/>
    <w:rsid w:val="007235D0"/>
    <w:rsid w:val="00727045"/>
    <w:rsid w:val="007357E3"/>
    <w:rsid w:val="007469E1"/>
    <w:rsid w:val="00751F90"/>
    <w:rsid w:val="007717E6"/>
    <w:rsid w:val="00773358"/>
    <w:rsid w:val="00780973"/>
    <w:rsid w:val="007810F0"/>
    <w:rsid w:val="00797ED6"/>
    <w:rsid w:val="007E06D1"/>
    <w:rsid w:val="007E0921"/>
    <w:rsid w:val="007F2288"/>
    <w:rsid w:val="007F281C"/>
    <w:rsid w:val="00800B64"/>
    <w:rsid w:val="00800EDA"/>
    <w:rsid w:val="00800F95"/>
    <w:rsid w:val="00810469"/>
    <w:rsid w:val="0081781F"/>
    <w:rsid w:val="0082295B"/>
    <w:rsid w:val="008356FF"/>
    <w:rsid w:val="00851B2B"/>
    <w:rsid w:val="00851E21"/>
    <w:rsid w:val="00860393"/>
    <w:rsid w:val="00867146"/>
    <w:rsid w:val="00872A85"/>
    <w:rsid w:val="00881543"/>
    <w:rsid w:val="00884EAA"/>
    <w:rsid w:val="00890CB5"/>
    <w:rsid w:val="008A1BAB"/>
    <w:rsid w:val="008B0972"/>
    <w:rsid w:val="008C1EAF"/>
    <w:rsid w:val="008E0647"/>
    <w:rsid w:val="008E1940"/>
    <w:rsid w:val="008E4D88"/>
    <w:rsid w:val="008E7AD2"/>
    <w:rsid w:val="00913FE3"/>
    <w:rsid w:val="009414D7"/>
    <w:rsid w:val="0096234F"/>
    <w:rsid w:val="009630F0"/>
    <w:rsid w:val="00964740"/>
    <w:rsid w:val="009668B4"/>
    <w:rsid w:val="00974FFF"/>
    <w:rsid w:val="00975357"/>
    <w:rsid w:val="00991594"/>
    <w:rsid w:val="009922E3"/>
    <w:rsid w:val="009A776E"/>
    <w:rsid w:val="009B1284"/>
    <w:rsid w:val="009C4013"/>
    <w:rsid w:val="009E0BB3"/>
    <w:rsid w:val="009E5FD8"/>
    <w:rsid w:val="009F69B8"/>
    <w:rsid w:val="00A05B52"/>
    <w:rsid w:val="00A22DBC"/>
    <w:rsid w:val="00A27B55"/>
    <w:rsid w:val="00A319B5"/>
    <w:rsid w:val="00A37971"/>
    <w:rsid w:val="00A37DD0"/>
    <w:rsid w:val="00A61E02"/>
    <w:rsid w:val="00A673B0"/>
    <w:rsid w:val="00A76361"/>
    <w:rsid w:val="00A7720B"/>
    <w:rsid w:val="00A84B98"/>
    <w:rsid w:val="00A93EBC"/>
    <w:rsid w:val="00A95F83"/>
    <w:rsid w:val="00AB0D8D"/>
    <w:rsid w:val="00AB1453"/>
    <w:rsid w:val="00AC32C3"/>
    <w:rsid w:val="00AC68F9"/>
    <w:rsid w:val="00AD326F"/>
    <w:rsid w:val="00AD3562"/>
    <w:rsid w:val="00AD492F"/>
    <w:rsid w:val="00AD6FAE"/>
    <w:rsid w:val="00AE06F9"/>
    <w:rsid w:val="00AE2212"/>
    <w:rsid w:val="00AE4500"/>
    <w:rsid w:val="00AE50A2"/>
    <w:rsid w:val="00AF287D"/>
    <w:rsid w:val="00AF31B3"/>
    <w:rsid w:val="00B002BB"/>
    <w:rsid w:val="00B02595"/>
    <w:rsid w:val="00B1773D"/>
    <w:rsid w:val="00B316BD"/>
    <w:rsid w:val="00B3512D"/>
    <w:rsid w:val="00B364F8"/>
    <w:rsid w:val="00B4024F"/>
    <w:rsid w:val="00B47212"/>
    <w:rsid w:val="00B47CE2"/>
    <w:rsid w:val="00B60F1F"/>
    <w:rsid w:val="00B74CF5"/>
    <w:rsid w:val="00B81A9B"/>
    <w:rsid w:val="00B83AB0"/>
    <w:rsid w:val="00B855DA"/>
    <w:rsid w:val="00B85D46"/>
    <w:rsid w:val="00B87450"/>
    <w:rsid w:val="00B91B12"/>
    <w:rsid w:val="00B976D9"/>
    <w:rsid w:val="00BA0B54"/>
    <w:rsid w:val="00BA6DF0"/>
    <w:rsid w:val="00BB0F2B"/>
    <w:rsid w:val="00BC1DB0"/>
    <w:rsid w:val="00BC4B19"/>
    <w:rsid w:val="00BD2069"/>
    <w:rsid w:val="00BD5F3E"/>
    <w:rsid w:val="00BE2A07"/>
    <w:rsid w:val="00BF07CC"/>
    <w:rsid w:val="00BF386B"/>
    <w:rsid w:val="00BF6CD6"/>
    <w:rsid w:val="00C00C4D"/>
    <w:rsid w:val="00C021DC"/>
    <w:rsid w:val="00C04566"/>
    <w:rsid w:val="00C21680"/>
    <w:rsid w:val="00C21EEC"/>
    <w:rsid w:val="00C27691"/>
    <w:rsid w:val="00C30EB7"/>
    <w:rsid w:val="00C421F2"/>
    <w:rsid w:val="00C46344"/>
    <w:rsid w:val="00C57EC7"/>
    <w:rsid w:val="00C63561"/>
    <w:rsid w:val="00C713CB"/>
    <w:rsid w:val="00C738BB"/>
    <w:rsid w:val="00C8068E"/>
    <w:rsid w:val="00C86B09"/>
    <w:rsid w:val="00C90586"/>
    <w:rsid w:val="00C969E6"/>
    <w:rsid w:val="00CA220A"/>
    <w:rsid w:val="00CC4601"/>
    <w:rsid w:val="00CD3DBC"/>
    <w:rsid w:val="00CD6CB8"/>
    <w:rsid w:val="00CD7691"/>
    <w:rsid w:val="00CE3541"/>
    <w:rsid w:val="00CF3AFC"/>
    <w:rsid w:val="00D05416"/>
    <w:rsid w:val="00D05D60"/>
    <w:rsid w:val="00D25EEF"/>
    <w:rsid w:val="00D323A0"/>
    <w:rsid w:val="00D506FB"/>
    <w:rsid w:val="00D627A7"/>
    <w:rsid w:val="00D654CA"/>
    <w:rsid w:val="00D72306"/>
    <w:rsid w:val="00D72353"/>
    <w:rsid w:val="00D72B61"/>
    <w:rsid w:val="00D74762"/>
    <w:rsid w:val="00D8269D"/>
    <w:rsid w:val="00D84545"/>
    <w:rsid w:val="00D86ED0"/>
    <w:rsid w:val="00D90696"/>
    <w:rsid w:val="00D90824"/>
    <w:rsid w:val="00D91D1C"/>
    <w:rsid w:val="00D9682D"/>
    <w:rsid w:val="00D96AC3"/>
    <w:rsid w:val="00DA00F8"/>
    <w:rsid w:val="00DA5DE3"/>
    <w:rsid w:val="00DA6E15"/>
    <w:rsid w:val="00DB2BF5"/>
    <w:rsid w:val="00DC0198"/>
    <w:rsid w:val="00DD1306"/>
    <w:rsid w:val="00DE7608"/>
    <w:rsid w:val="00DF2E9F"/>
    <w:rsid w:val="00DF42D9"/>
    <w:rsid w:val="00DF5B9A"/>
    <w:rsid w:val="00E07812"/>
    <w:rsid w:val="00E10176"/>
    <w:rsid w:val="00E30641"/>
    <w:rsid w:val="00E529DF"/>
    <w:rsid w:val="00E52B28"/>
    <w:rsid w:val="00E575A8"/>
    <w:rsid w:val="00E6170D"/>
    <w:rsid w:val="00E733FC"/>
    <w:rsid w:val="00E85510"/>
    <w:rsid w:val="00E87B12"/>
    <w:rsid w:val="00E95977"/>
    <w:rsid w:val="00E966BC"/>
    <w:rsid w:val="00EC23CA"/>
    <w:rsid w:val="00EC569C"/>
    <w:rsid w:val="00EC70EB"/>
    <w:rsid w:val="00ED3973"/>
    <w:rsid w:val="00EE360C"/>
    <w:rsid w:val="00EF7902"/>
    <w:rsid w:val="00F04CD9"/>
    <w:rsid w:val="00F1367C"/>
    <w:rsid w:val="00F21668"/>
    <w:rsid w:val="00F25CA4"/>
    <w:rsid w:val="00F32B8E"/>
    <w:rsid w:val="00F374C5"/>
    <w:rsid w:val="00F375DA"/>
    <w:rsid w:val="00F44AFD"/>
    <w:rsid w:val="00F46DE4"/>
    <w:rsid w:val="00F507C0"/>
    <w:rsid w:val="00F53E42"/>
    <w:rsid w:val="00F579C2"/>
    <w:rsid w:val="00F57CF5"/>
    <w:rsid w:val="00F60ABE"/>
    <w:rsid w:val="00F60EF7"/>
    <w:rsid w:val="00F65678"/>
    <w:rsid w:val="00F65E89"/>
    <w:rsid w:val="00F668A3"/>
    <w:rsid w:val="00F67940"/>
    <w:rsid w:val="00F71437"/>
    <w:rsid w:val="00F72AC8"/>
    <w:rsid w:val="00F74065"/>
    <w:rsid w:val="00F811CB"/>
    <w:rsid w:val="00F83025"/>
    <w:rsid w:val="00F84107"/>
    <w:rsid w:val="00F84728"/>
    <w:rsid w:val="00F86AF9"/>
    <w:rsid w:val="00F87BC1"/>
    <w:rsid w:val="00F92335"/>
    <w:rsid w:val="00F97CC3"/>
    <w:rsid w:val="00FA32A0"/>
    <w:rsid w:val="00FA5096"/>
    <w:rsid w:val="00FB1936"/>
    <w:rsid w:val="00FB3D1A"/>
    <w:rsid w:val="00FC1AB4"/>
    <w:rsid w:val="00FC5C36"/>
    <w:rsid w:val="00FD4AC2"/>
    <w:rsid w:val="00FE1160"/>
    <w:rsid w:val="00FF75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B2F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3797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971"/>
    <w:rPr>
      <w:color w:val="0000FF"/>
      <w:u w:val="single"/>
    </w:rPr>
  </w:style>
  <w:style w:type="paragraph" w:styleId="Footer">
    <w:name w:val="footer"/>
    <w:basedOn w:val="Normal"/>
    <w:rsid w:val="00A37971"/>
    <w:pPr>
      <w:tabs>
        <w:tab w:val="center" w:pos="4320"/>
        <w:tab w:val="right" w:pos="8640"/>
      </w:tabs>
    </w:pPr>
  </w:style>
  <w:style w:type="character" w:styleId="PageNumber">
    <w:name w:val="page number"/>
    <w:basedOn w:val="DefaultParagraphFont"/>
    <w:rsid w:val="00A37971"/>
  </w:style>
  <w:style w:type="paragraph" w:styleId="Header">
    <w:name w:val="header"/>
    <w:basedOn w:val="Normal"/>
    <w:rsid w:val="00A37971"/>
    <w:pPr>
      <w:tabs>
        <w:tab w:val="center" w:pos="4320"/>
        <w:tab w:val="right" w:pos="8640"/>
      </w:tabs>
    </w:pPr>
  </w:style>
  <w:style w:type="paragraph" w:styleId="BalloonText">
    <w:name w:val="Balloon Text"/>
    <w:basedOn w:val="Normal"/>
    <w:semiHidden/>
    <w:rsid w:val="008E7AD2"/>
    <w:rPr>
      <w:rFonts w:ascii="Tahoma" w:hAnsi="Tahoma" w:cs="Tahoma"/>
      <w:sz w:val="16"/>
      <w:szCs w:val="16"/>
    </w:rPr>
  </w:style>
  <w:style w:type="paragraph" w:customStyle="1" w:styleId="MediumGrid1-Accent21">
    <w:name w:val="Medium Grid 1 - Accent 21"/>
    <w:basedOn w:val="Normal"/>
    <w:uiPriority w:val="34"/>
    <w:qFormat/>
    <w:rsid w:val="00D74762"/>
    <w:pPr>
      <w:spacing w:after="0" w:line="240" w:lineRule="auto"/>
      <w:ind w:left="720"/>
      <w:contextualSpacing/>
    </w:pPr>
    <w:rPr>
      <w:rFonts w:ascii="Times New Roman" w:hAnsi="Times New Roman"/>
      <w:sz w:val="24"/>
      <w:szCs w:val="24"/>
    </w:rPr>
  </w:style>
  <w:style w:type="paragraph" w:customStyle="1" w:styleId="ColorfulList-Accent11">
    <w:name w:val="Colorful List - Accent 11"/>
    <w:basedOn w:val="Normal"/>
    <w:uiPriority w:val="34"/>
    <w:qFormat/>
    <w:rsid w:val="00486652"/>
    <w:pPr>
      <w:ind w:left="720"/>
    </w:pPr>
  </w:style>
  <w:style w:type="paragraph" w:styleId="DocumentMap">
    <w:name w:val="Document Map"/>
    <w:basedOn w:val="Normal"/>
    <w:link w:val="DocumentMapChar"/>
    <w:rsid w:val="00851E21"/>
    <w:rPr>
      <w:rFonts w:ascii="Lucida Grande" w:hAnsi="Lucida Grande" w:cs="Lucida Grande"/>
      <w:sz w:val="24"/>
      <w:szCs w:val="24"/>
    </w:rPr>
  </w:style>
  <w:style w:type="character" w:customStyle="1" w:styleId="DocumentMapChar">
    <w:name w:val="Document Map Char"/>
    <w:link w:val="DocumentMap"/>
    <w:rsid w:val="00851E21"/>
    <w:rPr>
      <w:rFonts w:ascii="Lucida Grande" w:hAnsi="Lucida Grande" w:cs="Lucida Grande"/>
      <w:sz w:val="24"/>
      <w:szCs w:val="24"/>
    </w:rPr>
  </w:style>
  <w:style w:type="character" w:styleId="FollowedHyperlink">
    <w:name w:val="FollowedHyperlink"/>
    <w:rsid w:val="001A089D"/>
    <w:rPr>
      <w:color w:val="800080"/>
      <w:u w:val="single"/>
    </w:rPr>
  </w:style>
  <w:style w:type="paragraph" w:styleId="NormalWeb">
    <w:name w:val="Normal (Web)"/>
    <w:basedOn w:val="Normal"/>
    <w:uiPriority w:val="99"/>
    <w:unhideWhenUsed/>
    <w:rsid w:val="001A089D"/>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1B4509"/>
    <w:pPr>
      <w:spacing w:after="0" w:line="240" w:lineRule="auto"/>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rsid w:val="00555C41"/>
    <w:rPr>
      <w:sz w:val="18"/>
      <w:szCs w:val="18"/>
    </w:rPr>
  </w:style>
  <w:style w:type="paragraph" w:styleId="CommentText">
    <w:name w:val="annotation text"/>
    <w:basedOn w:val="Normal"/>
    <w:link w:val="CommentTextChar"/>
    <w:rsid w:val="00555C41"/>
    <w:pPr>
      <w:spacing w:line="240" w:lineRule="auto"/>
    </w:pPr>
    <w:rPr>
      <w:sz w:val="24"/>
      <w:szCs w:val="24"/>
    </w:rPr>
  </w:style>
  <w:style w:type="character" w:customStyle="1" w:styleId="CommentTextChar">
    <w:name w:val="Comment Text Char"/>
    <w:basedOn w:val="DefaultParagraphFont"/>
    <w:link w:val="CommentText"/>
    <w:rsid w:val="00555C41"/>
    <w:rPr>
      <w:rFonts w:ascii="Calibri" w:hAnsi="Calibri"/>
      <w:sz w:val="24"/>
      <w:szCs w:val="24"/>
    </w:rPr>
  </w:style>
  <w:style w:type="paragraph" w:styleId="CommentSubject">
    <w:name w:val="annotation subject"/>
    <w:basedOn w:val="CommentText"/>
    <w:next w:val="CommentText"/>
    <w:link w:val="CommentSubjectChar"/>
    <w:rsid w:val="00555C41"/>
    <w:rPr>
      <w:b/>
      <w:bCs/>
      <w:sz w:val="20"/>
      <w:szCs w:val="20"/>
    </w:rPr>
  </w:style>
  <w:style w:type="character" w:customStyle="1" w:styleId="CommentSubjectChar">
    <w:name w:val="Comment Subject Char"/>
    <w:basedOn w:val="CommentTextChar"/>
    <w:link w:val="CommentSubject"/>
    <w:rsid w:val="00555C41"/>
    <w:rPr>
      <w:rFonts w:ascii="Calibri" w:hAnsi="Calibri"/>
      <w:b/>
      <w:bCs/>
      <w:sz w:val="24"/>
      <w:szCs w:val="24"/>
    </w:rPr>
  </w:style>
  <w:style w:type="paragraph" w:styleId="BodyText">
    <w:name w:val="Body Text"/>
    <w:basedOn w:val="Normal"/>
    <w:link w:val="BodyTextChar"/>
    <w:uiPriority w:val="1"/>
    <w:qFormat/>
    <w:rsid w:val="0029749A"/>
    <w:pPr>
      <w:widowControl w:val="0"/>
      <w:spacing w:after="0" w:line="240" w:lineRule="auto"/>
      <w:ind w:left="840"/>
    </w:pPr>
    <w:rPr>
      <w:rFonts w:ascii="Times New Roman" w:hAnsi="Times New Roman" w:cstheme="minorBidi"/>
      <w:sz w:val="25"/>
      <w:szCs w:val="25"/>
    </w:rPr>
  </w:style>
  <w:style w:type="character" w:customStyle="1" w:styleId="BodyTextChar">
    <w:name w:val="Body Text Char"/>
    <w:basedOn w:val="DefaultParagraphFont"/>
    <w:link w:val="BodyText"/>
    <w:uiPriority w:val="1"/>
    <w:rsid w:val="0029749A"/>
    <w:rPr>
      <w:rFonts w:cstheme="minorBidi"/>
      <w:sz w:val="25"/>
      <w:szCs w:val="25"/>
    </w:rPr>
  </w:style>
  <w:style w:type="paragraph" w:styleId="Revision">
    <w:name w:val="Revision"/>
    <w:hidden/>
    <w:uiPriority w:val="71"/>
    <w:rsid w:val="004B2145"/>
    <w:rPr>
      <w:rFonts w:ascii="Calibri" w:hAnsi="Calibri"/>
      <w:sz w:val="22"/>
      <w:szCs w:val="22"/>
    </w:rPr>
  </w:style>
  <w:style w:type="character" w:styleId="UnresolvedMention">
    <w:name w:val="Unresolved Mention"/>
    <w:basedOn w:val="DefaultParagraphFont"/>
    <w:rsid w:val="004E042D"/>
    <w:rPr>
      <w:color w:val="605E5C"/>
      <w:shd w:val="clear" w:color="auto" w:fill="E1DFDD"/>
    </w:rPr>
  </w:style>
  <w:style w:type="paragraph" w:customStyle="1" w:styleId="Default">
    <w:name w:val="Default"/>
    <w:rsid w:val="004739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7239">
      <w:bodyDiv w:val="1"/>
      <w:marLeft w:val="0"/>
      <w:marRight w:val="0"/>
      <w:marTop w:val="0"/>
      <w:marBottom w:val="0"/>
      <w:divBdr>
        <w:top w:val="none" w:sz="0" w:space="0" w:color="auto"/>
        <w:left w:val="none" w:sz="0" w:space="0" w:color="auto"/>
        <w:bottom w:val="none" w:sz="0" w:space="0" w:color="auto"/>
        <w:right w:val="none" w:sz="0" w:space="0" w:color="auto"/>
      </w:divBdr>
    </w:div>
    <w:div w:id="318315830">
      <w:bodyDiv w:val="1"/>
      <w:marLeft w:val="0"/>
      <w:marRight w:val="0"/>
      <w:marTop w:val="0"/>
      <w:marBottom w:val="0"/>
      <w:divBdr>
        <w:top w:val="none" w:sz="0" w:space="0" w:color="auto"/>
        <w:left w:val="none" w:sz="0" w:space="0" w:color="auto"/>
        <w:bottom w:val="none" w:sz="0" w:space="0" w:color="auto"/>
        <w:right w:val="none" w:sz="0" w:space="0" w:color="auto"/>
      </w:divBdr>
    </w:div>
    <w:div w:id="694428399">
      <w:bodyDiv w:val="1"/>
      <w:marLeft w:val="0"/>
      <w:marRight w:val="0"/>
      <w:marTop w:val="0"/>
      <w:marBottom w:val="0"/>
      <w:divBdr>
        <w:top w:val="none" w:sz="0" w:space="0" w:color="auto"/>
        <w:left w:val="none" w:sz="0" w:space="0" w:color="auto"/>
        <w:bottom w:val="none" w:sz="0" w:space="0" w:color="auto"/>
        <w:right w:val="none" w:sz="0" w:space="0" w:color="auto"/>
      </w:divBdr>
    </w:div>
    <w:div w:id="796028840">
      <w:bodyDiv w:val="1"/>
      <w:marLeft w:val="0"/>
      <w:marRight w:val="0"/>
      <w:marTop w:val="0"/>
      <w:marBottom w:val="0"/>
      <w:divBdr>
        <w:top w:val="none" w:sz="0" w:space="0" w:color="auto"/>
        <w:left w:val="none" w:sz="0" w:space="0" w:color="auto"/>
        <w:bottom w:val="none" w:sz="0" w:space="0" w:color="auto"/>
        <w:right w:val="none" w:sz="0" w:space="0" w:color="auto"/>
      </w:divBdr>
    </w:div>
    <w:div w:id="1164324184">
      <w:bodyDiv w:val="1"/>
      <w:marLeft w:val="0"/>
      <w:marRight w:val="0"/>
      <w:marTop w:val="0"/>
      <w:marBottom w:val="0"/>
      <w:divBdr>
        <w:top w:val="none" w:sz="0" w:space="0" w:color="auto"/>
        <w:left w:val="none" w:sz="0" w:space="0" w:color="auto"/>
        <w:bottom w:val="none" w:sz="0" w:space="0" w:color="auto"/>
        <w:right w:val="none" w:sz="0" w:space="0" w:color="auto"/>
      </w:divBdr>
    </w:div>
    <w:div w:id="1465276556">
      <w:bodyDiv w:val="1"/>
      <w:marLeft w:val="0"/>
      <w:marRight w:val="0"/>
      <w:marTop w:val="0"/>
      <w:marBottom w:val="0"/>
      <w:divBdr>
        <w:top w:val="none" w:sz="0" w:space="0" w:color="auto"/>
        <w:left w:val="none" w:sz="0" w:space="0" w:color="auto"/>
        <w:bottom w:val="none" w:sz="0" w:space="0" w:color="auto"/>
        <w:right w:val="none" w:sz="0" w:space="0" w:color="auto"/>
      </w:divBdr>
      <w:divsChild>
        <w:div w:id="516504265">
          <w:marLeft w:val="0"/>
          <w:marRight w:val="0"/>
          <w:marTop w:val="0"/>
          <w:marBottom w:val="0"/>
          <w:divBdr>
            <w:top w:val="none" w:sz="0" w:space="0" w:color="auto"/>
            <w:left w:val="none" w:sz="0" w:space="0" w:color="auto"/>
            <w:bottom w:val="none" w:sz="0" w:space="0" w:color="auto"/>
            <w:right w:val="none" w:sz="0" w:space="0" w:color="auto"/>
          </w:divBdr>
          <w:divsChild>
            <w:div w:id="1556962481">
              <w:marLeft w:val="0"/>
              <w:marRight w:val="0"/>
              <w:marTop w:val="0"/>
              <w:marBottom w:val="0"/>
              <w:divBdr>
                <w:top w:val="none" w:sz="0" w:space="0" w:color="auto"/>
                <w:left w:val="none" w:sz="0" w:space="0" w:color="auto"/>
                <w:bottom w:val="none" w:sz="0" w:space="0" w:color="auto"/>
                <w:right w:val="none" w:sz="0" w:space="0" w:color="auto"/>
              </w:divBdr>
              <w:divsChild>
                <w:div w:id="13927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mich.edu/sites/default/files/attachments/u67/2015/extension_form_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mich.edu/sites/default/files/attachments/u67/2016/GSRG-research-grant.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mich.edu/grad/files/forms/permission-eup-onlin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mich.edu/sites/default/files/attachments/u108/2015/wmu-grad-permanent-program.pdf" TargetMode="External"/><Relationship Id="rId20" Type="http://schemas.openxmlformats.org/officeDocument/2006/relationships/hyperlink" Target="https://wmich.edu/sites/default/files/attachments/u67/2015/Leave_of_absenc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mich.edu/sites/default/files/attachments/u108/2015/wmu-grad-permanent-program.pdf" TargetMode="External"/><Relationship Id="rId5" Type="http://schemas.openxmlformats.org/officeDocument/2006/relationships/webSettings" Target="webSettings.xml"/><Relationship Id="rId15" Type="http://schemas.openxmlformats.org/officeDocument/2006/relationships/hyperlink" Target="https://wmich.edu/grad/files/forms/3000-4000-inclusion.pdf" TargetMode="External"/><Relationship Id="rId23" Type="http://schemas.openxmlformats.org/officeDocument/2006/relationships/hyperlink" Target="https://wmich.edu/sites/default/files/attachments/u108/2015/wmu-grad-permanent-program.pdf" TargetMode="External"/><Relationship Id="rId10" Type="http://schemas.openxmlformats.org/officeDocument/2006/relationships/header" Target="header2.xml"/><Relationship Id="rId19" Type="http://schemas.openxmlformats.org/officeDocument/2006/relationships/hyperlink" Target="https://wmich.edu/sites/default/files/attachments/u67/2016/repeat-course-2016.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mich.edu/sites/default/files/attachments/u67/2016/GSTG-travel-gr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705C56-E1FE-8C4E-9D39-54D17277D175}">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8198-80AD-5F46-A88F-B41E2BEF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8271</Words>
  <Characters>47150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GRADUATE HANDBOOK</vt:lpstr>
    </vt:vector>
  </TitlesOfParts>
  <Company>Western Michigan University</Company>
  <LinksUpToDate>false</LinksUpToDate>
  <CharactersWithSpaces>55311</CharactersWithSpaces>
  <SharedDoc>false</SharedDoc>
  <HLinks>
    <vt:vector size="174" baseType="variant">
      <vt:variant>
        <vt:i4>6881327</vt:i4>
      </vt:variant>
      <vt:variant>
        <vt:i4>81</vt:i4>
      </vt:variant>
      <vt:variant>
        <vt:i4>0</vt:i4>
      </vt:variant>
      <vt:variant>
        <vt:i4>5</vt:i4>
      </vt:variant>
      <vt:variant>
        <vt:lpwstr>http://wmich.edu/conduct/code/</vt:lpwstr>
      </vt:variant>
      <vt:variant>
        <vt:lpwstr/>
      </vt:variant>
      <vt:variant>
        <vt:i4>720909</vt:i4>
      </vt:variant>
      <vt:variant>
        <vt:i4>78</vt:i4>
      </vt:variant>
      <vt:variant>
        <vt:i4>0</vt:i4>
      </vt:variant>
      <vt:variant>
        <vt:i4>5</vt:i4>
      </vt:variant>
      <vt:variant>
        <vt:lpwstr>https://wmich.edu/grad/forms</vt:lpwstr>
      </vt:variant>
      <vt:variant>
        <vt:lpwstr/>
      </vt:variant>
      <vt:variant>
        <vt:i4>6881327</vt:i4>
      </vt:variant>
      <vt:variant>
        <vt:i4>75</vt:i4>
      </vt:variant>
      <vt:variant>
        <vt:i4>0</vt:i4>
      </vt:variant>
      <vt:variant>
        <vt:i4>5</vt:i4>
      </vt:variant>
      <vt:variant>
        <vt:lpwstr>http://wmich.edu/conduct/code/</vt:lpwstr>
      </vt:variant>
      <vt:variant>
        <vt:lpwstr/>
      </vt:variant>
      <vt:variant>
        <vt:i4>720909</vt:i4>
      </vt:variant>
      <vt:variant>
        <vt:i4>72</vt:i4>
      </vt:variant>
      <vt:variant>
        <vt:i4>0</vt:i4>
      </vt:variant>
      <vt:variant>
        <vt:i4>5</vt:i4>
      </vt:variant>
      <vt:variant>
        <vt:lpwstr>https://wmich.edu/grad/forms</vt:lpwstr>
      </vt:variant>
      <vt:variant>
        <vt:lpwstr/>
      </vt:variant>
      <vt:variant>
        <vt:i4>4784181</vt:i4>
      </vt:variant>
      <vt:variant>
        <vt:i4>69</vt:i4>
      </vt:variant>
      <vt:variant>
        <vt:i4>0</vt:i4>
      </vt:variant>
      <vt:variant>
        <vt:i4>5</vt:i4>
      </vt:variant>
      <vt:variant>
        <vt:lpwstr>http://rsn.aarweb.org/responsible-research-practices-statement-standards-professional-conduct-aar-members</vt:lpwstr>
      </vt:variant>
      <vt:variant>
        <vt:lpwstr/>
      </vt:variant>
      <vt:variant>
        <vt:i4>3407925</vt:i4>
      </vt:variant>
      <vt:variant>
        <vt:i4>66</vt:i4>
      </vt:variant>
      <vt:variant>
        <vt:i4>0</vt:i4>
      </vt:variant>
      <vt:variant>
        <vt:i4>5</vt:i4>
      </vt:variant>
      <vt:variant>
        <vt:lpwstr>https://wmich.edu/religion/academics/graduate/requirements</vt:lpwstr>
      </vt:variant>
      <vt:variant>
        <vt:lpwstr/>
      </vt:variant>
      <vt:variant>
        <vt:i4>6750238</vt:i4>
      </vt:variant>
      <vt:variant>
        <vt:i4>63</vt:i4>
      </vt:variant>
      <vt:variant>
        <vt:i4>0</vt:i4>
      </vt:variant>
      <vt:variant>
        <vt:i4>5</vt:i4>
      </vt:variant>
      <vt:variant>
        <vt:lpwstr>https://wmich.edu/sites/default/files/attachments/u130/2013/Theory and Method Reading List 0913.pdf</vt:lpwstr>
      </vt:variant>
      <vt:variant>
        <vt:lpwstr/>
      </vt:variant>
      <vt:variant>
        <vt:i4>6488110</vt:i4>
      </vt:variant>
      <vt:variant>
        <vt:i4>60</vt:i4>
      </vt:variant>
      <vt:variant>
        <vt:i4>0</vt:i4>
      </vt:variant>
      <vt:variant>
        <vt:i4>5</vt:i4>
      </vt:variant>
      <vt:variant>
        <vt:lpwstr>https://wmich.edu/sites/default/files/attachments/u58/2013/japanese-exit-exam-list.pdf</vt:lpwstr>
      </vt:variant>
      <vt:variant>
        <vt:lpwstr/>
      </vt:variant>
      <vt:variant>
        <vt:i4>4456493</vt:i4>
      </vt:variant>
      <vt:variant>
        <vt:i4>57</vt:i4>
      </vt:variant>
      <vt:variant>
        <vt:i4>0</vt:i4>
      </vt:variant>
      <vt:variant>
        <vt:i4>5</vt:i4>
      </vt:variant>
      <vt:variant>
        <vt:lpwstr>https://wmich.edu/sites/default/files/attachments/u58/2013/china-reading-list.pdf</vt:lpwstr>
      </vt:variant>
      <vt:variant>
        <vt:lpwstr/>
      </vt:variant>
      <vt:variant>
        <vt:i4>4456448</vt:i4>
      </vt:variant>
      <vt:variant>
        <vt:i4>54</vt:i4>
      </vt:variant>
      <vt:variant>
        <vt:i4>0</vt:i4>
      </vt:variant>
      <vt:variant>
        <vt:i4>5</vt:i4>
      </vt:variant>
      <vt:variant>
        <vt:lpwstr>https://wmich.edu/sites/default/files/attachments/u58/2013/religion-america-reading-list.pdf</vt:lpwstr>
      </vt:variant>
      <vt:variant>
        <vt:lpwstr/>
      </vt:variant>
      <vt:variant>
        <vt:i4>4653113</vt:i4>
      </vt:variant>
      <vt:variant>
        <vt:i4>51</vt:i4>
      </vt:variant>
      <vt:variant>
        <vt:i4>0</vt:i4>
      </vt:variant>
      <vt:variant>
        <vt:i4>5</vt:i4>
      </vt:variant>
      <vt:variant>
        <vt:lpwstr>https://wmich.edu/sites/default/files/attachments/u58/2013/islam-reading-list.pdf</vt:lpwstr>
      </vt:variant>
      <vt:variant>
        <vt:lpwstr/>
      </vt:variant>
      <vt:variant>
        <vt:i4>6619148</vt:i4>
      </vt:variant>
      <vt:variant>
        <vt:i4>48</vt:i4>
      </vt:variant>
      <vt:variant>
        <vt:i4>0</vt:i4>
      </vt:variant>
      <vt:variant>
        <vt:i4>5</vt:i4>
      </vt:variant>
      <vt:variant>
        <vt:lpwstr>https://wmich.edu/sites/default/files/attachments/u58/2013/early-medieval-christianity-reading-list.pdf</vt:lpwstr>
      </vt:variant>
      <vt:variant>
        <vt:lpwstr/>
      </vt:variant>
      <vt:variant>
        <vt:i4>7077915</vt:i4>
      </vt:variant>
      <vt:variant>
        <vt:i4>45</vt:i4>
      </vt:variant>
      <vt:variant>
        <vt:i4>0</vt:i4>
      </vt:variant>
      <vt:variant>
        <vt:i4>5</vt:i4>
      </vt:variant>
      <vt:variant>
        <vt:lpwstr>https://wmich.edu/religion/scholarships</vt:lpwstr>
      </vt:variant>
      <vt:variant>
        <vt:lpwstr/>
      </vt:variant>
      <vt:variant>
        <vt:i4>720909</vt:i4>
      </vt:variant>
      <vt:variant>
        <vt:i4>42</vt:i4>
      </vt:variant>
      <vt:variant>
        <vt:i4>0</vt:i4>
      </vt:variant>
      <vt:variant>
        <vt:i4>5</vt:i4>
      </vt:variant>
      <vt:variant>
        <vt:lpwstr>https://wmich.edu/grad/forms</vt:lpwstr>
      </vt:variant>
      <vt:variant>
        <vt:lpwstr/>
      </vt:variant>
      <vt:variant>
        <vt:i4>720909</vt:i4>
      </vt:variant>
      <vt:variant>
        <vt:i4>39</vt:i4>
      </vt:variant>
      <vt:variant>
        <vt:i4>0</vt:i4>
      </vt:variant>
      <vt:variant>
        <vt:i4>5</vt:i4>
      </vt:variant>
      <vt:variant>
        <vt:lpwstr>https://wmich.edu/grad/forms</vt:lpwstr>
      </vt:variant>
      <vt:variant>
        <vt:lpwstr/>
      </vt:variant>
      <vt:variant>
        <vt:i4>5374027</vt:i4>
      </vt:variant>
      <vt:variant>
        <vt:i4>36</vt:i4>
      </vt:variant>
      <vt:variant>
        <vt:i4>0</vt:i4>
      </vt:variant>
      <vt:variant>
        <vt:i4>5</vt:i4>
      </vt:variant>
      <vt:variant>
        <vt:lpwstr>http://catalog.wmich.edu/preview_course_nopop.php?catoid=25&amp;coid=68991</vt:lpwstr>
      </vt:variant>
      <vt:variant>
        <vt:lpwstr/>
      </vt:variant>
      <vt:variant>
        <vt:i4>5439563</vt:i4>
      </vt:variant>
      <vt:variant>
        <vt:i4>33</vt:i4>
      </vt:variant>
      <vt:variant>
        <vt:i4>0</vt:i4>
      </vt:variant>
      <vt:variant>
        <vt:i4>5</vt:i4>
      </vt:variant>
      <vt:variant>
        <vt:lpwstr>http://catalog.wmich.edu/preview_course_nopop.php?catoid=25&amp;coid=68990</vt:lpwstr>
      </vt:variant>
      <vt:variant>
        <vt:lpwstr/>
      </vt:variant>
      <vt:variant>
        <vt:i4>5242954</vt:i4>
      </vt:variant>
      <vt:variant>
        <vt:i4>30</vt:i4>
      </vt:variant>
      <vt:variant>
        <vt:i4>0</vt:i4>
      </vt:variant>
      <vt:variant>
        <vt:i4>5</vt:i4>
      </vt:variant>
      <vt:variant>
        <vt:lpwstr>http://catalog.wmich.edu/preview_course_nopop.php?catoid=25&amp;coid=68983</vt:lpwstr>
      </vt:variant>
      <vt:variant>
        <vt:lpwstr/>
      </vt:variant>
      <vt:variant>
        <vt:i4>2949167</vt:i4>
      </vt:variant>
      <vt:variant>
        <vt:i4>27</vt:i4>
      </vt:variant>
      <vt:variant>
        <vt:i4>0</vt:i4>
      </vt:variant>
      <vt:variant>
        <vt:i4>5</vt:i4>
      </vt:variant>
      <vt:variant>
        <vt:lpwstr>http://catalog.wmich.edu/portfolio_nopop.php?catoid=25&amp;add=1&amp;coid=68982</vt:lpwstr>
      </vt:variant>
      <vt:variant>
        <vt:lpwstr/>
      </vt:variant>
      <vt:variant>
        <vt:i4>2949164</vt:i4>
      </vt:variant>
      <vt:variant>
        <vt:i4>24</vt:i4>
      </vt:variant>
      <vt:variant>
        <vt:i4>0</vt:i4>
      </vt:variant>
      <vt:variant>
        <vt:i4>5</vt:i4>
      </vt:variant>
      <vt:variant>
        <vt:lpwstr>http://catalog.wmich.edu/portfolio_nopop.php?catoid=25&amp;add=1&amp;coid=68981</vt:lpwstr>
      </vt:variant>
      <vt:variant>
        <vt:lpwstr/>
      </vt:variant>
      <vt:variant>
        <vt:i4>5374027</vt:i4>
      </vt:variant>
      <vt:variant>
        <vt:i4>21</vt:i4>
      </vt:variant>
      <vt:variant>
        <vt:i4>0</vt:i4>
      </vt:variant>
      <vt:variant>
        <vt:i4>5</vt:i4>
      </vt:variant>
      <vt:variant>
        <vt:lpwstr>http://catalog.wmich.edu/preview_course_nopop.php?catoid=25&amp;coid=68991</vt:lpwstr>
      </vt:variant>
      <vt:variant>
        <vt:lpwstr/>
      </vt:variant>
      <vt:variant>
        <vt:i4>5439563</vt:i4>
      </vt:variant>
      <vt:variant>
        <vt:i4>18</vt:i4>
      </vt:variant>
      <vt:variant>
        <vt:i4>0</vt:i4>
      </vt:variant>
      <vt:variant>
        <vt:i4>5</vt:i4>
      </vt:variant>
      <vt:variant>
        <vt:lpwstr>http://catalog.wmich.edu/preview_course_nopop.php?catoid=25&amp;coid=68990</vt:lpwstr>
      </vt:variant>
      <vt:variant>
        <vt:lpwstr/>
      </vt:variant>
      <vt:variant>
        <vt:i4>5242954</vt:i4>
      </vt:variant>
      <vt:variant>
        <vt:i4>15</vt:i4>
      </vt:variant>
      <vt:variant>
        <vt:i4>0</vt:i4>
      </vt:variant>
      <vt:variant>
        <vt:i4>5</vt:i4>
      </vt:variant>
      <vt:variant>
        <vt:lpwstr>http://catalog.wmich.edu/preview_course_nopop.php?catoid=25&amp;coid=68983</vt:lpwstr>
      </vt:variant>
      <vt:variant>
        <vt:lpwstr/>
      </vt:variant>
      <vt:variant>
        <vt:i4>2949167</vt:i4>
      </vt:variant>
      <vt:variant>
        <vt:i4>12</vt:i4>
      </vt:variant>
      <vt:variant>
        <vt:i4>0</vt:i4>
      </vt:variant>
      <vt:variant>
        <vt:i4>5</vt:i4>
      </vt:variant>
      <vt:variant>
        <vt:lpwstr>http://catalog.wmich.edu/portfolio_nopop.php?catoid=25&amp;add=1&amp;coid=68982</vt:lpwstr>
      </vt:variant>
      <vt:variant>
        <vt:lpwstr/>
      </vt:variant>
      <vt:variant>
        <vt:i4>2949164</vt:i4>
      </vt:variant>
      <vt:variant>
        <vt:i4>9</vt:i4>
      </vt:variant>
      <vt:variant>
        <vt:i4>0</vt:i4>
      </vt:variant>
      <vt:variant>
        <vt:i4>5</vt:i4>
      </vt:variant>
      <vt:variant>
        <vt:lpwstr>http://catalog.wmich.edu/portfolio_nopop.php?catoid=25&amp;add=1&amp;coid=68981</vt:lpwstr>
      </vt:variant>
      <vt:variant>
        <vt:lpwstr/>
      </vt:variant>
      <vt:variant>
        <vt:i4>720909</vt:i4>
      </vt:variant>
      <vt:variant>
        <vt:i4>6</vt:i4>
      </vt:variant>
      <vt:variant>
        <vt:i4>0</vt:i4>
      </vt:variant>
      <vt:variant>
        <vt:i4>5</vt:i4>
      </vt:variant>
      <vt:variant>
        <vt:lpwstr>https://wmich.edu/grad/forms</vt:lpwstr>
      </vt:variant>
      <vt:variant>
        <vt:lpwstr/>
      </vt:variant>
      <vt:variant>
        <vt:i4>7667743</vt:i4>
      </vt:variant>
      <vt:variant>
        <vt:i4>3</vt:i4>
      </vt:variant>
      <vt:variant>
        <vt:i4>0</vt:i4>
      </vt:variant>
      <vt:variant>
        <vt:i4>5</vt:i4>
      </vt:variant>
      <vt:variant>
        <vt:lpwstr>mailto:alisa.perkins@wmich.edu</vt:lpwstr>
      </vt:variant>
      <vt:variant>
        <vt:lpwstr/>
      </vt:variant>
      <vt:variant>
        <vt:i4>7077988</vt:i4>
      </vt:variant>
      <vt:variant>
        <vt:i4>0</vt:i4>
      </vt:variant>
      <vt:variant>
        <vt:i4>0</vt:i4>
      </vt:variant>
      <vt:variant>
        <vt:i4>5</vt:i4>
      </vt:variant>
      <vt:variant>
        <vt:lpwstr>mailto:s.covell@wmich.edu</vt:lpwstr>
      </vt:variant>
      <vt:variant>
        <vt:lpwstr/>
      </vt:variant>
      <vt:variant>
        <vt:i4>6094887</vt:i4>
      </vt:variant>
      <vt:variant>
        <vt:i4>2167</vt:i4>
      </vt:variant>
      <vt:variant>
        <vt:i4>1025</vt:i4>
      </vt:variant>
      <vt:variant>
        <vt:i4>1</vt:i4>
      </vt:variant>
      <vt:variant>
        <vt:lpwstr>A_SEAL_GOLD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WMUFaculty</dc:creator>
  <cp:keywords/>
  <dc:description/>
  <cp:lastModifiedBy>Tonja R Iocca</cp:lastModifiedBy>
  <cp:revision>2</cp:revision>
  <cp:lastPrinted>2022-08-29T17:35:00Z</cp:lastPrinted>
  <dcterms:created xsi:type="dcterms:W3CDTF">2022-08-29T17:35:00Z</dcterms:created>
  <dcterms:modified xsi:type="dcterms:W3CDTF">2022-08-29T17:35:00Z</dcterms:modified>
</cp:coreProperties>
</file>