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8614" w14:textId="77777777" w:rsidR="00BC45A9" w:rsidRPr="00BC45A9" w:rsidRDefault="00BC45A9" w:rsidP="00950D2C">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2D148276" w14:textId="77777777" w:rsidR="00275073" w:rsidRPr="000D57FD" w:rsidRDefault="00275073" w:rsidP="00950D2C">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 xml:space="preserve">REQUEST FOR </w:t>
      </w:r>
      <w:r w:rsidR="000D57FD" w:rsidRPr="000D57FD">
        <w:rPr>
          <w:rFonts w:ascii="Arial" w:hAnsi="Arial" w:cs="Arial"/>
          <w:b/>
          <w:sz w:val="20"/>
          <w:szCs w:val="20"/>
        </w:rPr>
        <w:t>PROGRAM</w:t>
      </w:r>
      <w:r w:rsidRPr="000D57FD">
        <w:rPr>
          <w:rFonts w:ascii="Arial" w:hAnsi="Arial" w:cs="Arial"/>
          <w:b/>
          <w:sz w:val="20"/>
          <w:szCs w:val="20"/>
        </w:rPr>
        <w:t xml:space="preserve"> IMPROVEMENTS</w:t>
      </w:r>
    </w:p>
    <w:p w14:paraId="06DDB081" w14:textId="77777777" w:rsidR="00AD2E9D" w:rsidRDefault="00AD2E9D" w:rsidP="00950D2C">
      <w:pPr>
        <w:tabs>
          <w:tab w:val="left" w:pos="1620"/>
          <w:tab w:val="left" w:pos="2520"/>
          <w:tab w:val="left" w:pos="4500"/>
        </w:tabs>
        <w:rPr>
          <w:rFonts w:ascii="Arial" w:hAnsi="Arial" w:cs="Arial"/>
          <w:b/>
          <w:sz w:val="20"/>
          <w:szCs w:val="20"/>
        </w:rPr>
      </w:pPr>
    </w:p>
    <w:p w14:paraId="01C8EADB" w14:textId="77777777" w:rsidR="008B5F7D" w:rsidRDefault="008B5F7D" w:rsidP="00950D2C">
      <w:pPr>
        <w:tabs>
          <w:tab w:val="left" w:pos="1620"/>
          <w:tab w:val="left" w:pos="2520"/>
          <w:tab w:val="left" w:pos="4500"/>
        </w:tabs>
        <w:rPr>
          <w:rFonts w:ascii="Arial" w:hAnsi="Arial" w:cs="Arial"/>
          <w:b/>
          <w:color w:val="00B0F0"/>
          <w:sz w:val="20"/>
          <w:szCs w:val="20"/>
        </w:rPr>
      </w:pPr>
      <w:r w:rsidRPr="00AD2E9D">
        <w:rPr>
          <w:rFonts w:ascii="Arial" w:hAnsi="Arial" w:cs="Arial"/>
          <w:b/>
          <w:color w:val="00B0F0"/>
          <w:sz w:val="20"/>
          <w:szCs w:val="20"/>
        </w:rPr>
        <w:t>NOTE:</w:t>
      </w:r>
      <w:r w:rsidR="00AD2E9D" w:rsidRPr="00AD2E9D">
        <w:rPr>
          <w:rFonts w:ascii="Arial" w:hAnsi="Arial" w:cs="Arial"/>
          <w:b/>
          <w:color w:val="00B0F0"/>
          <w:sz w:val="20"/>
          <w:szCs w:val="20"/>
        </w:rPr>
        <w:t xml:space="preserve"> </w:t>
      </w:r>
      <w:r w:rsidRPr="00AD2E9D">
        <w:rPr>
          <w:rFonts w:ascii="Arial" w:hAnsi="Arial" w:cs="Arial"/>
          <w:b/>
          <w:color w:val="00B0F0"/>
          <w:sz w:val="20"/>
          <w:szCs w:val="20"/>
        </w:rPr>
        <w:t>Changes to program</w:t>
      </w:r>
      <w:r w:rsidR="00AD2E9D" w:rsidRPr="00AD2E9D">
        <w:rPr>
          <w:rFonts w:ascii="Arial" w:hAnsi="Arial" w:cs="Arial"/>
          <w:b/>
          <w:color w:val="00B0F0"/>
          <w:sz w:val="20"/>
          <w:szCs w:val="20"/>
        </w:rPr>
        <w:t>s</w:t>
      </w:r>
      <w:r w:rsidRPr="00AD2E9D">
        <w:rPr>
          <w:rFonts w:ascii="Arial" w:hAnsi="Arial" w:cs="Arial"/>
          <w:b/>
          <w:color w:val="00B0F0"/>
          <w:sz w:val="20"/>
          <w:szCs w:val="20"/>
        </w:rPr>
        <w:t xml:space="preserve"> may </w:t>
      </w:r>
      <w:r w:rsidR="00AD2E9D" w:rsidRPr="00AD2E9D">
        <w:rPr>
          <w:rFonts w:ascii="Arial" w:hAnsi="Arial" w:cs="Arial"/>
          <w:b/>
          <w:color w:val="00B0F0"/>
          <w:sz w:val="20"/>
          <w:szCs w:val="20"/>
        </w:rPr>
        <w:t xml:space="preserve">require </w:t>
      </w:r>
      <w:r w:rsidRPr="00AD2E9D">
        <w:rPr>
          <w:rFonts w:ascii="Arial" w:hAnsi="Arial" w:cs="Arial"/>
          <w:b/>
          <w:color w:val="00B0F0"/>
          <w:sz w:val="20"/>
          <w:szCs w:val="20"/>
        </w:rPr>
        <w:t>course</w:t>
      </w:r>
      <w:r w:rsidR="00AD2E9D" w:rsidRPr="00AD2E9D">
        <w:rPr>
          <w:rFonts w:ascii="Arial" w:hAnsi="Arial" w:cs="Arial"/>
          <w:b/>
          <w:color w:val="00B0F0"/>
          <w:sz w:val="20"/>
          <w:szCs w:val="20"/>
        </w:rPr>
        <w:t xml:space="preserve"> changes, which</w:t>
      </w:r>
      <w:r w:rsidRPr="00AD2E9D">
        <w:rPr>
          <w:rFonts w:ascii="Arial" w:hAnsi="Arial" w:cs="Arial"/>
          <w:b/>
          <w:color w:val="00B0F0"/>
          <w:sz w:val="20"/>
          <w:szCs w:val="20"/>
        </w:rPr>
        <w:t xml:space="preserve"> must be processed electronically.</w:t>
      </w:r>
      <w:r w:rsidR="00AD2E9D">
        <w:rPr>
          <w:rFonts w:ascii="Arial" w:hAnsi="Arial" w:cs="Arial"/>
          <w:b/>
          <w:color w:val="00B0F0"/>
          <w:sz w:val="20"/>
          <w:szCs w:val="20"/>
        </w:rPr>
        <w:t xml:space="preserve"> </w:t>
      </w:r>
      <w:r w:rsidR="0032455F">
        <w:rPr>
          <w:rFonts w:ascii="Arial" w:hAnsi="Arial" w:cs="Arial"/>
          <w:b/>
          <w:color w:val="00B0F0"/>
          <w:sz w:val="20"/>
          <w:szCs w:val="20"/>
        </w:rPr>
        <w:t xml:space="preserve">Any questions </w:t>
      </w:r>
      <w:r w:rsidR="00DB15FC">
        <w:rPr>
          <w:rFonts w:ascii="Arial" w:hAnsi="Arial" w:cs="Arial"/>
          <w:b/>
          <w:color w:val="00B0F0"/>
          <w:sz w:val="20"/>
          <w:szCs w:val="20"/>
        </w:rPr>
        <w:t xml:space="preserve">should be directed to </w:t>
      </w:r>
      <w:r w:rsidR="0032455F">
        <w:rPr>
          <w:rFonts w:ascii="Arial" w:hAnsi="Arial" w:cs="Arial"/>
          <w:b/>
          <w:color w:val="00B0F0"/>
          <w:sz w:val="20"/>
          <w:szCs w:val="20"/>
        </w:rPr>
        <w:t xml:space="preserve">Associate Provost David Reinhold at 7-4564 or </w:t>
      </w:r>
      <w:hyperlink r:id="rId9" w:history="1">
        <w:r w:rsidR="0032455F" w:rsidRPr="003B15C5">
          <w:rPr>
            <w:rStyle w:val="Hyperlink"/>
            <w:rFonts w:ascii="Arial" w:hAnsi="Arial" w:cs="Arial"/>
            <w:b/>
            <w:sz w:val="20"/>
            <w:szCs w:val="20"/>
          </w:rPr>
          <w:t>david.reinhold@wmich.edu</w:t>
        </w:r>
      </w:hyperlink>
    </w:p>
    <w:p w14:paraId="13E68A8F" w14:textId="77777777" w:rsidR="008B5F7D" w:rsidRDefault="008B5F7D" w:rsidP="00950D2C">
      <w:pPr>
        <w:tabs>
          <w:tab w:val="left" w:pos="1620"/>
          <w:tab w:val="left" w:pos="2520"/>
          <w:tab w:val="left" w:pos="4500"/>
        </w:tabs>
        <w:rPr>
          <w:rFonts w:ascii="Arial" w:hAnsi="Arial" w:cs="Arial"/>
          <w:b/>
          <w:sz w:val="20"/>
          <w:szCs w:val="20"/>
        </w:rPr>
      </w:pPr>
    </w:p>
    <w:p w14:paraId="0E5E4FDE" w14:textId="77777777" w:rsidR="00080EA8" w:rsidRPr="000D57FD" w:rsidRDefault="00275073" w:rsidP="00080EA8">
      <w:pPr>
        <w:tabs>
          <w:tab w:val="left" w:pos="1620"/>
          <w:tab w:val="left" w:pos="2520"/>
          <w:tab w:val="left" w:pos="4500"/>
        </w:tabs>
        <w:rPr>
          <w:rFonts w:ascii="Arial" w:hAnsi="Arial" w:cs="Arial"/>
          <w:sz w:val="20"/>
          <w:szCs w:val="20"/>
        </w:rPr>
      </w:pPr>
      <w:r w:rsidRPr="000D57FD">
        <w:rPr>
          <w:rFonts w:ascii="Arial" w:hAnsi="Arial" w:cs="Arial"/>
          <w:b/>
          <w:sz w:val="20"/>
          <w:szCs w:val="20"/>
        </w:rPr>
        <w:t>DEPARTMENT</w:t>
      </w:r>
      <w:r w:rsidR="00D348E0" w:rsidRPr="000D57FD">
        <w:rPr>
          <w:rFonts w:ascii="Arial" w:hAnsi="Arial" w:cs="Arial"/>
          <w:b/>
          <w:sz w:val="20"/>
          <w:szCs w:val="20"/>
        </w:rPr>
        <w:t>:</w:t>
      </w:r>
      <w:r w:rsidR="000D57FD" w:rsidRPr="000D57FD">
        <w:rPr>
          <w:rFonts w:ascii="Arial" w:hAnsi="Arial" w:cs="Arial"/>
          <w:b/>
          <w:sz w:val="20"/>
          <w:szCs w:val="20"/>
        </w:rPr>
        <w:t xml:space="preserve">  </w:t>
      </w:r>
      <w:r w:rsidR="00861376">
        <w:rPr>
          <w:rFonts w:ascii="Arial" w:hAnsi="Arial" w:cs="Arial"/>
          <w:sz w:val="20"/>
          <w:szCs w:val="20"/>
        </w:rPr>
        <w:t>MKTG</w:t>
      </w:r>
      <w:r w:rsidR="00080EA8">
        <w:rPr>
          <w:rFonts w:ascii="Arial" w:hAnsi="Arial" w:cs="Arial"/>
          <w:sz w:val="20"/>
          <w:szCs w:val="20"/>
        </w:rPr>
        <w:t xml:space="preserve"> </w:t>
      </w:r>
      <w:r w:rsidR="00080EA8">
        <w:rPr>
          <w:rFonts w:ascii="Arial" w:hAnsi="Arial" w:cs="Arial"/>
          <w:sz w:val="20"/>
          <w:szCs w:val="20"/>
        </w:rPr>
        <w:tab/>
      </w:r>
      <w:r w:rsidR="00080EA8">
        <w:rPr>
          <w:rFonts w:ascii="Arial" w:hAnsi="Arial" w:cs="Arial"/>
          <w:sz w:val="20"/>
          <w:szCs w:val="20"/>
        </w:rPr>
        <w:tab/>
      </w:r>
      <w:r w:rsidR="00080EA8">
        <w:rPr>
          <w:rFonts w:ascii="Arial" w:hAnsi="Arial" w:cs="Arial"/>
          <w:sz w:val="20"/>
          <w:szCs w:val="20"/>
        </w:rPr>
        <w:tab/>
      </w:r>
      <w:r w:rsidR="00080EA8" w:rsidRPr="000D57FD">
        <w:rPr>
          <w:rFonts w:ascii="Arial" w:hAnsi="Arial" w:cs="Arial"/>
          <w:b/>
          <w:sz w:val="20"/>
          <w:szCs w:val="20"/>
        </w:rPr>
        <w:t xml:space="preserve">COLLEGE:  </w:t>
      </w:r>
      <w:proofErr w:type="spellStart"/>
      <w:r w:rsidR="00861376">
        <w:rPr>
          <w:rFonts w:ascii="Arial" w:hAnsi="Arial" w:cs="Arial"/>
          <w:sz w:val="20"/>
          <w:szCs w:val="20"/>
        </w:rPr>
        <w:t>HCoB</w:t>
      </w:r>
      <w:proofErr w:type="spellEnd"/>
    </w:p>
    <w:p w14:paraId="532ABFCE" w14:textId="77777777" w:rsidR="000D57FD" w:rsidRPr="000D57FD" w:rsidRDefault="00614BDD" w:rsidP="00950D2C">
      <w:pPr>
        <w:tabs>
          <w:tab w:val="left" w:pos="1620"/>
          <w:tab w:val="left" w:pos="2520"/>
          <w:tab w:val="left" w:pos="4500"/>
        </w:tabs>
        <w:rPr>
          <w:rFonts w:ascii="Arial" w:hAnsi="Arial" w:cs="Arial"/>
          <w:sz w:val="20"/>
          <w:szCs w:val="20"/>
        </w:rPr>
      </w:pPr>
      <w:r w:rsidRPr="000D57FD">
        <w:rPr>
          <w:rFonts w:ascii="Arial" w:hAnsi="Arial" w:cs="Arial"/>
          <w:b/>
          <w:sz w:val="20"/>
          <w:szCs w:val="20"/>
        </w:rPr>
        <w:t xml:space="preserve">PROPOSED EFFECTIVE </w:t>
      </w:r>
      <w:r w:rsidR="000D57FD" w:rsidRPr="000D57FD">
        <w:rPr>
          <w:rFonts w:ascii="Arial" w:hAnsi="Arial" w:cs="Arial"/>
          <w:b/>
          <w:sz w:val="20"/>
          <w:szCs w:val="20"/>
        </w:rPr>
        <w:t>FALL YEAR</w:t>
      </w:r>
      <w:r w:rsidR="00D348E0" w:rsidRPr="000D57FD">
        <w:rPr>
          <w:rFonts w:ascii="Arial" w:hAnsi="Arial" w:cs="Arial"/>
          <w:b/>
          <w:sz w:val="20"/>
          <w:szCs w:val="20"/>
        </w:rPr>
        <w:t>:</w:t>
      </w:r>
      <w:r w:rsidR="000D57FD" w:rsidRPr="000D57FD">
        <w:rPr>
          <w:rFonts w:ascii="Arial" w:hAnsi="Arial" w:cs="Arial"/>
          <w:sz w:val="20"/>
          <w:szCs w:val="20"/>
        </w:rPr>
        <w:t xml:space="preserve">  </w:t>
      </w:r>
      <w:r w:rsidR="00861376">
        <w:rPr>
          <w:rFonts w:ascii="Arial" w:hAnsi="Arial" w:cs="Arial"/>
          <w:sz w:val="20"/>
          <w:szCs w:val="20"/>
        </w:rPr>
        <w:t>Fall 2019</w:t>
      </w:r>
    </w:p>
    <w:p w14:paraId="2A0D189B" w14:textId="77777777" w:rsidR="00275073" w:rsidRPr="000D57FD" w:rsidRDefault="00275073" w:rsidP="00950D2C">
      <w:pPr>
        <w:tabs>
          <w:tab w:val="left" w:pos="1620"/>
          <w:tab w:val="left" w:pos="2520"/>
          <w:tab w:val="left" w:pos="4500"/>
        </w:tabs>
        <w:rPr>
          <w:rFonts w:ascii="Arial" w:hAnsi="Arial" w:cs="Arial"/>
          <w:sz w:val="20"/>
          <w:szCs w:val="20"/>
        </w:rPr>
      </w:pPr>
    </w:p>
    <w:p w14:paraId="5375B2D2" w14:textId="77777777" w:rsidR="00275073" w:rsidRPr="000D57FD" w:rsidRDefault="00275073" w:rsidP="00275073">
      <w:pPr>
        <w:rPr>
          <w:rFonts w:ascii="Arial" w:hAnsi="Arial" w:cs="Arial"/>
          <w:sz w:val="20"/>
          <w:szCs w:val="20"/>
        </w:rPr>
      </w:pPr>
      <w:r w:rsidRPr="000D57FD">
        <w:rPr>
          <w:rFonts w:ascii="Arial" w:hAnsi="Arial" w:cs="Arial"/>
          <w:b/>
          <w:sz w:val="20"/>
          <w:szCs w:val="20"/>
        </w:rPr>
        <w:t>PROPOSED IMPROVEMENTS</w:t>
      </w:r>
      <w:r w:rsidR="00080EA8">
        <w:rPr>
          <w:rFonts w:ascii="Arial" w:hAnsi="Arial" w:cs="Arial"/>
          <w:b/>
          <w:sz w:val="20"/>
          <w:szCs w:val="20"/>
        </w:rPr>
        <w:t xml:space="preserve">: </w:t>
      </w:r>
      <w:r w:rsidRPr="000D57FD">
        <w:rPr>
          <w:rFonts w:ascii="Arial" w:hAnsi="Arial" w:cs="Arial"/>
          <w:i/>
          <w:sz w:val="20"/>
          <w:szCs w:val="20"/>
        </w:rPr>
        <w:t>Academic Program</w:t>
      </w:r>
      <w:r w:rsidR="000D57FD" w:rsidRPr="000D57FD">
        <w:rPr>
          <w:rFonts w:ascii="Arial" w:hAnsi="Arial" w:cs="Arial"/>
          <w:i/>
          <w:sz w:val="20"/>
          <w:szCs w:val="20"/>
        </w:rPr>
        <w:t xml:space="preserve"> Proposed Improvements</w:t>
      </w:r>
    </w:p>
    <w:p w14:paraId="655A0B30" w14:textId="77777777" w:rsidR="00D01C72" w:rsidRPr="000D57FD" w:rsidRDefault="00275073" w:rsidP="00D01C72">
      <w:pPr>
        <w:rPr>
          <w:rFonts w:ascii="Arial" w:hAnsi="Arial" w:cs="Arial"/>
          <w:sz w:val="20"/>
          <w:szCs w:val="20"/>
        </w:rPr>
      </w:pPr>
      <w:r w:rsidRPr="000D57FD">
        <w:rPr>
          <w:rFonts w:ascii="Arial" w:hAnsi="Arial" w:cs="Arial"/>
          <w:sz w:val="20"/>
          <w:szCs w:val="20"/>
        </w:rPr>
        <w:fldChar w:fldCharType="begin">
          <w:ffData>
            <w:name w:val="Check1"/>
            <w:enabled/>
            <w:calcOnExit w:val="0"/>
            <w:checkBox>
              <w:sizeAuto/>
              <w:default w:val="0"/>
            </w:checkBox>
          </w:ffData>
        </w:fldChar>
      </w:r>
      <w:bookmarkStart w:id="0" w:name="Check1"/>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0"/>
      <w:r w:rsidRPr="000D57FD">
        <w:rPr>
          <w:rFonts w:ascii="Arial" w:hAnsi="Arial" w:cs="Arial"/>
          <w:sz w:val="20"/>
          <w:szCs w:val="20"/>
        </w:rPr>
        <w:t xml:space="preserve"> New degree*</w:t>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r w:rsidR="00861376">
        <w:rPr>
          <w:rFonts w:ascii="Arial" w:hAnsi="Arial" w:cs="Arial"/>
          <w:sz w:val="20"/>
          <w:szCs w:val="20"/>
        </w:rPr>
        <w:fldChar w:fldCharType="begin">
          <w:ffData>
            <w:name w:val="Check9"/>
            <w:enabled/>
            <w:calcOnExit w:val="0"/>
            <w:checkBox>
              <w:sizeAuto/>
              <w:default w:val="1"/>
            </w:checkBox>
          </w:ffData>
        </w:fldChar>
      </w:r>
      <w:bookmarkStart w:id="1" w:name="Check9"/>
      <w:r w:rsidR="00861376">
        <w:rPr>
          <w:rFonts w:ascii="Arial" w:hAnsi="Arial" w:cs="Arial"/>
          <w:sz w:val="20"/>
          <w:szCs w:val="20"/>
        </w:rPr>
        <w:instrText xml:space="preserve"> FORMCHECKBOX </w:instrText>
      </w:r>
      <w:r w:rsidR="00861376">
        <w:rPr>
          <w:rFonts w:ascii="Arial" w:hAnsi="Arial" w:cs="Arial"/>
          <w:sz w:val="20"/>
          <w:szCs w:val="20"/>
        </w:rPr>
      </w:r>
      <w:r w:rsidR="00861376">
        <w:rPr>
          <w:rFonts w:ascii="Arial" w:hAnsi="Arial" w:cs="Arial"/>
          <w:sz w:val="20"/>
          <w:szCs w:val="20"/>
        </w:rPr>
        <w:fldChar w:fldCharType="end"/>
      </w:r>
      <w:bookmarkEnd w:id="1"/>
      <w:r w:rsidR="005D0CBB" w:rsidRPr="000D57FD">
        <w:rPr>
          <w:rFonts w:ascii="Arial" w:hAnsi="Arial" w:cs="Arial"/>
          <w:sz w:val="20"/>
          <w:szCs w:val="20"/>
        </w:rPr>
        <w:t xml:space="preserve"> Revised major</w:t>
      </w:r>
      <w:r w:rsidR="00D01C72">
        <w:rPr>
          <w:rFonts w:ascii="Arial" w:hAnsi="Arial" w:cs="Arial"/>
          <w:sz w:val="20"/>
          <w:szCs w:val="20"/>
        </w:rPr>
        <w:tab/>
      </w:r>
      <w:r w:rsidR="005D0CBB">
        <w:rPr>
          <w:rFonts w:ascii="Arial" w:hAnsi="Arial" w:cs="Arial"/>
          <w:sz w:val="20"/>
          <w:szCs w:val="20"/>
        </w:rPr>
        <w:tab/>
      </w:r>
      <w:r w:rsidR="00D01C72">
        <w:rPr>
          <w:rFonts w:ascii="Arial" w:hAnsi="Arial" w:cs="Arial"/>
          <w:sz w:val="20"/>
          <w:szCs w:val="20"/>
        </w:rPr>
        <w:tab/>
      </w:r>
      <w:bookmarkStart w:id="2" w:name="Check16"/>
      <w:r w:rsidR="00D01C72" w:rsidRPr="000D57FD">
        <w:rPr>
          <w:rFonts w:ascii="Arial" w:hAnsi="Arial" w:cs="Arial"/>
          <w:sz w:val="20"/>
          <w:szCs w:val="20"/>
        </w:rPr>
        <w:fldChar w:fldCharType="begin">
          <w:ffData>
            <w:name w:val="Check16"/>
            <w:enabled/>
            <w:calcOnExit w:val="0"/>
            <w:checkBox>
              <w:sizeAuto/>
              <w:default w:val="0"/>
            </w:checkBox>
          </w:ffData>
        </w:fldChar>
      </w:r>
      <w:r w:rsidR="00D01C72" w:rsidRPr="000D57FD">
        <w:rPr>
          <w:rFonts w:ascii="Arial" w:hAnsi="Arial" w:cs="Arial"/>
          <w:sz w:val="20"/>
          <w:szCs w:val="20"/>
        </w:rPr>
        <w:instrText xml:space="preserve"> FORMCHECKBOX </w:instrText>
      </w:r>
      <w:r w:rsidR="00D01C72" w:rsidRPr="000D57FD">
        <w:rPr>
          <w:rFonts w:ascii="Arial" w:hAnsi="Arial" w:cs="Arial"/>
          <w:sz w:val="20"/>
          <w:szCs w:val="20"/>
        </w:rPr>
      </w:r>
      <w:r w:rsidR="00D01C72" w:rsidRPr="000D57FD">
        <w:rPr>
          <w:rFonts w:ascii="Arial" w:hAnsi="Arial" w:cs="Arial"/>
          <w:sz w:val="20"/>
          <w:szCs w:val="20"/>
        </w:rPr>
        <w:fldChar w:fldCharType="end"/>
      </w:r>
      <w:bookmarkEnd w:id="2"/>
      <w:r w:rsidR="00D01C72" w:rsidRPr="000D57FD">
        <w:rPr>
          <w:rFonts w:ascii="Arial" w:hAnsi="Arial" w:cs="Arial"/>
          <w:sz w:val="20"/>
          <w:szCs w:val="20"/>
        </w:rPr>
        <w:t xml:space="preserve"> Deletion (required by others)</w:t>
      </w:r>
    </w:p>
    <w:p w14:paraId="4A6C15AA"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4"/>
            <w:enabled/>
            <w:calcOnExit w:val="0"/>
            <w:checkBox>
              <w:sizeAuto/>
              <w:default w:val="0"/>
            </w:checkBox>
          </w:ffData>
        </w:fldChar>
      </w:r>
      <w:bookmarkStart w:id="3" w:name="Check4"/>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3"/>
      <w:r w:rsidRPr="000D57FD">
        <w:rPr>
          <w:rFonts w:ascii="Arial" w:hAnsi="Arial" w:cs="Arial"/>
          <w:sz w:val="20"/>
          <w:szCs w:val="20"/>
        </w:rPr>
        <w:t xml:space="preserve"> New major*</w:t>
      </w:r>
      <w:r w:rsidRPr="000D57FD">
        <w:rPr>
          <w:rFonts w:ascii="Arial" w:hAnsi="Arial" w:cs="Arial"/>
          <w:sz w:val="20"/>
          <w:szCs w:val="20"/>
        </w:rPr>
        <w:tab/>
      </w:r>
      <w:r w:rsidRPr="000D57FD">
        <w:rPr>
          <w:rFonts w:ascii="Arial" w:hAnsi="Arial" w:cs="Arial"/>
          <w:sz w:val="20"/>
          <w:szCs w:val="20"/>
        </w:rPr>
        <w:tab/>
      </w:r>
      <w:r w:rsidRPr="000D57FD">
        <w:rPr>
          <w:rFonts w:ascii="Arial" w:hAnsi="Arial" w:cs="Arial"/>
          <w:sz w:val="20"/>
          <w:szCs w:val="20"/>
        </w:rPr>
        <w:tab/>
      </w:r>
      <w:r w:rsidR="00BC45A9">
        <w:rPr>
          <w:rFonts w:ascii="Arial" w:hAnsi="Arial" w:cs="Arial"/>
          <w:sz w:val="20"/>
          <w:szCs w:val="20"/>
        </w:rPr>
        <w:tab/>
      </w:r>
      <w:r w:rsidR="005D0CBB" w:rsidRPr="000D57FD">
        <w:rPr>
          <w:rFonts w:ascii="Arial" w:hAnsi="Arial" w:cs="Arial"/>
          <w:sz w:val="20"/>
          <w:szCs w:val="20"/>
        </w:rPr>
        <w:fldChar w:fldCharType="begin">
          <w:ffData>
            <w:name w:val="Check8"/>
            <w:enabled/>
            <w:calcOnExit w:val="0"/>
            <w:checkBox>
              <w:sizeAuto/>
              <w:default w:val="0"/>
            </w:checkBox>
          </w:ffData>
        </w:fldChar>
      </w:r>
      <w:bookmarkStart w:id="4" w:name="Check8"/>
      <w:r w:rsidR="005D0CBB" w:rsidRPr="000D57FD">
        <w:rPr>
          <w:rFonts w:ascii="Arial" w:hAnsi="Arial" w:cs="Arial"/>
          <w:sz w:val="20"/>
          <w:szCs w:val="20"/>
        </w:rPr>
        <w:instrText xml:space="preserve"> FORMCHECKBOX </w:instrText>
      </w:r>
      <w:r w:rsidR="005D0CBB" w:rsidRPr="000D57FD">
        <w:rPr>
          <w:rFonts w:ascii="Arial" w:hAnsi="Arial" w:cs="Arial"/>
          <w:sz w:val="20"/>
          <w:szCs w:val="20"/>
        </w:rPr>
      </w:r>
      <w:r w:rsidR="005D0CBB" w:rsidRPr="000D57FD">
        <w:rPr>
          <w:rFonts w:ascii="Arial" w:hAnsi="Arial" w:cs="Arial"/>
          <w:sz w:val="20"/>
          <w:szCs w:val="20"/>
        </w:rPr>
        <w:fldChar w:fldCharType="end"/>
      </w:r>
      <w:bookmarkEnd w:id="4"/>
      <w:r w:rsidR="005D0CBB" w:rsidRPr="000D57FD">
        <w:rPr>
          <w:rFonts w:ascii="Arial" w:hAnsi="Arial" w:cs="Arial"/>
          <w:sz w:val="20"/>
          <w:szCs w:val="20"/>
        </w:rPr>
        <w:t xml:space="preserve"> New minor</w:t>
      </w:r>
      <w:r w:rsidR="005D0CBB">
        <w:rPr>
          <w:rFonts w:ascii="Arial" w:hAnsi="Arial" w:cs="Arial"/>
          <w:sz w:val="20"/>
          <w:szCs w:val="20"/>
        </w:rPr>
        <w:tab/>
      </w:r>
      <w:r w:rsidR="00D01C72">
        <w:rPr>
          <w:rFonts w:ascii="Arial" w:hAnsi="Arial" w:cs="Arial"/>
          <w:sz w:val="20"/>
          <w:szCs w:val="20"/>
        </w:rPr>
        <w:tab/>
      </w:r>
      <w:r w:rsidR="005D0CBB">
        <w:rPr>
          <w:rFonts w:ascii="Arial" w:hAnsi="Arial" w:cs="Arial"/>
          <w:sz w:val="20"/>
          <w:szCs w:val="20"/>
        </w:rPr>
        <w:tab/>
      </w:r>
      <w:r w:rsidR="00D01C72">
        <w:rPr>
          <w:rFonts w:ascii="Arial" w:hAnsi="Arial" w:cs="Arial"/>
          <w:sz w:val="20"/>
          <w:szCs w:val="20"/>
        </w:rPr>
        <w:tab/>
      </w:r>
      <w:r w:rsidR="00D01C72" w:rsidRPr="000D57FD">
        <w:rPr>
          <w:rFonts w:ascii="Arial" w:hAnsi="Arial" w:cs="Arial"/>
          <w:sz w:val="20"/>
          <w:szCs w:val="20"/>
        </w:rPr>
        <w:fldChar w:fldCharType="begin">
          <w:ffData>
            <w:name w:val="Check27"/>
            <w:enabled/>
            <w:calcOnExit w:val="0"/>
            <w:checkBox>
              <w:sizeAuto/>
              <w:default w:val="0"/>
            </w:checkBox>
          </w:ffData>
        </w:fldChar>
      </w:r>
      <w:bookmarkStart w:id="5" w:name="Check27"/>
      <w:r w:rsidR="00D01C72" w:rsidRPr="000D57FD">
        <w:rPr>
          <w:rFonts w:ascii="Arial" w:hAnsi="Arial" w:cs="Arial"/>
          <w:sz w:val="20"/>
          <w:szCs w:val="20"/>
        </w:rPr>
        <w:instrText xml:space="preserve"> FORMCHECKBOX </w:instrText>
      </w:r>
      <w:r w:rsidR="00D01C72" w:rsidRPr="000D57FD">
        <w:rPr>
          <w:rFonts w:ascii="Arial" w:hAnsi="Arial" w:cs="Arial"/>
          <w:sz w:val="20"/>
          <w:szCs w:val="20"/>
        </w:rPr>
      </w:r>
      <w:r w:rsidR="00D01C72" w:rsidRPr="000D57FD">
        <w:rPr>
          <w:rFonts w:ascii="Arial" w:hAnsi="Arial" w:cs="Arial"/>
          <w:sz w:val="20"/>
          <w:szCs w:val="20"/>
        </w:rPr>
        <w:fldChar w:fldCharType="end"/>
      </w:r>
      <w:bookmarkEnd w:id="5"/>
      <w:r w:rsidR="00D01C72" w:rsidRPr="000D57FD">
        <w:rPr>
          <w:rFonts w:ascii="Arial" w:hAnsi="Arial" w:cs="Arial"/>
          <w:sz w:val="20"/>
          <w:szCs w:val="20"/>
        </w:rPr>
        <w:t xml:space="preserve"> Deletion (not required by others)</w:t>
      </w:r>
    </w:p>
    <w:p w14:paraId="2F8803CF" w14:textId="77777777" w:rsidR="005D0CBB" w:rsidRDefault="005D0CBB" w:rsidP="003F6F7B">
      <w:pPr>
        <w:tabs>
          <w:tab w:val="left" w:pos="2628"/>
        </w:tabs>
        <w:rPr>
          <w:rFonts w:ascii="Arial" w:hAnsi="Arial" w:cs="Arial"/>
          <w:sz w:val="20"/>
          <w:szCs w:val="20"/>
        </w:rPr>
      </w:pPr>
      <w:r w:rsidRPr="000D57FD">
        <w:rPr>
          <w:rFonts w:ascii="Arial" w:hAnsi="Arial" w:cs="Arial"/>
          <w:sz w:val="20"/>
          <w:szCs w:val="20"/>
        </w:rPr>
        <w:fldChar w:fldCharType="begin">
          <w:ffData>
            <w:name w:val="Check5"/>
            <w:enabled/>
            <w:calcOnExit w:val="0"/>
            <w:checkBox>
              <w:sizeAuto/>
              <w:default w:val="0"/>
            </w:checkBox>
          </w:ffData>
        </w:fldChar>
      </w:r>
      <w:bookmarkStart w:id="6" w:name="Check5"/>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6"/>
      <w:r w:rsidRPr="000D57FD">
        <w:rPr>
          <w:rFonts w:ascii="Arial" w:hAnsi="Arial" w:cs="Arial"/>
          <w:sz w:val="20"/>
          <w:szCs w:val="20"/>
        </w:rPr>
        <w:t xml:space="preserve"> New curriculum*</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7FD">
        <w:rPr>
          <w:rFonts w:ascii="Arial" w:hAnsi="Arial" w:cs="Arial"/>
          <w:sz w:val="20"/>
          <w:szCs w:val="20"/>
        </w:rPr>
        <w:fldChar w:fldCharType="begin">
          <w:ffData>
            <w:name w:val="Check10"/>
            <w:enabled/>
            <w:calcOnExit w:val="0"/>
            <w:checkBox>
              <w:sizeAuto/>
              <w:default w:val="0"/>
            </w:checkBox>
          </w:ffData>
        </w:fldChar>
      </w:r>
      <w:bookmarkStart w:id="7" w:name="Check10"/>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7"/>
      <w:r w:rsidRPr="000D57FD">
        <w:rPr>
          <w:rFonts w:ascii="Arial" w:hAnsi="Arial" w:cs="Arial"/>
          <w:sz w:val="20"/>
          <w:szCs w:val="20"/>
        </w:rPr>
        <w:t xml:space="preserve"> Revised minor</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7FD">
        <w:rPr>
          <w:rFonts w:ascii="Arial" w:hAnsi="Arial" w:cs="Arial"/>
          <w:sz w:val="20"/>
          <w:szCs w:val="20"/>
        </w:rPr>
        <w:fldChar w:fldCharType="begin">
          <w:ffData>
            <w:name w:val="Check3"/>
            <w:enabled/>
            <w:calcOnExit w:val="0"/>
            <w:checkBox>
              <w:sizeAuto/>
              <w:default w:val="0"/>
            </w:checkBox>
          </w:ffData>
        </w:fldChar>
      </w:r>
      <w:bookmarkStart w:id="8" w:name="Check3"/>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8"/>
      <w:r w:rsidRPr="000D57FD">
        <w:rPr>
          <w:rFonts w:ascii="Arial" w:hAnsi="Arial" w:cs="Arial"/>
          <w:sz w:val="20"/>
          <w:szCs w:val="20"/>
        </w:rPr>
        <w:t xml:space="preserve"> Change in Title</w:t>
      </w:r>
    </w:p>
    <w:p w14:paraId="1006E901" w14:textId="77777777" w:rsidR="00275073" w:rsidRPr="000D57FD" w:rsidRDefault="005D0CBB" w:rsidP="005D0CBB">
      <w:pPr>
        <w:rPr>
          <w:rFonts w:ascii="Arial" w:hAnsi="Arial" w:cs="Arial"/>
          <w:sz w:val="20"/>
          <w:szCs w:val="20"/>
        </w:rPr>
      </w:pPr>
      <w:r w:rsidRPr="000D57FD">
        <w:rPr>
          <w:rFonts w:ascii="Arial" w:hAnsi="Arial" w:cs="Arial"/>
          <w:sz w:val="20"/>
          <w:szCs w:val="20"/>
        </w:rPr>
        <w:fldChar w:fldCharType="begin">
          <w:ffData>
            <w:name w:val="Check6"/>
            <w:enabled/>
            <w:calcOnExit w:val="0"/>
            <w:checkBox>
              <w:sizeAuto/>
              <w:default w:val="0"/>
            </w:checkBox>
          </w:ffData>
        </w:fldChar>
      </w:r>
      <w:bookmarkStart w:id="9" w:name="Check6"/>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9"/>
      <w:r w:rsidRPr="000D57FD">
        <w:rPr>
          <w:rFonts w:ascii="Arial" w:hAnsi="Arial" w:cs="Arial"/>
          <w:sz w:val="20"/>
          <w:szCs w:val="20"/>
        </w:rPr>
        <w:t xml:space="preserve"> New concentration*</w:t>
      </w:r>
      <w:r w:rsidR="00275073" w:rsidRPr="000D57FD">
        <w:rPr>
          <w:rFonts w:ascii="Arial" w:hAnsi="Arial" w:cs="Arial"/>
          <w:sz w:val="20"/>
          <w:szCs w:val="20"/>
        </w:rPr>
        <w:tab/>
      </w:r>
      <w:r w:rsidR="00275073" w:rsidRPr="000D57FD">
        <w:rPr>
          <w:rFonts w:ascii="Arial" w:hAnsi="Arial" w:cs="Arial"/>
          <w:sz w:val="20"/>
          <w:szCs w:val="20"/>
        </w:rPr>
        <w:tab/>
      </w:r>
      <w:r w:rsidR="00BC45A9">
        <w:rPr>
          <w:rFonts w:ascii="Arial" w:hAnsi="Arial" w:cs="Arial"/>
          <w:sz w:val="20"/>
          <w:szCs w:val="20"/>
        </w:rPr>
        <w:tab/>
      </w:r>
      <w:r w:rsidRPr="000D57FD">
        <w:rPr>
          <w:rFonts w:ascii="Arial" w:hAnsi="Arial" w:cs="Arial"/>
          <w:sz w:val="20"/>
          <w:szCs w:val="20"/>
        </w:rPr>
        <w:fldChar w:fldCharType="begin">
          <w:ffData>
            <w:name w:val="Check9"/>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Admission requirements</w:t>
      </w:r>
      <w:r>
        <w:rPr>
          <w:rFonts w:ascii="Arial" w:hAnsi="Arial" w:cs="Arial"/>
          <w:sz w:val="20"/>
          <w:szCs w:val="20"/>
        </w:rPr>
        <w:tab/>
      </w:r>
      <w:r>
        <w:rPr>
          <w:rFonts w:ascii="Arial" w:hAnsi="Arial" w:cs="Arial"/>
          <w:sz w:val="20"/>
          <w:szCs w:val="20"/>
        </w:rPr>
        <w:tab/>
      </w:r>
      <w:r w:rsidRPr="000D57FD">
        <w:rPr>
          <w:rFonts w:ascii="Arial" w:hAnsi="Arial" w:cs="Arial"/>
          <w:sz w:val="20"/>
          <w:szCs w:val="20"/>
        </w:rPr>
        <w:fldChar w:fldCharType="begin">
          <w:ffData>
            <w:name w:val="Check11"/>
            <w:enabled/>
            <w:calcOnExit w:val="0"/>
            <w:checkBox>
              <w:sizeAuto/>
              <w:default w:val="0"/>
            </w:checkBox>
          </w:ffData>
        </w:fldChar>
      </w:r>
      <w:bookmarkStart w:id="10" w:name="Check11"/>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0"/>
      <w:r w:rsidRPr="000D57FD">
        <w:rPr>
          <w:rFonts w:ascii="Arial" w:hAnsi="Arial" w:cs="Arial"/>
          <w:sz w:val="20"/>
          <w:szCs w:val="20"/>
        </w:rPr>
        <w:t xml:space="preserve"> </w:t>
      </w:r>
      <w:r>
        <w:rPr>
          <w:rFonts w:ascii="Arial" w:hAnsi="Arial" w:cs="Arial"/>
          <w:sz w:val="20"/>
          <w:szCs w:val="20"/>
        </w:rPr>
        <w:t>Transfer</w:t>
      </w:r>
    </w:p>
    <w:p w14:paraId="742585CE" w14:textId="77777777" w:rsidR="005D0CBB" w:rsidRDefault="005D0CBB" w:rsidP="00275073">
      <w:pPr>
        <w:rPr>
          <w:rFonts w:ascii="Arial" w:hAnsi="Arial" w:cs="Arial"/>
          <w:sz w:val="20"/>
          <w:szCs w:val="20"/>
        </w:rPr>
      </w:pPr>
      <w:r w:rsidRPr="000D57FD">
        <w:rPr>
          <w:rFonts w:ascii="Arial" w:hAnsi="Arial" w:cs="Arial"/>
          <w:sz w:val="20"/>
          <w:szCs w:val="20"/>
        </w:rPr>
        <w:fldChar w:fldCharType="begin">
          <w:ffData>
            <w:name w:val="Check7"/>
            <w:enabled/>
            <w:calcOnExit w:val="0"/>
            <w:checkBox>
              <w:sizeAuto/>
              <w:default w:val="0"/>
            </w:checkBox>
          </w:ffData>
        </w:fldChar>
      </w:r>
      <w:bookmarkStart w:id="11" w:name="Check7"/>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1"/>
      <w:r w:rsidRPr="000D57FD">
        <w:rPr>
          <w:rFonts w:ascii="Arial" w:hAnsi="Arial" w:cs="Arial"/>
          <w:sz w:val="20"/>
          <w:szCs w:val="20"/>
        </w:rPr>
        <w:t xml:space="preserve"> New certificate</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7FD">
        <w:rPr>
          <w:rFonts w:ascii="Arial" w:hAnsi="Arial" w:cs="Arial"/>
          <w:sz w:val="20"/>
          <w:szCs w:val="20"/>
        </w:rPr>
        <w:fldChar w:fldCharType="begin">
          <w:ffData>
            <w:name w:val="Check12"/>
            <w:enabled/>
            <w:calcOnExit w:val="0"/>
            <w:checkBox>
              <w:sizeAuto/>
              <w:default w:val="0"/>
            </w:checkBox>
          </w:ffData>
        </w:fldChar>
      </w:r>
      <w:bookmarkStart w:id="12" w:name="Check12"/>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2"/>
      <w:r w:rsidRPr="000D57FD">
        <w:rPr>
          <w:rFonts w:ascii="Arial" w:hAnsi="Arial" w:cs="Arial"/>
          <w:sz w:val="20"/>
          <w:szCs w:val="20"/>
        </w:rPr>
        <w:t xml:space="preserve"> Graduation requirements</w:t>
      </w:r>
    </w:p>
    <w:p w14:paraId="5E8B23C0" w14:textId="77777777" w:rsidR="005D0CBB" w:rsidRDefault="005D0CBB" w:rsidP="00275073">
      <w:pPr>
        <w:rPr>
          <w:rFonts w:ascii="Arial" w:hAnsi="Arial" w:cs="Arial"/>
          <w:sz w:val="20"/>
          <w:szCs w:val="20"/>
        </w:rPr>
      </w:pPr>
    </w:p>
    <w:p w14:paraId="1AE75697" w14:textId="77777777" w:rsidR="00275073" w:rsidRPr="000D57FD" w:rsidRDefault="00275073" w:rsidP="00275073">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bookmarkStart w:id="13" w:name="Check14"/>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3"/>
      <w:r w:rsidRPr="000D57FD">
        <w:rPr>
          <w:rFonts w:ascii="Arial" w:hAnsi="Arial" w:cs="Arial"/>
          <w:sz w:val="20"/>
          <w:szCs w:val="20"/>
        </w:rPr>
        <w:t xml:space="preserve"> Other (explain**)</w:t>
      </w:r>
      <w:r w:rsidR="009F5EF0">
        <w:rPr>
          <w:rFonts w:ascii="Arial" w:hAnsi="Arial" w:cs="Arial"/>
          <w:sz w:val="20"/>
          <w:szCs w:val="20"/>
        </w:rPr>
        <w:tab/>
      </w:r>
      <w:r w:rsidRPr="000D57FD">
        <w:rPr>
          <w:rFonts w:ascii="Arial" w:hAnsi="Arial" w:cs="Arial"/>
          <w:b/>
          <w:sz w:val="20"/>
          <w:szCs w:val="20"/>
        </w:rPr>
        <w:t xml:space="preserve">** </w:t>
      </w:r>
      <w:proofErr w:type="gramStart"/>
      <w:r w:rsidRPr="000D57FD">
        <w:rPr>
          <w:rFonts w:ascii="Arial" w:hAnsi="Arial" w:cs="Arial"/>
          <w:b/>
          <w:sz w:val="20"/>
          <w:szCs w:val="20"/>
        </w:rPr>
        <w:t>Other</w:t>
      </w:r>
      <w:proofErr w:type="gramEnd"/>
      <w:r w:rsidR="00D348E0" w:rsidRPr="000D57FD">
        <w:rPr>
          <w:rFonts w:ascii="Arial" w:hAnsi="Arial" w:cs="Arial"/>
          <w:b/>
          <w:sz w:val="20"/>
          <w:szCs w:val="20"/>
        </w:rPr>
        <w:t>:</w:t>
      </w:r>
      <w:r w:rsidR="005C67E2" w:rsidRPr="000D57FD">
        <w:rPr>
          <w:rFonts w:ascii="Arial" w:hAnsi="Arial" w:cs="Arial"/>
          <w:sz w:val="20"/>
          <w:szCs w:val="20"/>
        </w:rPr>
        <w:t xml:space="preserve"> </w:t>
      </w:r>
      <w:r w:rsidR="00EE0329" w:rsidRPr="000D57FD">
        <w:rPr>
          <w:rFonts w:ascii="Arial" w:hAnsi="Arial" w:cs="Arial"/>
          <w:sz w:val="20"/>
          <w:szCs w:val="20"/>
        </w:rPr>
        <w:fldChar w:fldCharType="begin">
          <w:ffData>
            <w:name w:val="Text30"/>
            <w:enabled/>
            <w:calcOnExit w:val="0"/>
            <w:textInput>
              <w:maxLength w:val="225"/>
            </w:textInput>
          </w:ffData>
        </w:fldChar>
      </w:r>
      <w:bookmarkStart w:id="14" w:name="Text30"/>
      <w:r w:rsidR="00EE0329" w:rsidRPr="000D57FD">
        <w:rPr>
          <w:rFonts w:ascii="Arial" w:hAnsi="Arial" w:cs="Arial"/>
          <w:sz w:val="20"/>
          <w:szCs w:val="20"/>
        </w:rPr>
        <w:instrText xml:space="preserve"> FORMTEXT </w:instrText>
      </w:r>
      <w:r w:rsidR="00EE0329" w:rsidRPr="000D57FD">
        <w:rPr>
          <w:rFonts w:ascii="Arial" w:hAnsi="Arial" w:cs="Arial"/>
          <w:sz w:val="20"/>
          <w:szCs w:val="20"/>
        </w:rPr>
      </w:r>
      <w:r w:rsidR="00EE0329" w:rsidRPr="000D57FD">
        <w:rPr>
          <w:rFonts w:ascii="Arial" w:hAnsi="Arial" w:cs="Arial"/>
          <w:sz w:val="20"/>
          <w:szCs w:val="20"/>
        </w:rPr>
        <w:fldChar w:fldCharType="separate"/>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noProof/>
          <w:sz w:val="20"/>
          <w:szCs w:val="20"/>
        </w:rPr>
        <w:t> </w:t>
      </w:r>
      <w:r w:rsidR="00EE0329" w:rsidRPr="000D57FD">
        <w:rPr>
          <w:rFonts w:ascii="Arial" w:hAnsi="Arial" w:cs="Arial"/>
          <w:sz w:val="20"/>
          <w:szCs w:val="20"/>
        </w:rPr>
        <w:fldChar w:fldCharType="end"/>
      </w:r>
      <w:bookmarkEnd w:id="14"/>
    </w:p>
    <w:p w14:paraId="37F1B087" w14:textId="77777777" w:rsidR="00275073" w:rsidRPr="000D57FD" w:rsidRDefault="00275073" w:rsidP="00275073">
      <w:pPr>
        <w:rPr>
          <w:rFonts w:ascii="Arial" w:hAnsi="Arial" w:cs="Arial"/>
          <w:sz w:val="20"/>
          <w:szCs w:val="20"/>
        </w:rPr>
      </w:pPr>
    </w:p>
    <w:p w14:paraId="4E0E046F" w14:textId="77777777" w:rsidR="00275073" w:rsidRDefault="00275073" w:rsidP="00732A9C">
      <w:pPr>
        <w:rPr>
          <w:rFonts w:ascii="Arial" w:hAnsi="Arial" w:cs="Arial"/>
          <w:sz w:val="20"/>
          <w:szCs w:val="20"/>
        </w:rPr>
      </w:pPr>
      <w:r w:rsidRPr="000D57FD">
        <w:rPr>
          <w:rFonts w:ascii="Arial" w:hAnsi="Arial" w:cs="Arial"/>
          <w:b/>
          <w:sz w:val="20"/>
          <w:szCs w:val="20"/>
        </w:rPr>
        <w:t xml:space="preserve">Title of degree, curriculum, </w:t>
      </w:r>
      <w:r w:rsidR="00FA6B75" w:rsidRPr="000D57FD">
        <w:rPr>
          <w:rFonts w:ascii="Arial" w:hAnsi="Arial" w:cs="Arial"/>
          <w:b/>
          <w:sz w:val="20"/>
          <w:szCs w:val="20"/>
        </w:rPr>
        <w:t xml:space="preserve">major, </w:t>
      </w:r>
      <w:r w:rsidRPr="000D57FD">
        <w:rPr>
          <w:rFonts w:ascii="Arial" w:hAnsi="Arial" w:cs="Arial"/>
          <w:b/>
          <w:sz w:val="20"/>
          <w:szCs w:val="20"/>
        </w:rPr>
        <w:t xml:space="preserve">minor, </w:t>
      </w:r>
      <w:r w:rsidR="00FA6B75" w:rsidRPr="000D57FD">
        <w:rPr>
          <w:rFonts w:ascii="Arial" w:hAnsi="Arial" w:cs="Arial"/>
          <w:b/>
          <w:sz w:val="20"/>
          <w:szCs w:val="20"/>
        </w:rPr>
        <w:t xml:space="preserve">concentration, </w:t>
      </w:r>
      <w:r w:rsidRPr="000D57FD">
        <w:rPr>
          <w:rFonts w:ascii="Arial" w:hAnsi="Arial" w:cs="Arial"/>
          <w:b/>
          <w:sz w:val="20"/>
          <w:szCs w:val="20"/>
        </w:rPr>
        <w:t>or certificate:</w:t>
      </w:r>
      <w:r w:rsidR="00710219" w:rsidRPr="000D57FD">
        <w:rPr>
          <w:rFonts w:ascii="Arial" w:hAnsi="Arial" w:cs="Arial"/>
          <w:b/>
          <w:sz w:val="20"/>
          <w:szCs w:val="20"/>
        </w:rPr>
        <w:t xml:space="preserve"> </w:t>
      </w:r>
      <w:r w:rsidR="00861376">
        <w:rPr>
          <w:rFonts w:ascii="Arial" w:hAnsi="Arial" w:cs="Arial"/>
          <w:sz w:val="20"/>
          <w:szCs w:val="20"/>
        </w:rPr>
        <w:t>Integrated Supply Management</w:t>
      </w:r>
    </w:p>
    <w:p w14:paraId="0ACCE48E" w14:textId="77777777" w:rsidR="00C169B4" w:rsidRDefault="00C169B4" w:rsidP="00732A9C">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882068" w:rsidRPr="00602FC5" w14:paraId="4AA3752C" w14:textId="77777777" w:rsidTr="000F6A68">
        <w:tc>
          <w:tcPr>
            <w:tcW w:w="9108" w:type="dxa"/>
            <w:tcBorders>
              <w:bottom w:val="single" w:sz="4" w:space="0" w:color="auto"/>
              <w:right w:val="single" w:sz="4" w:space="0" w:color="auto"/>
            </w:tcBorders>
            <w:shd w:val="clear" w:color="auto" w:fill="auto"/>
          </w:tcPr>
          <w:p w14:paraId="7168C0F9" w14:textId="77777777" w:rsidR="00882068" w:rsidRPr="00602FC5" w:rsidRDefault="00882068" w:rsidP="000F6A68">
            <w:pPr>
              <w:rPr>
                <w:rFonts w:ascii="Arial" w:hAnsi="Arial" w:cs="Arial"/>
                <w:b/>
                <w:sz w:val="20"/>
                <w:szCs w:val="20"/>
              </w:rPr>
            </w:pPr>
          </w:p>
          <w:p w14:paraId="5AC002CC" w14:textId="77777777" w:rsidR="00882068" w:rsidRPr="00602FC5" w:rsidRDefault="003B13AE" w:rsidP="003B13AE">
            <w:pPr>
              <w:rPr>
                <w:rFonts w:ascii="Arial" w:hAnsi="Arial" w:cs="Arial"/>
                <w:b/>
                <w:sz w:val="20"/>
                <w:szCs w:val="20"/>
              </w:rPr>
            </w:pPr>
            <w:r>
              <w:rPr>
                <w:rFonts w:ascii="Arial" w:hAnsi="Arial" w:cs="Arial"/>
                <w:b/>
                <w:sz w:val="20"/>
                <w:szCs w:val="20"/>
              </w:rPr>
              <w:t xml:space="preserve">Chair, </w:t>
            </w:r>
            <w:r w:rsidR="00882068">
              <w:rPr>
                <w:rFonts w:ascii="Arial" w:hAnsi="Arial" w:cs="Arial"/>
                <w:b/>
                <w:sz w:val="20"/>
                <w:szCs w:val="20"/>
              </w:rPr>
              <w:t>Department</w:t>
            </w:r>
            <w:r w:rsidR="00882068" w:rsidRPr="00602FC5">
              <w:rPr>
                <w:rFonts w:ascii="Arial" w:hAnsi="Arial" w:cs="Arial"/>
                <w:b/>
                <w:sz w:val="20"/>
                <w:szCs w:val="20"/>
              </w:rPr>
              <w:t xml:space="preserve"> Curriculum Committee: </w:t>
            </w:r>
          </w:p>
        </w:tc>
        <w:tc>
          <w:tcPr>
            <w:tcW w:w="1908" w:type="dxa"/>
            <w:tcBorders>
              <w:top w:val="single" w:sz="4" w:space="0" w:color="auto"/>
              <w:left w:val="single" w:sz="4" w:space="0" w:color="auto"/>
              <w:bottom w:val="single" w:sz="4" w:space="0" w:color="auto"/>
            </w:tcBorders>
            <w:shd w:val="clear" w:color="auto" w:fill="auto"/>
          </w:tcPr>
          <w:p w14:paraId="13382D25" w14:textId="77777777" w:rsidR="00882068" w:rsidRPr="00602FC5" w:rsidRDefault="00882068" w:rsidP="000F6A68">
            <w:pPr>
              <w:rPr>
                <w:rFonts w:ascii="Arial" w:hAnsi="Arial" w:cs="Arial"/>
                <w:b/>
                <w:sz w:val="20"/>
                <w:szCs w:val="20"/>
              </w:rPr>
            </w:pPr>
          </w:p>
          <w:p w14:paraId="6D28A088" w14:textId="77777777" w:rsidR="00882068" w:rsidRPr="00602FC5" w:rsidRDefault="00882068" w:rsidP="000F6A68">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t> </w:t>
            </w:r>
            <w:r w:rsidRPr="00602FC5">
              <w:rPr>
                <w:rFonts w:ascii="Arial" w:hAnsi="Arial" w:cs="Arial"/>
                <w:b/>
                <w:sz w:val="20"/>
                <w:szCs w:val="20"/>
              </w:rPr>
              <w:fldChar w:fldCharType="end"/>
            </w:r>
          </w:p>
        </w:tc>
      </w:tr>
    </w:tbl>
    <w:p w14:paraId="7BD2E4E2" w14:textId="77777777" w:rsidR="00882068" w:rsidRDefault="00882068" w:rsidP="00732A9C">
      <w:pPr>
        <w:rPr>
          <w:rFonts w:ascii="Arial" w:hAnsi="Arial" w:cs="Arial"/>
          <w:sz w:val="20"/>
          <w:szCs w:val="20"/>
        </w:rPr>
      </w:pPr>
    </w:p>
    <w:p w14:paraId="64A3B260" w14:textId="77777777" w:rsidR="00732A9C" w:rsidRPr="00732A9C" w:rsidRDefault="00732A9C" w:rsidP="00732A9C">
      <w:pPr>
        <w:jc w:val="center"/>
        <w:rPr>
          <w:rFonts w:ascii="Arial" w:hAnsi="Arial" w:cs="Arial"/>
          <w:b/>
          <w:sz w:val="20"/>
          <w:szCs w:val="20"/>
        </w:rPr>
      </w:pPr>
      <w:r w:rsidRPr="00732A9C">
        <w:rPr>
          <w:rFonts w:ascii="Arial" w:hAnsi="Arial" w:cs="Arial"/>
          <w:b/>
          <w:sz w:val="20"/>
          <w:szCs w:val="20"/>
        </w:rPr>
        <w:t xml:space="preserve">CHECKLIST FOR </w:t>
      </w:r>
      <w:r w:rsidR="00BE7C76">
        <w:rPr>
          <w:rFonts w:ascii="Arial" w:hAnsi="Arial" w:cs="Arial"/>
          <w:b/>
          <w:sz w:val="20"/>
          <w:szCs w:val="20"/>
        </w:rPr>
        <w:t xml:space="preserve">DEPARTMENT </w:t>
      </w:r>
      <w:r w:rsidRPr="00732A9C">
        <w:rPr>
          <w:rFonts w:ascii="Arial" w:hAnsi="Arial" w:cs="Arial"/>
          <w:b/>
          <w:sz w:val="20"/>
          <w:szCs w:val="20"/>
        </w:rPr>
        <w:t>CHAIRS</w:t>
      </w:r>
      <w:r w:rsidR="00293787">
        <w:rPr>
          <w:rFonts w:ascii="Arial" w:hAnsi="Arial" w:cs="Arial"/>
          <w:b/>
          <w:sz w:val="20"/>
          <w:szCs w:val="20"/>
        </w:rPr>
        <w:t>/DIRECTORS</w:t>
      </w:r>
    </w:p>
    <w:p w14:paraId="76FF0BE0"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other changes that have resource implications, the dean has been consulted.</w:t>
      </w:r>
    </w:p>
    <w:p w14:paraId="31778C02"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sidR="007365A9">
        <w:rPr>
          <w:rFonts w:ascii="Arial" w:hAnsi="Arial" w:cs="Arial"/>
          <w:sz w:val="20"/>
          <w:szCs w:val="20"/>
        </w:rPr>
        <w:t>When appropriate, l</w:t>
      </w:r>
      <w:r>
        <w:rPr>
          <w:rFonts w:ascii="Arial" w:hAnsi="Arial" w:cs="Arial"/>
          <w:sz w:val="20"/>
          <w:szCs w:val="20"/>
        </w:rPr>
        <w:t>etters of support from department faculty are attached.</w:t>
      </w:r>
    </w:p>
    <w:p w14:paraId="5242F77A"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departments in the same college are attached.</w:t>
      </w:r>
    </w:p>
    <w:p w14:paraId="6E1CD97C" w14:textId="77777777" w:rsidR="007365A9" w:rsidRDefault="007365A9"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63D065E7" w14:textId="77777777" w:rsidR="00A03695" w:rsidRDefault="00A03695"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The proposal has been reviewed by HIGE for possible implications </w:t>
      </w:r>
      <w:r w:rsidR="00DA512E">
        <w:rPr>
          <w:rFonts w:ascii="Arial" w:hAnsi="Arial" w:cs="Arial"/>
          <w:sz w:val="20"/>
          <w:szCs w:val="20"/>
        </w:rPr>
        <w:t>for</w:t>
      </w:r>
      <w:r>
        <w:rPr>
          <w:rFonts w:ascii="Arial" w:hAnsi="Arial" w:cs="Arial"/>
          <w:sz w:val="20"/>
          <w:szCs w:val="20"/>
        </w:rPr>
        <w:t xml:space="preserve"> international student enrollment.</w:t>
      </w:r>
    </w:p>
    <w:p w14:paraId="4CE2327F"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consistent with the departmental assessment plan, and identifies measurable learning outcomes for assessment.</w:t>
      </w:r>
    </w:p>
    <w:p w14:paraId="1CB81B57"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5DFD8CFB" w14:textId="77777777" w:rsidR="00732A9C" w:rsidRDefault="00732A9C" w:rsidP="005C5D59">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631651BF" w14:textId="77777777" w:rsidR="00732A9C" w:rsidRDefault="00732A9C"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6A4B010C" w14:textId="77777777" w:rsidR="00882068" w:rsidRPr="000D57FD"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732A9C" w:rsidRPr="00602FC5" w14:paraId="3A334135" w14:textId="77777777" w:rsidTr="00946955">
        <w:tc>
          <w:tcPr>
            <w:tcW w:w="9108" w:type="dxa"/>
            <w:tcBorders>
              <w:bottom w:val="single" w:sz="4" w:space="0" w:color="auto"/>
              <w:right w:val="single" w:sz="4" w:space="0" w:color="auto"/>
            </w:tcBorders>
            <w:shd w:val="clear" w:color="auto" w:fill="auto"/>
          </w:tcPr>
          <w:p w14:paraId="5A742271" w14:textId="77777777" w:rsidR="00852D05" w:rsidRDefault="00852D05" w:rsidP="00732A9C">
            <w:pPr>
              <w:rPr>
                <w:rFonts w:ascii="Arial" w:hAnsi="Arial" w:cs="Arial"/>
                <w:b/>
                <w:sz w:val="20"/>
                <w:szCs w:val="20"/>
              </w:rPr>
            </w:pPr>
          </w:p>
          <w:p w14:paraId="345A3745" w14:textId="77777777" w:rsidR="00732A9C" w:rsidRPr="00602FC5" w:rsidRDefault="00732A9C" w:rsidP="00BC469F">
            <w:pPr>
              <w:rPr>
                <w:rFonts w:ascii="Arial" w:hAnsi="Arial" w:cs="Arial"/>
                <w:b/>
                <w:sz w:val="20"/>
                <w:szCs w:val="20"/>
              </w:rPr>
            </w:pPr>
            <w:r w:rsidRPr="00602FC5">
              <w:rPr>
                <w:rFonts w:ascii="Arial" w:hAnsi="Arial" w:cs="Arial"/>
                <w:b/>
                <w:sz w:val="20"/>
                <w:szCs w:val="20"/>
              </w:rPr>
              <w:t>Chair/Director</w:t>
            </w:r>
            <w:r w:rsidR="00C169B4" w:rsidRPr="00602FC5">
              <w:rPr>
                <w:rFonts w:ascii="Arial" w:hAnsi="Arial" w:cs="Arial"/>
                <w:b/>
                <w:sz w:val="20"/>
                <w:szCs w:val="20"/>
              </w:rPr>
              <w:t>:</w:t>
            </w:r>
            <w:r w:rsidR="00946955" w:rsidRPr="00602FC5">
              <w:rPr>
                <w:rFonts w:ascii="Arial" w:hAnsi="Arial" w:cs="Arial"/>
                <w:b/>
                <w:sz w:val="20"/>
                <w:szCs w:val="20"/>
              </w:rPr>
              <w:t xml:space="preserve"> </w:t>
            </w:r>
          </w:p>
        </w:tc>
        <w:tc>
          <w:tcPr>
            <w:tcW w:w="1908" w:type="dxa"/>
            <w:tcBorders>
              <w:top w:val="single" w:sz="4" w:space="0" w:color="auto"/>
              <w:left w:val="single" w:sz="4" w:space="0" w:color="auto"/>
              <w:bottom w:val="single" w:sz="4" w:space="0" w:color="auto"/>
            </w:tcBorders>
            <w:shd w:val="clear" w:color="auto" w:fill="auto"/>
          </w:tcPr>
          <w:p w14:paraId="04073354" w14:textId="77777777" w:rsidR="00946955" w:rsidRPr="00602FC5" w:rsidRDefault="00946955" w:rsidP="00732A9C">
            <w:pPr>
              <w:rPr>
                <w:rFonts w:ascii="Arial" w:hAnsi="Arial" w:cs="Arial"/>
                <w:b/>
                <w:sz w:val="20"/>
                <w:szCs w:val="20"/>
              </w:rPr>
            </w:pPr>
          </w:p>
          <w:p w14:paraId="2348C827" w14:textId="77777777" w:rsidR="00732A9C" w:rsidRPr="00602FC5" w:rsidRDefault="00732A9C" w:rsidP="00852D05">
            <w:pPr>
              <w:rPr>
                <w:rFonts w:ascii="Arial" w:hAnsi="Arial" w:cs="Arial"/>
                <w:b/>
                <w:sz w:val="20"/>
                <w:szCs w:val="20"/>
              </w:rPr>
            </w:pPr>
            <w:r w:rsidRPr="00602FC5">
              <w:rPr>
                <w:rFonts w:ascii="Arial" w:hAnsi="Arial" w:cs="Arial"/>
                <w:b/>
                <w:sz w:val="20"/>
                <w:szCs w:val="20"/>
              </w:rPr>
              <w:t xml:space="preserve">Date </w:t>
            </w:r>
            <w:r w:rsidR="00C169B4"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00C169B4" w:rsidRPr="00602FC5">
              <w:rPr>
                <w:rFonts w:ascii="Arial" w:hAnsi="Arial" w:cs="Arial"/>
                <w:b/>
                <w:sz w:val="20"/>
                <w:szCs w:val="20"/>
              </w:rPr>
              <w:instrText xml:space="preserve"> FORMTEXT </w:instrText>
            </w:r>
            <w:r w:rsidR="00C169B4" w:rsidRPr="00602FC5">
              <w:rPr>
                <w:rFonts w:ascii="Arial" w:hAnsi="Arial" w:cs="Arial"/>
                <w:b/>
                <w:sz w:val="20"/>
                <w:szCs w:val="20"/>
              </w:rPr>
            </w:r>
            <w:r w:rsidR="00C169B4" w:rsidRPr="00602FC5">
              <w:rPr>
                <w:rFonts w:ascii="Arial" w:hAnsi="Arial" w:cs="Arial"/>
                <w:b/>
                <w:sz w:val="20"/>
                <w:szCs w:val="20"/>
              </w:rPr>
              <w:fldChar w:fldCharType="separate"/>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noProof/>
                <w:sz w:val="20"/>
                <w:szCs w:val="20"/>
              </w:rPr>
              <w:t> </w:t>
            </w:r>
            <w:r w:rsidR="00C169B4" w:rsidRPr="00602FC5">
              <w:rPr>
                <w:rFonts w:ascii="Arial" w:hAnsi="Arial" w:cs="Arial"/>
                <w:b/>
                <w:sz w:val="20"/>
                <w:szCs w:val="20"/>
              </w:rPr>
              <w:fldChar w:fldCharType="end"/>
            </w:r>
          </w:p>
        </w:tc>
      </w:tr>
    </w:tbl>
    <w:p w14:paraId="5B595B34" w14:textId="77777777" w:rsidR="0018761D" w:rsidRDefault="0018761D" w:rsidP="00732A9C">
      <w:pPr>
        <w:rPr>
          <w:rFonts w:ascii="Arial" w:hAnsi="Arial" w:cs="Arial"/>
          <w:sz w:val="20"/>
          <w:szCs w:val="20"/>
        </w:rPr>
      </w:pPr>
    </w:p>
    <w:p w14:paraId="0E0CC8A3" w14:textId="77777777" w:rsidR="00F43D91" w:rsidRPr="001F1311" w:rsidRDefault="00F43D91" w:rsidP="00F43D91">
      <w:pPr>
        <w:jc w:val="center"/>
        <w:rPr>
          <w:rFonts w:ascii="Arial" w:hAnsi="Arial" w:cs="Arial"/>
          <w:b/>
          <w:sz w:val="20"/>
          <w:szCs w:val="20"/>
        </w:rPr>
      </w:pPr>
      <w:r w:rsidRPr="001F1311">
        <w:rPr>
          <w:rFonts w:ascii="Arial" w:hAnsi="Arial" w:cs="Arial"/>
          <w:b/>
          <w:sz w:val="20"/>
          <w:szCs w:val="20"/>
        </w:rPr>
        <w:t>CHECKLIST FOR COLLEGE CURRICULUM COMMITTEE</w:t>
      </w:r>
    </w:p>
    <w:p w14:paraId="1B79DA87"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academic quality of the proposal and the faculty involved has been reviewed.</w:t>
      </w:r>
    </w:p>
    <w:p w14:paraId="2CC12132"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08233ED4"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 xml:space="preserve">Consistency between the proposal </w:t>
      </w:r>
      <w:r w:rsidR="00DA512E">
        <w:rPr>
          <w:rFonts w:ascii="Arial" w:hAnsi="Arial" w:cs="Arial"/>
          <w:sz w:val="20"/>
          <w:szCs w:val="20"/>
        </w:rPr>
        <w:t>and</w:t>
      </w:r>
      <w:r>
        <w:rPr>
          <w:rFonts w:ascii="Arial" w:hAnsi="Arial" w:cs="Arial"/>
          <w:sz w:val="20"/>
          <w:szCs w:val="20"/>
        </w:rPr>
        <w:t xml:space="preserve"> the relevant catalog</w:t>
      </w:r>
      <w:r w:rsidR="00B16CBC">
        <w:rPr>
          <w:rFonts w:ascii="Arial" w:hAnsi="Arial" w:cs="Arial"/>
          <w:sz w:val="20"/>
          <w:szCs w:val="20"/>
        </w:rPr>
        <w:t xml:space="preserve"> language</w:t>
      </w:r>
      <w:r>
        <w:rPr>
          <w:rFonts w:ascii="Arial" w:hAnsi="Arial" w:cs="Arial"/>
          <w:sz w:val="20"/>
          <w:szCs w:val="20"/>
        </w:rPr>
        <w:t xml:space="preserve"> has been confirmed.</w:t>
      </w:r>
    </w:p>
    <w:p w14:paraId="4B2DFF51"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effect on students transferring from Michigan community colleges. Detailed information on transfer articulation must be included with undergraduate proposals.</w:t>
      </w:r>
    </w:p>
    <w:p w14:paraId="3EA89806"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assessment plans has been confirmed.</w:t>
      </w:r>
    </w:p>
    <w:p w14:paraId="64DCF099" w14:textId="77777777" w:rsidR="00EA40E2" w:rsidRDefault="00EA40E2"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Consistency between the proposal and the College and department strategic plans has been confirmed.</w:t>
      </w:r>
    </w:p>
    <w:p w14:paraId="0B07164C" w14:textId="77777777" w:rsidR="00F43D91" w:rsidRDefault="00F43D91"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29EF06A0" w14:textId="77777777" w:rsidR="00F43D91" w:rsidRDefault="00F43D91"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51DDF7A0" w14:textId="77777777" w:rsidR="00882068" w:rsidRDefault="0088206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42296D" w:rsidRPr="00602FC5" w14:paraId="37171996" w14:textId="77777777" w:rsidTr="00D952B0">
        <w:tc>
          <w:tcPr>
            <w:tcW w:w="9108" w:type="dxa"/>
            <w:tcBorders>
              <w:bottom w:val="single" w:sz="4" w:space="0" w:color="auto"/>
              <w:right w:val="single" w:sz="4" w:space="0" w:color="auto"/>
            </w:tcBorders>
            <w:shd w:val="clear" w:color="auto" w:fill="auto"/>
          </w:tcPr>
          <w:p w14:paraId="4B718440" w14:textId="77777777" w:rsidR="0042296D" w:rsidRPr="00602FC5" w:rsidRDefault="0042296D" w:rsidP="00D952B0">
            <w:pPr>
              <w:rPr>
                <w:rFonts w:ascii="Arial" w:hAnsi="Arial" w:cs="Arial"/>
                <w:b/>
                <w:sz w:val="20"/>
                <w:szCs w:val="20"/>
              </w:rPr>
            </w:pPr>
          </w:p>
          <w:p w14:paraId="5CEB5DE5" w14:textId="77777777" w:rsidR="0042296D" w:rsidRPr="00602FC5" w:rsidRDefault="003B13AE" w:rsidP="003B13AE">
            <w:pPr>
              <w:rPr>
                <w:rFonts w:ascii="Arial" w:hAnsi="Arial" w:cs="Arial"/>
                <w:b/>
                <w:sz w:val="20"/>
                <w:szCs w:val="20"/>
              </w:rPr>
            </w:pPr>
            <w:r>
              <w:rPr>
                <w:rFonts w:ascii="Arial" w:hAnsi="Arial" w:cs="Arial"/>
                <w:b/>
                <w:sz w:val="20"/>
                <w:szCs w:val="20"/>
              </w:rPr>
              <w:t xml:space="preserve">Chair, </w:t>
            </w:r>
            <w:r w:rsidR="0042296D" w:rsidRPr="00602FC5">
              <w:rPr>
                <w:rFonts w:ascii="Arial" w:hAnsi="Arial" w:cs="Arial"/>
                <w:b/>
                <w:sz w:val="20"/>
                <w:szCs w:val="20"/>
              </w:rPr>
              <w:t xml:space="preserve">College Curriculum Committee: </w:t>
            </w:r>
          </w:p>
        </w:tc>
        <w:tc>
          <w:tcPr>
            <w:tcW w:w="1908" w:type="dxa"/>
            <w:tcBorders>
              <w:top w:val="single" w:sz="4" w:space="0" w:color="auto"/>
              <w:left w:val="single" w:sz="4" w:space="0" w:color="auto"/>
              <w:bottom w:val="single" w:sz="4" w:space="0" w:color="auto"/>
            </w:tcBorders>
            <w:shd w:val="clear" w:color="auto" w:fill="auto"/>
          </w:tcPr>
          <w:p w14:paraId="4C7E0171" w14:textId="77777777" w:rsidR="0042296D" w:rsidRPr="00602FC5" w:rsidRDefault="0042296D" w:rsidP="00D952B0">
            <w:pPr>
              <w:rPr>
                <w:rFonts w:ascii="Arial" w:hAnsi="Arial" w:cs="Arial"/>
                <w:b/>
                <w:sz w:val="20"/>
                <w:szCs w:val="20"/>
              </w:rPr>
            </w:pPr>
          </w:p>
          <w:p w14:paraId="190A316E"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0C3D540E" w14:textId="77777777" w:rsidR="00882068" w:rsidRPr="00BC45A9"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sidRPr="00BC45A9">
        <w:rPr>
          <w:rFonts w:ascii="Arial" w:hAnsi="Arial" w:cs="Arial"/>
          <w:b/>
          <w:color w:val="FF0000"/>
          <w:sz w:val="20"/>
          <w:szCs w:val="20"/>
        </w:rPr>
        <w:lastRenderedPageBreak/>
        <w:t>NOT FOR USE FOR CURRICULAR</w:t>
      </w:r>
      <w:r>
        <w:rPr>
          <w:rFonts w:ascii="Arial" w:hAnsi="Arial" w:cs="Arial"/>
          <w:b/>
          <w:color w:val="FF0000"/>
          <w:sz w:val="20"/>
          <w:szCs w:val="20"/>
        </w:rPr>
        <w:t xml:space="preserve"> COURSE</w:t>
      </w:r>
      <w:r w:rsidRPr="00BC45A9">
        <w:rPr>
          <w:rFonts w:ascii="Arial" w:hAnsi="Arial" w:cs="Arial"/>
          <w:b/>
          <w:color w:val="FF0000"/>
          <w:sz w:val="20"/>
          <w:szCs w:val="20"/>
        </w:rPr>
        <w:t xml:space="preserve"> CHANGES</w:t>
      </w:r>
    </w:p>
    <w:p w14:paraId="27CE5848"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321D88AA" w14:textId="77777777" w:rsidR="00882068" w:rsidRDefault="00882068" w:rsidP="00882068">
      <w:pPr>
        <w:tabs>
          <w:tab w:val="left" w:pos="1620"/>
          <w:tab w:val="left" w:pos="2520"/>
          <w:tab w:val="left" w:pos="4500"/>
        </w:tabs>
        <w:rPr>
          <w:rFonts w:ascii="Arial" w:hAnsi="Arial" w:cs="Arial"/>
          <w:b/>
          <w:sz w:val="20"/>
          <w:szCs w:val="20"/>
        </w:rPr>
      </w:pPr>
    </w:p>
    <w:p w14:paraId="3210B8AD" w14:textId="77777777" w:rsidR="0042296D" w:rsidRPr="00732A9C" w:rsidRDefault="0042296D" w:rsidP="0042296D">
      <w:pPr>
        <w:jc w:val="center"/>
        <w:rPr>
          <w:rFonts w:ascii="Arial" w:hAnsi="Arial" w:cs="Arial"/>
          <w:b/>
          <w:sz w:val="20"/>
          <w:szCs w:val="20"/>
        </w:rPr>
      </w:pPr>
      <w:r w:rsidRPr="00732A9C">
        <w:rPr>
          <w:rFonts w:ascii="Arial" w:hAnsi="Arial" w:cs="Arial"/>
          <w:b/>
          <w:sz w:val="20"/>
          <w:szCs w:val="20"/>
        </w:rPr>
        <w:t xml:space="preserve">CHECKLIST FOR </w:t>
      </w:r>
      <w:r>
        <w:rPr>
          <w:rFonts w:ascii="Arial" w:hAnsi="Arial" w:cs="Arial"/>
          <w:b/>
          <w:sz w:val="20"/>
          <w:szCs w:val="20"/>
        </w:rPr>
        <w:t xml:space="preserve">COLLEGE </w:t>
      </w:r>
      <w:r w:rsidRPr="00732A9C">
        <w:rPr>
          <w:rFonts w:ascii="Arial" w:hAnsi="Arial" w:cs="Arial"/>
          <w:b/>
          <w:sz w:val="20"/>
          <w:szCs w:val="20"/>
        </w:rPr>
        <w:t>DEANS</w:t>
      </w:r>
    </w:p>
    <w:p w14:paraId="4689934C"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and proposed program deletions, the provost has been consulted.</w:t>
      </w:r>
    </w:p>
    <w:p w14:paraId="26E4AB45"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For new programs, letter of support from University Libraries Dean indicating library resource requirements have been met.</w:t>
      </w:r>
    </w:p>
    <w:p w14:paraId="2D8B35AF"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faculty and/or chairs are attached.</w:t>
      </w:r>
    </w:p>
    <w:p w14:paraId="50973637"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When appropriate, letters of support from other college deans, whose programs/courses may be affected by the change, are attached.</w:t>
      </w:r>
    </w:p>
    <w:p w14:paraId="5407CC4C"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has been reviewed for implications for accreditation, certification, or licensure.</w:t>
      </w:r>
    </w:p>
    <w:p w14:paraId="4A35642A"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Detailed resource plan is attached where appropriate.</w:t>
      </w:r>
    </w:p>
    <w:p w14:paraId="7D506FF4" w14:textId="77777777" w:rsidR="0042296D" w:rsidRDefault="0042296D" w:rsidP="00080EA8">
      <w:pPr>
        <w:spacing w:line="360" w:lineRule="auto"/>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All questions attached have been completed and supporting documents are attached.</w:t>
      </w:r>
    </w:p>
    <w:p w14:paraId="11E3D589" w14:textId="77777777" w:rsidR="0042296D" w:rsidRDefault="0042296D" w:rsidP="00080EA8">
      <w:pPr>
        <w:rPr>
          <w:rFonts w:ascii="Arial" w:hAnsi="Arial" w:cs="Arial"/>
          <w:sz w:val="20"/>
          <w:szCs w:val="20"/>
        </w:rPr>
      </w:pPr>
      <w:r w:rsidRPr="000D57FD">
        <w:rPr>
          <w:rFonts w:ascii="Arial" w:hAnsi="Arial" w:cs="Arial"/>
          <w:sz w:val="20"/>
          <w:szCs w:val="20"/>
        </w:rPr>
        <w:fldChar w:fldCharType="begin">
          <w:ffData>
            <w:name w:val="Check14"/>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w:t>
      </w:r>
      <w:r>
        <w:rPr>
          <w:rFonts w:ascii="Arial" w:hAnsi="Arial" w:cs="Arial"/>
          <w:sz w:val="20"/>
          <w:szCs w:val="20"/>
        </w:rPr>
        <w:t>The proposal is written and complete as outlined in the Faculty Senate guidelines and the curriculum change guides.</w:t>
      </w:r>
    </w:p>
    <w:p w14:paraId="6C839FD7" w14:textId="77777777" w:rsidR="00080EA8" w:rsidRPr="000D57FD" w:rsidRDefault="00080EA8" w:rsidP="00080EA8">
      <w:pPr>
        <w:rPr>
          <w:rFonts w:ascii="Arial" w:hAnsi="Arial" w:cs="Arial"/>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9108"/>
        <w:gridCol w:w="1908"/>
      </w:tblGrid>
      <w:tr w:rsidR="0042296D" w:rsidRPr="000D57FD" w14:paraId="45890B3E" w14:textId="77777777" w:rsidTr="00D952B0">
        <w:tc>
          <w:tcPr>
            <w:tcW w:w="9108" w:type="dxa"/>
            <w:tcBorders>
              <w:bottom w:val="single" w:sz="4" w:space="0" w:color="auto"/>
              <w:right w:val="single" w:sz="4" w:space="0" w:color="auto"/>
            </w:tcBorders>
            <w:shd w:val="clear" w:color="auto" w:fill="auto"/>
          </w:tcPr>
          <w:p w14:paraId="1097E85B" w14:textId="77777777" w:rsidR="0042296D" w:rsidRPr="00602FC5" w:rsidRDefault="0042296D" w:rsidP="00D952B0">
            <w:pPr>
              <w:rPr>
                <w:rFonts w:ascii="Arial" w:hAnsi="Arial" w:cs="Arial"/>
                <w:b/>
                <w:sz w:val="20"/>
                <w:szCs w:val="20"/>
              </w:rPr>
            </w:pPr>
          </w:p>
          <w:p w14:paraId="2EB9983E" w14:textId="77777777" w:rsidR="0042296D" w:rsidRPr="00602FC5" w:rsidRDefault="0042296D" w:rsidP="0042296D">
            <w:pPr>
              <w:rPr>
                <w:rFonts w:ascii="Arial" w:hAnsi="Arial" w:cs="Arial"/>
                <w:b/>
                <w:sz w:val="20"/>
                <w:szCs w:val="20"/>
              </w:rPr>
            </w:pPr>
            <w:r w:rsidRPr="00602FC5">
              <w:rPr>
                <w:rFonts w:ascii="Arial" w:hAnsi="Arial" w:cs="Arial"/>
                <w:b/>
                <w:sz w:val="20"/>
                <w:szCs w:val="20"/>
              </w:rPr>
              <w:t xml:space="preserve">Dean: </w:t>
            </w:r>
          </w:p>
        </w:tc>
        <w:tc>
          <w:tcPr>
            <w:tcW w:w="1908" w:type="dxa"/>
            <w:tcBorders>
              <w:top w:val="single" w:sz="4" w:space="0" w:color="auto"/>
              <w:left w:val="single" w:sz="4" w:space="0" w:color="auto"/>
              <w:bottom w:val="single" w:sz="4" w:space="0" w:color="auto"/>
            </w:tcBorders>
            <w:shd w:val="clear" w:color="auto" w:fill="auto"/>
          </w:tcPr>
          <w:p w14:paraId="21124A4F" w14:textId="77777777" w:rsidR="0042296D" w:rsidRPr="00602FC5" w:rsidRDefault="0042296D" w:rsidP="00D952B0">
            <w:pPr>
              <w:rPr>
                <w:rFonts w:ascii="Arial" w:hAnsi="Arial" w:cs="Arial"/>
                <w:b/>
                <w:sz w:val="20"/>
                <w:szCs w:val="20"/>
              </w:rPr>
            </w:pPr>
          </w:p>
          <w:p w14:paraId="55B96CA0" w14:textId="77777777" w:rsidR="0042296D" w:rsidRPr="00602FC5" w:rsidRDefault="0042296D" w:rsidP="00D952B0">
            <w:pPr>
              <w:rPr>
                <w:rFonts w:ascii="Arial" w:hAnsi="Arial" w:cs="Arial"/>
                <w:b/>
                <w:sz w:val="20"/>
                <w:szCs w:val="20"/>
              </w:rPr>
            </w:pPr>
            <w:r w:rsidRPr="00602FC5">
              <w:rPr>
                <w:rFonts w:ascii="Arial" w:hAnsi="Arial" w:cs="Arial"/>
                <w:b/>
                <w:sz w:val="20"/>
                <w:szCs w:val="20"/>
              </w:rPr>
              <w:t xml:space="preserve">Date </w:t>
            </w:r>
            <w:r w:rsidRPr="00602FC5">
              <w:rPr>
                <w:rFonts w:ascii="Arial" w:hAnsi="Arial" w:cs="Arial"/>
                <w:b/>
                <w:sz w:val="20"/>
                <w:szCs w:val="20"/>
              </w:rPr>
              <w:fldChar w:fldCharType="begin">
                <w:ffData>
                  <w:name w:val="Text33"/>
                  <w:enabled/>
                  <w:calcOnExit w:val="0"/>
                  <w:textInput>
                    <w:type w:val="date"/>
                    <w:maxLength w:val="10"/>
                    <w:format w:val="MM/dd/yyyy"/>
                  </w:textInput>
                </w:ffData>
              </w:fldChar>
            </w:r>
            <w:r w:rsidRPr="00602FC5">
              <w:rPr>
                <w:rFonts w:ascii="Arial" w:hAnsi="Arial" w:cs="Arial"/>
                <w:b/>
                <w:sz w:val="20"/>
                <w:szCs w:val="20"/>
              </w:rPr>
              <w:instrText xml:space="preserve"> FORMTEXT </w:instrText>
            </w:r>
            <w:r w:rsidRPr="00602FC5">
              <w:rPr>
                <w:rFonts w:ascii="Arial" w:hAnsi="Arial" w:cs="Arial"/>
                <w:b/>
                <w:sz w:val="20"/>
                <w:szCs w:val="20"/>
              </w:rPr>
            </w:r>
            <w:r w:rsidRPr="00602FC5">
              <w:rPr>
                <w:rFonts w:ascii="Arial" w:hAnsi="Arial" w:cs="Arial"/>
                <w:b/>
                <w:sz w:val="20"/>
                <w:szCs w:val="20"/>
              </w:rPr>
              <w:fldChar w:fldCharType="separate"/>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noProof/>
                <w:sz w:val="20"/>
                <w:szCs w:val="20"/>
              </w:rPr>
              <w:t> </w:t>
            </w:r>
            <w:r w:rsidRPr="00602FC5">
              <w:rPr>
                <w:rFonts w:ascii="Arial" w:hAnsi="Arial" w:cs="Arial"/>
                <w:b/>
                <w:sz w:val="20"/>
                <w:szCs w:val="20"/>
              </w:rPr>
              <w:fldChar w:fldCharType="end"/>
            </w:r>
          </w:p>
        </w:tc>
      </w:tr>
    </w:tbl>
    <w:p w14:paraId="3581308D" w14:textId="77777777" w:rsidR="0042296D" w:rsidRDefault="0042296D" w:rsidP="00F43D91">
      <w:pPr>
        <w:rPr>
          <w:rFonts w:ascii="Arial" w:hAnsi="Arial" w:cs="Arial"/>
          <w:sz w:val="20"/>
          <w:szCs w:val="20"/>
        </w:rPr>
      </w:pPr>
    </w:p>
    <w:p w14:paraId="383061B2" w14:textId="77777777" w:rsidR="002E5EC7" w:rsidRDefault="002E5EC7" w:rsidP="00F43D91">
      <w:pPr>
        <w:rPr>
          <w:rFonts w:ascii="Arial" w:hAnsi="Arial" w:cs="Arial"/>
          <w:sz w:val="20"/>
          <w:szCs w:val="20"/>
        </w:rPr>
      </w:pPr>
    </w:p>
    <w:p w14:paraId="3320C6A7" w14:textId="77777777" w:rsidR="00080EA8" w:rsidRDefault="00080EA8" w:rsidP="00F43D91">
      <w:pPr>
        <w:rPr>
          <w:rFonts w:ascii="Arial" w:hAnsi="Arial" w:cs="Arial"/>
          <w:sz w:val="20"/>
          <w:szCs w:val="20"/>
        </w:rPr>
      </w:pPr>
    </w:p>
    <w:p w14:paraId="0B71B81B" w14:textId="77777777" w:rsidR="005C5D59" w:rsidRDefault="005C5D59" w:rsidP="00F43D91">
      <w:pPr>
        <w:rPr>
          <w:rFonts w:ascii="Arial" w:hAnsi="Arial" w:cs="Arial"/>
          <w:sz w:val="20"/>
          <w:szCs w:val="20"/>
        </w:rPr>
      </w:pPr>
    </w:p>
    <w:tbl>
      <w:tblPr>
        <w:tblW w:w="1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90"/>
        <w:gridCol w:w="2070"/>
        <w:gridCol w:w="832"/>
      </w:tblGrid>
      <w:tr w:rsidR="007F0E14" w:rsidRPr="000D57FD" w14:paraId="6BC02782" w14:textId="77777777" w:rsidTr="0042296D">
        <w:tc>
          <w:tcPr>
            <w:tcW w:w="12010" w:type="dxa"/>
            <w:gridSpan w:val="4"/>
            <w:tcBorders>
              <w:top w:val="nil"/>
              <w:left w:val="nil"/>
              <w:bottom w:val="nil"/>
              <w:right w:val="nil"/>
            </w:tcBorders>
            <w:shd w:val="clear" w:color="auto" w:fill="auto"/>
          </w:tcPr>
          <w:p w14:paraId="24B0A992" w14:textId="77777777" w:rsidR="002E5EC7" w:rsidRDefault="007F0E14" w:rsidP="00A03695">
            <w:pPr>
              <w:rPr>
                <w:rFonts w:ascii="Arial" w:hAnsi="Arial" w:cs="Arial"/>
                <w:b/>
                <w:sz w:val="20"/>
                <w:szCs w:val="20"/>
              </w:rPr>
            </w:pPr>
            <w:r w:rsidRPr="000D57FD">
              <w:rPr>
                <w:rFonts w:ascii="Arial" w:hAnsi="Arial" w:cs="Arial"/>
                <w:b/>
                <w:sz w:val="20"/>
                <w:szCs w:val="20"/>
              </w:rPr>
              <w:t>FOR</w:t>
            </w:r>
            <w:r w:rsidR="00950D2C" w:rsidRPr="000D57FD">
              <w:rPr>
                <w:rFonts w:ascii="Arial" w:hAnsi="Arial" w:cs="Arial"/>
                <w:b/>
                <w:sz w:val="20"/>
                <w:szCs w:val="20"/>
              </w:rPr>
              <w:t xml:space="preserve"> PROPOSALS REQUIRING</w:t>
            </w:r>
            <w:r w:rsidR="00A60FC0">
              <w:rPr>
                <w:rFonts w:ascii="Arial" w:hAnsi="Arial" w:cs="Arial"/>
                <w:b/>
                <w:sz w:val="20"/>
                <w:szCs w:val="20"/>
              </w:rPr>
              <w:t xml:space="preserve"> REVIEW BY</w:t>
            </w:r>
            <w:r w:rsidR="002E5EC7">
              <w:rPr>
                <w:rFonts w:ascii="Arial" w:hAnsi="Arial" w:cs="Arial"/>
                <w:b/>
                <w:sz w:val="20"/>
                <w:szCs w:val="20"/>
              </w:rPr>
              <w:t>:</w:t>
            </w:r>
          </w:p>
          <w:p w14:paraId="2865FDA3" w14:textId="77777777" w:rsidR="007F0E14" w:rsidRPr="002E5EC7" w:rsidRDefault="00950D2C" w:rsidP="00A60FC0">
            <w:pPr>
              <w:rPr>
                <w:rFonts w:ascii="Arial" w:hAnsi="Arial" w:cs="Arial"/>
                <w:sz w:val="20"/>
                <w:szCs w:val="20"/>
              </w:rPr>
            </w:pPr>
            <w:r w:rsidRPr="002E5EC7">
              <w:rPr>
                <w:rFonts w:ascii="Arial" w:hAnsi="Arial" w:cs="Arial"/>
                <w:sz w:val="20"/>
                <w:szCs w:val="20"/>
              </w:rPr>
              <w:t>GSC/USC</w:t>
            </w:r>
            <w:r w:rsidR="00C169B4" w:rsidRPr="002E5EC7">
              <w:rPr>
                <w:rFonts w:ascii="Arial" w:hAnsi="Arial" w:cs="Arial"/>
                <w:sz w:val="20"/>
                <w:szCs w:val="20"/>
              </w:rPr>
              <w:t xml:space="preserve">; </w:t>
            </w:r>
            <w:r w:rsidR="0018761D" w:rsidRPr="002E5EC7">
              <w:rPr>
                <w:rFonts w:ascii="Arial" w:hAnsi="Arial" w:cs="Arial"/>
                <w:sz w:val="20"/>
                <w:szCs w:val="20"/>
              </w:rPr>
              <w:t xml:space="preserve">EPGC, </w:t>
            </w:r>
            <w:r w:rsidR="002E5EC7" w:rsidRPr="002E5EC7">
              <w:rPr>
                <w:rFonts w:ascii="Arial" w:hAnsi="Arial" w:cs="Arial"/>
                <w:sz w:val="20"/>
                <w:szCs w:val="20"/>
              </w:rPr>
              <w:t xml:space="preserve">GRADUATE COLLEGE, </w:t>
            </w:r>
            <w:r w:rsidR="00882068">
              <w:rPr>
                <w:rFonts w:ascii="Arial" w:hAnsi="Arial" w:cs="Arial"/>
                <w:sz w:val="20"/>
                <w:szCs w:val="20"/>
              </w:rPr>
              <w:t>and/</w:t>
            </w:r>
            <w:r w:rsidR="00A60FC0">
              <w:rPr>
                <w:rFonts w:ascii="Arial" w:hAnsi="Arial" w:cs="Arial"/>
                <w:sz w:val="20"/>
                <w:szCs w:val="20"/>
              </w:rPr>
              <w:t xml:space="preserve">or </w:t>
            </w:r>
            <w:r w:rsidR="0018761D" w:rsidRPr="002E5EC7">
              <w:rPr>
                <w:rFonts w:ascii="Arial" w:hAnsi="Arial" w:cs="Arial"/>
                <w:sz w:val="20"/>
                <w:szCs w:val="20"/>
              </w:rPr>
              <w:t>FACULTY SENATE EXECUTIVE</w:t>
            </w:r>
            <w:r w:rsidR="00A60FC0">
              <w:rPr>
                <w:rFonts w:ascii="Arial" w:hAnsi="Arial" w:cs="Arial"/>
                <w:sz w:val="20"/>
                <w:szCs w:val="20"/>
              </w:rPr>
              <w:t xml:space="preserve"> BOARD</w:t>
            </w:r>
          </w:p>
        </w:tc>
      </w:tr>
      <w:tr w:rsidR="00946955" w:rsidRPr="000D57FD" w14:paraId="28B70D51" w14:textId="77777777" w:rsidTr="0042296D">
        <w:trPr>
          <w:gridAfter w:val="1"/>
          <w:wAfter w:w="832" w:type="dxa"/>
        </w:trPr>
        <w:tc>
          <w:tcPr>
            <w:tcW w:w="2718" w:type="dxa"/>
            <w:tcBorders>
              <w:left w:val="nil"/>
            </w:tcBorders>
            <w:shd w:val="clear" w:color="auto" w:fill="auto"/>
          </w:tcPr>
          <w:p w14:paraId="45B8A980" w14:textId="77777777" w:rsidR="007B3DA5" w:rsidRPr="000D57FD" w:rsidRDefault="007B3DA5" w:rsidP="00732A9C">
            <w:pPr>
              <w:rPr>
                <w:rFonts w:ascii="Arial" w:hAnsi="Arial" w:cs="Arial"/>
                <w:sz w:val="20"/>
                <w:szCs w:val="20"/>
              </w:rPr>
            </w:pPr>
          </w:p>
          <w:p w14:paraId="584B7654" w14:textId="77777777" w:rsidR="007B3DA5" w:rsidRPr="000D57FD" w:rsidRDefault="007B3DA5" w:rsidP="0042296D">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bookmarkStart w:id="15" w:name="Check42"/>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5"/>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bookmarkStart w:id="16" w:name="Check43"/>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6"/>
            <w:r w:rsidRPr="000D57FD">
              <w:rPr>
                <w:rFonts w:ascii="Arial" w:hAnsi="Arial" w:cs="Arial"/>
                <w:sz w:val="20"/>
                <w:szCs w:val="20"/>
              </w:rPr>
              <w:t xml:space="preserve"> Disapprove</w:t>
            </w:r>
          </w:p>
        </w:tc>
        <w:tc>
          <w:tcPr>
            <w:tcW w:w="6390" w:type="dxa"/>
            <w:shd w:val="clear" w:color="auto" w:fill="auto"/>
          </w:tcPr>
          <w:p w14:paraId="620764C2" w14:textId="77777777" w:rsidR="007B3DA5" w:rsidRDefault="007B3DA5" w:rsidP="00732A9C">
            <w:pPr>
              <w:rPr>
                <w:rFonts w:ascii="Arial" w:hAnsi="Arial" w:cs="Arial"/>
                <w:sz w:val="20"/>
                <w:szCs w:val="20"/>
              </w:rPr>
            </w:pPr>
          </w:p>
          <w:p w14:paraId="50B14410" w14:textId="77777777" w:rsidR="00852D05" w:rsidRPr="000D57FD" w:rsidRDefault="00852D05" w:rsidP="00732A9C">
            <w:pPr>
              <w:rPr>
                <w:rFonts w:ascii="Arial" w:hAnsi="Arial" w:cs="Arial"/>
                <w:sz w:val="20"/>
                <w:szCs w:val="20"/>
              </w:rPr>
            </w:pPr>
          </w:p>
          <w:p w14:paraId="3B8CEEA2" w14:textId="77777777" w:rsidR="007B3DA5" w:rsidRPr="000D57FD" w:rsidRDefault="003B13AE" w:rsidP="003B13AE">
            <w:pPr>
              <w:rPr>
                <w:rFonts w:ascii="Arial" w:hAnsi="Arial" w:cs="Arial"/>
                <w:sz w:val="20"/>
                <w:szCs w:val="20"/>
              </w:rPr>
            </w:pPr>
            <w:r>
              <w:rPr>
                <w:rFonts w:ascii="Arial" w:hAnsi="Arial" w:cs="Arial"/>
                <w:sz w:val="20"/>
                <w:szCs w:val="20"/>
              </w:rPr>
              <w:t xml:space="preserve">Chair, </w:t>
            </w:r>
            <w:r w:rsidR="007B3DA5" w:rsidRPr="000D57FD">
              <w:rPr>
                <w:rFonts w:ascii="Arial" w:hAnsi="Arial" w:cs="Arial"/>
                <w:sz w:val="20"/>
                <w:szCs w:val="20"/>
              </w:rPr>
              <w:t>GSC/USC</w:t>
            </w:r>
            <w:r w:rsidR="00A03695">
              <w:rPr>
                <w:rFonts w:ascii="Arial" w:hAnsi="Arial" w:cs="Arial"/>
                <w:sz w:val="20"/>
                <w:szCs w:val="20"/>
              </w:rPr>
              <w:t>:</w:t>
            </w:r>
          </w:p>
        </w:tc>
        <w:tc>
          <w:tcPr>
            <w:tcW w:w="2070" w:type="dxa"/>
            <w:tcBorders>
              <w:right w:val="nil"/>
            </w:tcBorders>
            <w:shd w:val="clear" w:color="auto" w:fill="auto"/>
          </w:tcPr>
          <w:p w14:paraId="28AB8802" w14:textId="77777777" w:rsidR="007B3DA5" w:rsidRDefault="007B3DA5" w:rsidP="00BC469F">
            <w:pPr>
              <w:ind w:right="816"/>
              <w:rPr>
                <w:rFonts w:ascii="Arial" w:hAnsi="Arial" w:cs="Arial"/>
                <w:sz w:val="20"/>
                <w:szCs w:val="20"/>
              </w:rPr>
            </w:pPr>
          </w:p>
          <w:p w14:paraId="578D6F52" w14:textId="77777777" w:rsidR="00852D05" w:rsidRPr="000D57FD" w:rsidRDefault="00852D05" w:rsidP="00BC469F">
            <w:pPr>
              <w:ind w:right="816"/>
              <w:rPr>
                <w:rFonts w:ascii="Arial" w:hAnsi="Arial" w:cs="Arial"/>
                <w:sz w:val="20"/>
                <w:szCs w:val="20"/>
              </w:rPr>
            </w:pPr>
          </w:p>
          <w:p w14:paraId="67F47846" w14:textId="77777777" w:rsidR="007B3DA5" w:rsidRPr="000D57FD" w:rsidRDefault="007B3DA5" w:rsidP="00BC469F">
            <w:pPr>
              <w:ind w:right="816"/>
              <w:rPr>
                <w:rFonts w:ascii="Arial" w:hAnsi="Arial" w:cs="Arial"/>
                <w:sz w:val="20"/>
                <w:szCs w:val="20"/>
              </w:rPr>
            </w:pPr>
            <w:r w:rsidRPr="000D57FD">
              <w:rPr>
                <w:rFonts w:ascii="Arial" w:hAnsi="Arial" w:cs="Arial"/>
                <w:sz w:val="20"/>
                <w:szCs w:val="20"/>
              </w:rPr>
              <w:t>Date</w:t>
            </w:r>
            <w:r w:rsidR="004A63EB" w:rsidRPr="000D57FD">
              <w:rPr>
                <w:rFonts w:ascii="Arial" w:hAnsi="Arial" w:cs="Arial"/>
                <w:sz w:val="20"/>
                <w:szCs w:val="20"/>
              </w:rPr>
              <w:t xml:space="preserve"> </w:t>
            </w:r>
            <w:r w:rsidR="004A63EB" w:rsidRPr="000D57FD">
              <w:rPr>
                <w:rFonts w:ascii="Arial" w:hAnsi="Arial" w:cs="Arial"/>
                <w:sz w:val="20"/>
                <w:szCs w:val="20"/>
              </w:rPr>
              <w:fldChar w:fldCharType="begin">
                <w:ffData>
                  <w:name w:val="Text36"/>
                  <w:enabled/>
                  <w:calcOnExit w:val="0"/>
                  <w:textInput>
                    <w:type w:val="date"/>
                    <w:maxLength w:val="10"/>
                    <w:format w:val="MM/dd/yyyy"/>
                  </w:textInput>
                </w:ffData>
              </w:fldChar>
            </w:r>
            <w:bookmarkStart w:id="17" w:name="Text36"/>
            <w:r w:rsidR="004A63EB" w:rsidRPr="000D57FD">
              <w:rPr>
                <w:rFonts w:ascii="Arial" w:hAnsi="Arial" w:cs="Arial"/>
                <w:sz w:val="20"/>
                <w:szCs w:val="20"/>
              </w:rPr>
              <w:instrText xml:space="preserve"> FORMTEXT </w:instrText>
            </w:r>
            <w:r w:rsidR="004A63EB" w:rsidRPr="000D57FD">
              <w:rPr>
                <w:rFonts w:ascii="Arial" w:hAnsi="Arial" w:cs="Arial"/>
                <w:sz w:val="20"/>
                <w:szCs w:val="20"/>
              </w:rPr>
            </w:r>
            <w:r w:rsidR="004A63EB" w:rsidRPr="000D57FD">
              <w:rPr>
                <w:rFonts w:ascii="Arial" w:hAnsi="Arial" w:cs="Arial"/>
                <w:sz w:val="20"/>
                <w:szCs w:val="20"/>
              </w:rPr>
              <w:fldChar w:fldCharType="separate"/>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640C86" w:rsidRPr="000D57FD">
              <w:rPr>
                <w:rFonts w:ascii="Arial" w:hAnsi="Arial" w:cs="Arial"/>
                <w:noProof/>
                <w:sz w:val="20"/>
                <w:szCs w:val="20"/>
              </w:rPr>
              <w:t> </w:t>
            </w:r>
            <w:r w:rsidR="004A63EB" w:rsidRPr="000D57FD">
              <w:rPr>
                <w:rFonts w:ascii="Arial" w:hAnsi="Arial" w:cs="Arial"/>
                <w:sz w:val="20"/>
                <w:szCs w:val="20"/>
              </w:rPr>
              <w:fldChar w:fldCharType="end"/>
            </w:r>
            <w:bookmarkEnd w:id="17"/>
          </w:p>
        </w:tc>
      </w:tr>
      <w:tr w:rsidR="00946955" w:rsidRPr="000D57FD" w14:paraId="283118F5" w14:textId="77777777" w:rsidTr="0042296D">
        <w:trPr>
          <w:gridAfter w:val="1"/>
          <w:wAfter w:w="832" w:type="dxa"/>
        </w:trPr>
        <w:tc>
          <w:tcPr>
            <w:tcW w:w="2718" w:type="dxa"/>
            <w:tcBorders>
              <w:left w:val="nil"/>
            </w:tcBorders>
            <w:shd w:val="clear" w:color="auto" w:fill="auto"/>
          </w:tcPr>
          <w:p w14:paraId="1186A7E2" w14:textId="77777777" w:rsidR="00852D05" w:rsidRPr="000D57FD" w:rsidRDefault="00852D05" w:rsidP="00CF28A3">
            <w:pPr>
              <w:rPr>
                <w:rFonts w:ascii="Arial" w:hAnsi="Arial" w:cs="Arial"/>
                <w:sz w:val="20"/>
                <w:szCs w:val="20"/>
              </w:rPr>
            </w:pPr>
          </w:p>
          <w:p w14:paraId="75E33934" w14:textId="77777777" w:rsidR="00852D05" w:rsidRPr="000D57FD" w:rsidRDefault="00852D05" w:rsidP="0042296D">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29167142" w14:textId="77777777" w:rsidR="00852D05" w:rsidRDefault="00852D05" w:rsidP="00CF28A3">
            <w:pPr>
              <w:rPr>
                <w:rFonts w:ascii="Arial" w:hAnsi="Arial" w:cs="Arial"/>
                <w:sz w:val="20"/>
                <w:szCs w:val="20"/>
              </w:rPr>
            </w:pPr>
          </w:p>
          <w:p w14:paraId="5D03C412" w14:textId="77777777" w:rsidR="00852D05" w:rsidRPr="000D57FD" w:rsidRDefault="00852D05" w:rsidP="00CF28A3">
            <w:pPr>
              <w:rPr>
                <w:rFonts w:ascii="Arial" w:hAnsi="Arial" w:cs="Arial"/>
                <w:sz w:val="20"/>
                <w:szCs w:val="20"/>
              </w:rPr>
            </w:pPr>
          </w:p>
          <w:p w14:paraId="7485D13C" w14:textId="77777777" w:rsidR="00852D05" w:rsidRPr="000D57FD" w:rsidRDefault="003B13AE" w:rsidP="003B13AE">
            <w:pPr>
              <w:rPr>
                <w:rFonts w:ascii="Arial" w:hAnsi="Arial" w:cs="Arial"/>
                <w:sz w:val="20"/>
                <w:szCs w:val="20"/>
              </w:rPr>
            </w:pPr>
            <w:r>
              <w:rPr>
                <w:rFonts w:ascii="Arial" w:hAnsi="Arial" w:cs="Arial"/>
                <w:sz w:val="20"/>
                <w:szCs w:val="20"/>
              </w:rPr>
              <w:t xml:space="preserve">Chair, </w:t>
            </w:r>
            <w:r w:rsidR="0018761D">
              <w:rPr>
                <w:rFonts w:ascii="Arial" w:hAnsi="Arial" w:cs="Arial"/>
                <w:sz w:val="20"/>
                <w:szCs w:val="20"/>
              </w:rPr>
              <w:t>EPGC</w:t>
            </w:r>
            <w:r w:rsidR="00A60FC0">
              <w:rPr>
                <w:rFonts w:ascii="Arial" w:hAnsi="Arial" w:cs="Arial"/>
                <w:sz w:val="20"/>
                <w:szCs w:val="20"/>
              </w:rPr>
              <w:t>:</w:t>
            </w:r>
          </w:p>
        </w:tc>
        <w:tc>
          <w:tcPr>
            <w:tcW w:w="2070" w:type="dxa"/>
            <w:tcBorders>
              <w:right w:val="nil"/>
            </w:tcBorders>
            <w:shd w:val="clear" w:color="auto" w:fill="auto"/>
          </w:tcPr>
          <w:p w14:paraId="4CB8DDD0" w14:textId="77777777" w:rsidR="00852D05" w:rsidRDefault="00852D05" w:rsidP="00BC469F">
            <w:pPr>
              <w:ind w:right="816"/>
              <w:rPr>
                <w:rFonts w:ascii="Arial" w:hAnsi="Arial" w:cs="Arial"/>
                <w:sz w:val="20"/>
                <w:szCs w:val="20"/>
              </w:rPr>
            </w:pPr>
          </w:p>
          <w:p w14:paraId="6B224781" w14:textId="77777777" w:rsidR="00852D05" w:rsidRPr="000D57FD" w:rsidRDefault="00852D05" w:rsidP="00BC469F">
            <w:pPr>
              <w:ind w:right="816"/>
              <w:rPr>
                <w:rFonts w:ascii="Arial" w:hAnsi="Arial" w:cs="Arial"/>
                <w:sz w:val="20"/>
                <w:szCs w:val="20"/>
              </w:rPr>
            </w:pPr>
          </w:p>
          <w:p w14:paraId="1D1E22FE" w14:textId="77777777" w:rsidR="00852D05" w:rsidRPr="000D57FD" w:rsidRDefault="00852D05" w:rsidP="00BC469F">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E5EC7" w:rsidRPr="000D57FD" w14:paraId="2FB250F0" w14:textId="77777777" w:rsidTr="0042296D">
        <w:trPr>
          <w:gridAfter w:val="1"/>
          <w:wAfter w:w="832" w:type="dxa"/>
        </w:trPr>
        <w:tc>
          <w:tcPr>
            <w:tcW w:w="2718" w:type="dxa"/>
            <w:tcBorders>
              <w:left w:val="nil"/>
            </w:tcBorders>
            <w:shd w:val="clear" w:color="auto" w:fill="auto"/>
          </w:tcPr>
          <w:p w14:paraId="7E9728B2" w14:textId="77777777" w:rsidR="002E5EC7" w:rsidRPr="000D57FD" w:rsidRDefault="002E5EC7" w:rsidP="002E5EC7">
            <w:pPr>
              <w:rPr>
                <w:rFonts w:ascii="Arial" w:hAnsi="Arial" w:cs="Arial"/>
                <w:sz w:val="20"/>
                <w:szCs w:val="20"/>
              </w:rPr>
            </w:pPr>
          </w:p>
          <w:p w14:paraId="08012FA0" w14:textId="77777777" w:rsidR="002E5EC7" w:rsidRPr="000D57FD" w:rsidRDefault="002E5EC7" w:rsidP="002E5EC7">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shd w:val="clear" w:color="auto" w:fill="auto"/>
          </w:tcPr>
          <w:p w14:paraId="308CC373" w14:textId="77777777" w:rsidR="002E5EC7" w:rsidRDefault="002E5EC7" w:rsidP="002E5EC7">
            <w:pPr>
              <w:rPr>
                <w:rFonts w:ascii="Arial" w:hAnsi="Arial" w:cs="Arial"/>
                <w:sz w:val="20"/>
                <w:szCs w:val="20"/>
              </w:rPr>
            </w:pPr>
          </w:p>
          <w:p w14:paraId="2332E0B4" w14:textId="77777777" w:rsidR="002E5EC7" w:rsidRDefault="002E5EC7" w:rsidP="002E5EC7">
            <w:pPr>
              <w:rPr>
                <w:rFonts w:ascii="Arial" w:hAnsi="Arial" w:cs="Arial"/>
                <w:sz w:val="20"/>
                <w:szCs w:val="20"/>
              </w:rPr>
            </w:pPr>
          </w:p>
          <w:p w14:paraId="71E32FA1" w14:textId="77777777" w:rsidR="002E5EC7" w:rsidRDefault="002E5EC7" w:rsidP="002E5EC7">
            <w:pPr>
              <w:rPr>
                <w:rFonts w:ascii="Arial" w:hAnsi="Arial" w:cs="Arial"/>
                <w:sz w:val="20"/>
                <w:szCs w:val="20"/>
              </w:rPr>
            </w:pPr>
            <w:r>
              <w:rPr>
                <w:rFonts w:ascii="Arial" w:hAnsi="Arial" w:cs="Arial"/>
                <w:sz w:val="20"/>
                <w:szCs w:val="20"/>
              </w:rPr>
              <w:t>Graduate College Dean:</w:t>
            </w:r>
          </w:p>
        </w:tc>
        <w:tc>
          <w:tcPr>
            <w:tcW w:w="2070" w:type="dxa"/>
            <w:tcBorders>
              <w:right w:val="nil"/>
            </w:tcBorders>
            <w:shd w:val="clear" w:color="auto" w:fill="auto"/>
          </w:tcPr>
          <w:p w14:paraId="33A73650" w14:textId="77777777" w:rsidR="002E5EC7" w:rsidRDefault="002E5EC7" w:rsidP="002E5EC7">
            <w:pPr>
              <w:ind w:right="816"/>
              <w:rPr>
                <w:rFonts w:ascii="Arial" w:hAnsi="Arial" w:cs="Arial"/>
                <w:sz w:val="20"/>
                <w:szCs w:val="20"/>
              </w:rPr>
            </w:pPr>
          </w:p>
          <w:p w14:paraId="30DB7A99" w14:textId="77777777" w:rsidR="002E5EC7" w:rsidRDefault="002E5EC7" w:rsidP="002E5EC7">
            <w:pPr>
              <w:ind w:right="816"/>
              <w:rPr>
                <w:rFonts w:ascii="Arial" w:hAnsi="Arial" w:cs="Arial"/>
                <w:sz w:val="20"/>
                <w:szCs w:val="20"/>
              </w:rPr>
            </w:pPr>
          </w:p>
          <w:p w14:paraId="6EFB09C2" w14:textId="77777777" w:rsidR="002E5EC7" w:rsidRDefault="002E5EC7" w:rsidP="002E5EC7">
            <w:pPr>
              <w:ind w:right="816"/>
              <w:rPr>
                <w:rFonts w:ascii="Arial" w:hAnsi="Arial" w:cs="Arial"/>
                <w:sz w:val="20"/>
                <w:szCs w:val="20"/>
              </w:rPr>
            </w:pPr>
            <w:r>
              <w:rPr>
                <w:rFonts w:ascii="Arial" w:hAnsi="Arial" w:cs="Arial"/>
                <w:sz w:val="20"/>
                <w:szCs w:val="20"/>
              </w:rPr>
              <w:t>Date:</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2E5EC7" w:rsidRPr="000D57FD" w14:paraId="66B9BA8D" w14:textId="77777777" w:rsidTr="00A60FC0">
        <w:trPr>
          <w:gridAfter w:val="1"/>
          <w:wAfter w:w="832" w:type="dxa"/>
        </w:trPr>
        <w:tc>
          <w:tcPr>
            <w:tcW w:w="2718" w:type="dxa"/>
            <w:tcBorders>
              <w:left w:val="nil"/>
              <w:bottom w:val="single" w:sz="4" w:space="0" w:color="auto"/>
            </w:tcBorders>
            <w:shd w:val="clear" w:color="auto" w:fill="auto"/>
          </w:tcPr>
          <w:p w14:paraId="66D7CB98" w14:textId="77777777" w:rsidR="002E5EC7" w:rsidRPr="000D57FD" w:rsidRDefault="002E5EC7" w:rsidP="002E5EC7">
            <w:pPr>
              <w:rPr>
                <w:rFonts w:ascii="Arial" w:hAnsi="Arial" w:cs="Arial"/>
                <w:sz w:val="20"/>
                <w:szCs w:val="20"/>
              </w:rPr>
            </w:pPr>
          </w:p>
          <w:p w14:paraId="7FAA8033" w14:textId="77777777" w:rsidR="002E5EC7" w:rsidRPr="000D57FD" w:rsidRDefault="002E5EC7" w:rsidP="002E5EC7">
            <w:pPr>
              <w:rPr>
                <w:rFonts w:ascii="Arial" w:hAnsi="Arial" w:cs="Arial"/>
                <w:sz w:val="20"/>
                <w:szCs w:val="20"/>
              </w:rPr>
            </w:pPr>
            <w:r w:rsidRPr="000D57FD">
              <w:rPr>
                <w:rFonts w:ascii="Arial" w:hAnsi="Arial" w:cs="Arial"/>
                <w:sz w:val="20"/>
                <w:szCs w:val="20"/>
              </w:rPr>
              <w:fldChar w:fldCharType="begin">
                <w:ffData>
                  <w:name w:val="Check42"/>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Approve </w:t>
            </w:r>
            <w:r w:rsidRPr="000D57FD">
              <w:rPr>
                <w:rFonts w:ascii="Arial" w:hAnsi="Arial" w:cs="Arial"/>
                <w:sz w:val="20"/>
                <w:szCs w:val="20"/>
              </w:rPr>
              <w:fldChar w:fldCharType="begin">
                <w:ffData>
                  <w:name w:val="Check43"/>
                  <w:enabled/>
                  <w:calcOnExit w:val="0"/>
                  <w:checkBox>
                    <w:sizeAuto/>
                    <w:default w:val="0"/>
                  </w:checkBox>
                </w:ffData>
              </w:fldChar>
            </w:r>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r w:rsidRPr="000D57FD">
              <w:rPr>
                <w:rFonts w:ascii="Arial" w:hAnsi="Arial" w:cs="Arial"/>
                <w:sz w:val="20"/>
                <w:szCs w:val="20"/>
              </w:rPr>
              <w:t xml:space="preserve"> Disapprove</w:t>
            </w:r>
          </w:p>
        </w:tc>
        <w:tc>
          <w:tcPr>
            <w:tcW w:w="6390" w:type="dxa"/>
            <w:tcBorders>
              <w:bottom w:val="single" w:sz="4" w:space="0" w:color="auto"/>
            </w:tcBorders>
            <w:shd w:val="clear" w:color="auto" w:fill="auto"/>
          </w:tcPr>
          <w:p w14:paraId="4B0519A4" w14:textId="77777777" w:rsidR="002E5EC7" w:rsidRDefault="002E5EC7" w:rsidP="002E5EC7">
            <w:pPr>
              <w:rPr>
                <w:rFonts w:ascii="Arial" w:hAnsi="Arial" w:cs="Arial"/>
                <w:sz w:val="20"/>
                <w:szCs w:val="20"/>
              </w:rPr>
            </w:pPr>
          </w:p>
          <w:p w14:paraId="1DB57ED3" w14:textId="77777777" w:rsidR="002E5EC7" w:rsidRPr="000D57FD" w:rsidRDefault="002E5EC7" w:rsidP="002E5EC7">
            <w:pPr>
              <w:rPr>
                <w:rFonts w:ascii="Arial" w:hAnsi="Arial" w:cs="Arial"/>
                <w:sz w:val="20"/>
                <w:szCs w:val="20"/>
              </w:rPr>
            </w:pPr>
          </w:p>
          <w:p w14:paraId="56CF1AC0" w14:textId="77777777" w:rsidR="002E5EC7" w:rsidRPr="000D57FD" w:rsidRDefault="002E5EC7" w:rsidP="002E5EC7">
            <w:pPr>
              <w:rPr>
                <w:rFonts w:ascii="Arial" w:hAnsi="Arial" w:cs="Arial"/>
                <w:sz w:val="20"/>
                <w:szCs w:val="20"/>
              </w:rPr>
            </w:pPr>
            <w:r>
              <w:rPr>
                <w:rFonts w:ascii="Arial" w:hAnsi="Arial" w:cs="Arial"/>
                <w:sz w:val="20"/>
                <w:szCs w:val="20"/>
              </w:rPr>
              <w:t>Faculty Senate President:</w:t>
            </w:r>
          </w:p>
        </w:tc>
        <w:tc>
          <w:tcPr>
            <w:tcW w:w="2070" w:type="dxa"/>
            <w:tcBorders>
              <w:bottom w:val="single" w:sz="4" w:space="0" w:color="auto"/>
              <w:right w:val="nil"/>
            </w:tcBorders>
            <w:shd w:val="clear" w:color="auto" w:fill="auto"/>
          </w:tcPr>
          <w:p w14:paraId="62421722" w14:textId="77777777" w:rsidR="002E5EC7" w:rsidRDefault="002E5EC7" w:rsidP="002E5EC7">
            <w:pPr>
              <w:ind w:right="816"/>
              <w:rPr>
                <w:rFonts w:ascii="Arial" w:hAnsi="Arial" w:cs="Arial"/>
                <w:sz w:val="20"/>
                <w:szCs w:val="20"/>
              </w:rPr>
            </w:pPr>
          </w:p>
          <w:p w14:paraId="1C7E55F6" w14:textId="77777777" w:rsidR="002E5EC7" w:rsidRPr="000D57FD" w:rsidRDefault="002E5EC7" w:rsidP="002E5EC7">
            <w:pPr>
              <w:ind w:right="816"/>
              <w:rPr>
                <w:rFonts w:ascii="Arial" w:hAnsi="Arial" w:cs="Arial"/>
                <w:sz w:val="20"/>
                <w:szCs w:val="20"/>
              </w:rPr>
            </w:pPr>
          </w:p>
          <w:p w14:paraId="35B47358" w14:textId="77777777" w:rsidR="002E5EC7" w:rsidRPr="000D57FD" w:rsidRDefault="002E5EC7" w:rsidP="002E5EC7">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6"/>
                  <w:enabled/>
                  <w:calcOnExit w:val="0"/>
                  <w:textInput>
                    <w:type w:val="date"/>
                    <w:maxLength w:val="10"/>
                    <w:format w:val="MM/dd/yyyy"/>
                  </w:textInput>
                </w:ffData>
              </w:fldChar>
            </w:r>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p>
        </w:tc>
      </w:tr>
      <w:tr w:rsidR="00A60FC0" w:rsidRPr="000D57FD" w14:paraId="747E44E0" w14:textId="77777777" w:rsidTr="00A60FC0">
        <w:trPr>
          <w:gridAfter w:val="1"/>
          <w:wAfter w:w="832" w:type="dxa"/>
        </w:trPr>
        <w:tc>
          <w:tcPr>
            <w:tcW w:w="2718" w:type="dxa"/>
            <w:tcBorders>
              <w:left w:val="nil"/>
              <w:right w:val="nil"/>
            </w:tcBorders>
            <w:shd w:val="clear" w:color="auto" w:fill="auto"/>
          </w:tcPr>
          <w:p w14:paraId="7E36AD47" w14:textId="77777777" w:rsidR="00A60FC0" w:rsidRDefault="00A60FC0" w:rsidP="002E5EC7">
            <w:pPr>
              <w:rPr>
                <w:rFonts w:ascii="Arial" w:hAnsi="Arial" w:cs="Arial"/>
                <w:sz w:val="20"/>
                <w:szCs w:val="20"/>
              </w:rPr>
            </w:pPr>
          </w:p>
          <w:p w14:paraId="12A278E1" w14:textId="77777777" w:rsidR="00A60FC0" w:rsidRDefault="00A60FC0" w:rsidP="002E5EC7">
            <w:pPr>
              <w:rPr>
                <w:rFonts w:ascii="Arial" w:hAnsi="Arial" w:cs="Arial"/>
                <w:sz w:val="20"/>
                <w:szCs w:val="20"/>
              </w:rPr>
            </w:pPr>
          </w:p>
          <w:p w14:paraId="7E03FB6B" w14:textId="77777777" w:rsidR="00080EA8" w:rsidRDefault="00080EA8" w:rsidP="002E5EC7">
            <w:pPr>
              <w:rPr>
                <w:rFonts w:ascii="Arial" w:hAnsi="Arial" w:cs="Arial"/>
                <w:sz w:val="20"/>
                <w:szCs w:val="20"/>
              </w:rPr>
            </w:pPr>
          </w:p>
          <w:p w14:paraId="79D13419" w14:textId="77777777" w:rsidR="00A60FC0" w:rsidRPr="000D57FD" w:rsidRDefault="00A60FC0" w:rsidP="002E5EC7">
            <w:pPr>
              <w:rPr>
                <w:rFonts w:ascii="Arial" w:hAnsi="Arial" w:cs="Arial"/>
                <w:sz w:val="20"/>
                <w:szCs w:val="20"/>
              </w:rPr>
            </w:pPr>
          </w:p>
        </w:tc>
        <w:tc>
          <w:tcPr>
            <w:tcW w:w="6390" w:type="dxa"/>
            <w:tcBorders>
              <w:left w:val="nil"/>
              <w:right w:val="nil"/>
            </w:tcBorders>
            <w:shd w:val="clear" w:color="auto" w:fill="auto"/>
          </w:tcPr>
          <w:p w14:paraId="69C8A993" w14:textId="77777777" w:rsidR="00A60FC0" w:rsidRDefault="00A60FC0" w:rsidP="002E5EC7">
            <w:pPr>
              <w:rPr>
                <w:rFonts w:ascii="Arial" w:hAnsi="Arial" w:cs="Arial"/>
                <w:sz w:val="20"/>
                <w:szCs w:val="20"/>
              </w:rPr>
            </w:pPr>
          </w:p>
        </w:tc>
        <w:tc>
          <w:tcPr>
            <w:tcW w:w="2070" w:type="dxa"/>
            <w:tcBorders>
              <w:left w:val="nil"/>
              <w:right w:val="nil"/>
            </w:tcBorders>
            <w:shd w:val="clear" w:color="auto" w:fill="auto"/>
          </w:tcPr>
          <w:p w14:paraId="521E6E67" w14:textId="77777777" w:rsidR="00A60FC0" w:rsidRDefault="00A60FC0" w:rsidP="002E5EC7">
            <w:pPr>
              <w:ind w:right="816"/>
              <w:rPr>
                <w:rFonts w:ascii="Arial" w:hAnsi="Arial" w:cs="Arial"/>
                <w:sz w:val="20"/>
                <w:szCs w:val="20"/>
              </w:rPr>
            </w:pPr>
          </w:p>
        </w:tc>
      </w:tr>
      <w:tr w:rsidR="002E5EC7" w:rsidRPr="000D57FD" w14:paraId="33BDD3DA" w14:textId="77777777" w:rsidTr="0042296D">
        <w:trPr>
          <w:gridAfter w:val="1"/>
          <w:wAfter w:w="832" w:type="dxa"/>
        </w:trPr>
        <w:tc>
          <w:tcPr>
            <w:tcW w:w="2718" w:type="dxa"/>
            <w:tcBorders>
              <w:left w:val="nil"/>
            </w:tcBorders>
            <w:shd w:val="clear" w:color="auto" w:fill="auto"/>
          </w:tcPr>
          <w:p w14:paraId="2B252EF3" w14:textId="77777777" w:rsidR="002E5EC7" w:rsidRPr="000D57FD" w:rsidRDefault="002E5EC7" w:rsidP="002E5EC7">
            <w:pPr>
              <w:rPr>
                <w:rFonts w:ascii="Arial" w:hAnsi="Arial" w:cs="Arial"/>
                <w:sz w:val="20"/>
                <w:szCs w:val="20"/>
              </w:rPr>
            </w:pPr>
          </w:p>
          <w:p w14:paraId="4C86F792" w14:textId="77777777" w:rsidR="002E5EC7" w:rsidRPr="000D57FD" w:rsidRDefault="002E5EC7" w:rsidP="002E5EC7">
            <w:pPr>
              <w:rPr>
                <w:rFonts w:ascii="Arial" w:hAnsi="Arial" w:cs="Arial"/>
                <w:sz w:val="20"/>
                <w:szCs w:val="20"/>
              </w:rPr>
            </w:pPr>
            <w:r w:rsidRPr="000D57FD">
              <w:rPr>
                <w:rFonts w:ascii="Arial" w:hAnsi="Arial" w:cs="Arial"/>
                <w:sz w:val="20"/>
                <w:szCs w:val="20"/>
              </w:rPr>
              <w:fldChar w:fldCharType="begin">
                <w:ffData>
                  <w:name w:val="Check44"/>
                  <w:enabled/>
                  <w:calcOnExit w:val="0"/>
                  <w:checkBox>
                    <w:sizeAuto/>
                    <w:default w:val="0"/>
                  </w:checkBox>
                </w:ffData>
              </w:fldChar>
            </w:r>
            <w:bookmarkStart w:id="18" w:name="Check44"/>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8"/>
            <w:r w:rsidRPr="000D57FD">
              <w:rPr>
                <w:rFonts w:ascii="Arial" w:hAnsi="Arial" w:cs="Arial"/>
                <w:sz w:val="20"/>
                <w:szCs w:val="20"/>
              </w:rPr>
              <w:t xml:space="preserve"> Approve </w:t>
            </w:r>
            <w:r w:rsidRPr="000D57FD">
              <w:rPr>
                <w:rFonts w:ascii="Arial" w:hAnsi="Arial" w:cs="Arial"/>
                <w:sz w:val="20"/>
                <w:szCs w:val="20"/>
              </w:rPr>
              <w:fldChar w:fldCharType="begin">
                <w:ffData>
                  <w:name w:val="Check45"/>
                  <w:enabled/>
                  <w:calcOnExit w:val="0"/>
                  <w:checkBox>
                    <w:sizeAuto/>
                    <w:default w:val="0"/>
                  </w:checkBox>
                </w:ffData>
              </w:fldChar>
            </w:r>
            <w:bookmarkStart w:id="19" w:name="Check45"/>
            <w:r w:rsidRPr="000D57FD">
              <w:rPr>
                <w:rFonts w:ascii="Arial" w:hAnsi="Arial" w:cs="Arial"/>
                <w:sz w:val="20"/>
                <w:szCs w:val="20"/>
              </w:rPr>
              <w:instrText xml:space="preserve"> FORMCHECKBOX </w:instrText>
            </w:r>
            <w:r w:rsidRPr="000D57FD">
              <w:rPr>
                <w:rFonts w:ascii="Arial" w:hAnsi="Arial" w:cs="Arial"/>
                <w:sz w:val="20"/>
                <w:szCs w:val="20"/>
              </w:rPr>
            </w:r>
            <w:r w:rsidRPr="000D57FD">
              <w:rPr>
                <w:rFonts w:ascii="Arial" w:hAnsi="Arial" w:cs="Arial"/>
                <w:sz w:val="20"/>
                <w:szCs w:val="20"/>
              </w:rPr>
              <w:fldChar w:fldCharType="end"/>
            </w:r>
            <w:bookmarkEnd w:id="19"/>
            <w:r w:rsidRPr="000D57FD">
              <w:rPr>
                <w:rFonts w:ascii="Arial" w:hAnsi="Arial" w:cs="Arial"/>
                <w:sz w:val="20"/>
                <w:szCs w:val="20"/>
              </w:rPr>
              <w:t xml:space="preserve"> Disapprove</w:t>
            </w:r>
          </w:p>
        </w:tc>
        <w:tc>
          <w:tcPr>
            <w:tcW w:w="6390" w:type="dxa"/>
            <w:shd w:val="clear" w:color="auto" w:fill="auto"/>
          </w:tcPr>
          <w:p w14:paraId="70D466F7" w14:textId="77777777" w:rsidR="002E5EC7" w:rsidRDefault="002E5EC7" w:rsidP="002E5EC7">
            <w:pPr>
              <w:rPr>
                <w:rFonts w:ascii="Arial" w:hAnsi="Arial" w:cs="Arial"/>
                <w:sz w:val="20"/>
                <w:szCs w:val="20"/>
              </w:rPr>
            </w:pPr>
          </w:p>
          <w:p w14:paraId="1F7F0426" w14:textId="77777777" w:rsidR="002E5EC7" w:rsidRPr="000D57FD" w:rsidRDefault="002E5EC7" w:rsidP="002E5EC7">
            <w:pPr>
              <w:rPr>
                <w:rFonts w:ascii="Arial" w:hAnsi="Arial" w:cs="Arial"/>
                <w:sz w:val="20"/>
                <w:szCs w:val="20"/>
              </w:rPr>
            </w:pPr>
          </w:p>
          <w:p w14:paraId="66CEE75D" w14:textId="77777777" w:rsidR="002E5EC7" w:rsidRPr="000D57FD" w:rsidRDefault="002E5EC7" w:rsidP="002E5EC7">
            <w:pPr>
              <w:rPr>
                <w:rFonts w:ascii="Arial" w:hAnsi="Arial" w:cs="Arial"/>
                <w:sz w:val="20"/>
                <w:szCs w:val="20"/>
              </w:rPr>
            </w:pPr>
            <w:r w:rsidRPr="000D57FD">
              <w:rPr>
                <w:rFonts w:ascii="Arial" w:hAnsi="Arial" w:cs="Arial"/>
                <w:sz w:val="20"/>
                <w:szCs w:val="20"/>
              </w:rPr>
              <w:t>Provost</w:t>
            </w:r>
            <w:r>
              <w:rPr>
                <w:rFonts w:ascii="Arial" w:hAnsi="Arial" w:cs="Arial"/>
                <w:sz w:val="20"/>
                <w:szCs w:val="20"/>
              </w:rPr>
              <w:t>:</w:t>
            </w:r>
          </w:p>
        </w:tc>
        <w:tc>
          <w:tcPr>
            <w:tcW w:w="2070" w:type="dxa"/>
            <w:tcBorders>
              <w:right w:val="nil"/>
            </w:tcBorders>
            <w:shd w:val="clear" w:color="auto" w:fill="auto"/>
          </w:tcPr>
          <w:p w14:paraId="2A8ED884" w14:textId="77777777" w:rsidR="002E5EC7" w:rsidRDefault="002E5EC7" w:rsidP="002E5EC7">
            <w:pPr>
              <w:ind w:right="816"/>
              <w:rPr>
                <w:rFonts w:ascii="Arial" w:hAnsi="Arial" w:cs="Arial"/>
                <w:sz w:val="20"/>
                <w:szCs w:val="20"/>
              </w:rPr>
            </w:pPr>
          </w:p>
          <w:p w14:paraId="451511DA" w14:textId="77777777" w:rsidR="002E5EC7" w:rsidRPr="000D57FD" w:rsidRDefault="002E5EC7" w:rsidP="002E5EC7">
            <w:pPr>
              <w:ind w:right="816"/>
              <w:rPr>
                <w:rFonts w:ascii="Arial" w:hAnsi="Arial" w:cs="Arial"/>
                <w:sz w:val="20"/>
                <w:szCs w:val="20"/>
              </w:rPr>
            </w:pPr>
          </w:p>
          <w:p w14:paraId="545AA020" w14:textId="77777777" w:rsidR="002E5EC7" w:rsidRPr="000D57FD" w:rsidRDefault="002E5EC7" w:rsidP="002E5EC7">
            <w:pPr>
              <w:ind w:right="816"/>
              <w:rPr>
                <w:rFonts w:ascii="Arial" w:hAnsi="Arial" w:cs="Arial"/>
                <w:sz w:val="20"/>
                <w:szCs w:val="20"/>
              </w:rPr>
            </w:pPr>
            <w:r w:rsidRPr="000D57FD">
              <w:rPr>
                <w:rFonts w:ascii="Arial" w:hAnsi="Arial" w:cs="Arial"/>
                <w:sz w:val="20"/>
                <w:szCs w:val="20"/>
              </w:rPr>
              <w:t xml:space="preserve">Date </w:t>
            </w:r>
            <w:r w:rsidRPr="000D57FD">
              <w:rPr>
                <w:rFonts w:ascii="Arial" w:hAnsi="Arial" w:cs="Arial"/>
                <w:sz w:val="20"/>
                <w:szCs w:val="20"/>
              </w:rPr>
              <w:fldChar w:fldCharType="begin">
                <w:ffData>
                  <w:name w:val="Text37"/>
                  <w:enabled/>
                  <w:calcOnExit w:val="0"/>
                  <w:textInput>
                    <w:type w:val="date"/>
                    <w:maxLength w:val="10"/>
                    <w:format w:val="MM/dd/yyyy"/>
                  </w:textInput>
                </w:ffData>
              </w:fldChar>
            </w:r>
            <w:bookmarkStart w:id="20" w:name="Text37"/>
            <w:r w:rsidRPr="000D57FD">
              <w:rPr>
                <w:rFonts w:ascii="Arial" w:hAnsi="Arial" w:cs="Arial"/>
                <w:sz w:val="20"/>
                <w:szCs w:val="20"/>
              </w:rPr>
              <w:instrText xml:space="preserve"> FORMTEXT </w:instrText>
            </w:r>
            <w:r w:rsidRPr="000D57FD">
              <w:rPr>
                <w:rFonts w:ascii="Arial" w:hAnsi="Arial" w:cs="Arial"/>
                <w:sz w:val="20"/>
                <w:szCs w:val="20"/>
              </w:rPr>
            </w:r>
            <w:r w:rsidRPr="000D57FD">
              <w:rPr>
                <w:rFonts w:ascii="Arial" w:hAnsi="Arial" w:cs="Arial"/>
                <w:sz w:val="20"/>
                <w:szCs w:val="20"/>
              </w:rPr>
              <w:fldChar w:fldCharType="separate"/>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noProof/>
                <w:sz w:val="20"/>
                <w:szCs w:val="20"/>
              </w:rPr>
              <w:t> </w:t>
            </w:r>
            <w:r w:rsidRPr="000D57FD">
              <w:rPr>
                <w:rFonts w:ascii="Arial" w:hAnsi="Arial" w:cs="Arial"/>
                <w:sz w:val="20"/>
                <w:szCs w:val="20"/>
              </w:rPr>
              <w:fldChar w:fldCharType="end"/>
            </w:r>
            <w:bookmarkEnd w:id="20"/>
          </w:p>
        </w:tc>
      </w:tr>
    </w:tbl>
    <w:p w14:paraId="14751F13" w14:textId="77777777" w:rsidR="002E5EC7" w:rsidRDefault="002E5EC7" w:rsidP="002E5EC7">
      <w:pPr>
        <w:rPr>
          <w:rFonts w:ascii="Arial" w:hAnsi="Arial" w:cs="Arial"/>
          <w:sz w:val="20"/>
          <w:szCs w:val="20"/>
        </w:rPr>
      </w:pPr>
    </w:p>
    <w:p w14:paraId="6C35DD50" w14:textId="77777777" w:rsidR="00882068" w:rsidRPr="00BC45A9" w:rsidRDefault="00080EA8" w:rsidP="00882068">
      <w:pPr>
        <w:pBdr>
          <w:top w:val="double" w:sz="4" w:space="1" w:color="auto"/>
          <w:left w:val="double" w:sz="4" w:space="4" w:color="auto"/>
          <w:bottom w:val="double" w:sz="4" w:space="1" w:color="auto"/>
          <w:right w:val="double" w:sz="4" w:space="4" w:color="auto"/>
        </w:pBdr>
        <w:jc w:val="center"/>
        <w:rPr>
          <w:rFonts w:ascii="Arial" w:hAnsi="Arial" w:cs="Arial"/>
          <w:b/>
          <w:color w:val="FF0000"/>
          <w:sz w:val="20"/>
          <w:szCs w:val="20"/>
        </w:rPr>
      </w:pPr>
      <w:r>
        <w:rPr>
          <w:rFonts w:ascii="Arial" w:hAnsi="Arial" w:cs="Arial"/>
          <w:sz w:val="20"/>
          <w:szCs w:val="20"/>
        </w:rPr>
        <w:br w:type="page"/>
      </w:r>
      <w:r w:rsidR="00882068" w:rsidRPr="00BC45A9">
        <w:rPr>
          <w:rFonts w:ascii="Arial" w:hAnsi="Arial" w:cs="Arial"/>
          <w:b/>
          <w:color w:val="FF0000"/>
          <w:sz w:val="20"/>
          <w:szCs w:val="20"/>
        </w:rPr>
        <w:lastRenderedPageBreak/>
        <w:t>NOT FOR USE FOR CURRICULAR</w:t>
      </w:r>
      <w:r w:rsidR="00882068">
        <w:rPr>
          <w:rFonts w:ascii="Arial" w:hAnsi="Arial" w:cs="Arial"/>
          <w:b/>
          <w:color w:val="FF0000"/>
          <w:sz w:val="20"/>
          <w:szCs w:val="20"/>
        </w:rPr>
        <w:t xml:space="preserve"> COURSE</w:t>
      </w:r>
      <w:r w:rsidR="00882068" w:rsidRPr="00BC45A9">
        <w:rPr>
          <w:rFonts w:ascii="Arial" w:hAnsi="Arial" w:cs="Arial"/>
          <w:b/>
          <w:color w:val="FF0000"/>
          <w:sz w:val="20"/>
          <w:szCs w:val="20"/>
        </w:rPr>
        <w:t xml:space="preserve"> CHANGES</w:t>
      </w:r>
    </w:p>
    <w:p w14:paraId="697835DA" w14:textId="77777777" w:rsidR="00882068" w:rsidRPr="000D57FD" w:rsidRDefault="00882068" w:rsidP="00882068">
      <w:pPr>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0D57FD">
        <w:rPr>
          <w:rFonts w:ascii="Arial" w:hAnsi="Arial" w:cs="Arial"/>
          <w:b/>
          <w:sz w:val="20"/>
          <w:szCs w:val="20"/>
        </w:rPr>
        <w:t>REQUEST FOR PROGRAM IMPROVEMENTS</w:t>
      </w:r>
    </w:p>
    <w:p w14:paraId="43B6ECB3" w14:textId="77777777" w:rsidR="00882068" w:rsidRDefault="00882068" w:rsidP="00882068">
      <w:pPr>
        <w:tabs>
          <w:tab w:val="left" w:pos="1620"/>
          <w:tab w:val="left" w:pos="2520"/>
          <w:tab w:val="left" w:pos="4500"/>
        </w:tabs>
        <w:rPr>
          <w:rFonts w:ascii="Arial" w:hAnsi="Arial" w:cs="Arial"/>
          <w:b/>
          <w:sz w:val="20"/>
          <w:szCs w:val="20"/>
        </w:rPr>
      </w:pPr>
    </w:p>
    <w:p w14:paraId="5BA35635" w14:textId="77777777" w:rsidR="00275073" w:rsidRPr="00BC3F65" w:rsidRDefault="00275073" w:rsidP="005C5D59">
      <w:pPr>
        <w:numPr>
          <w:ilvl w:val="0"/>
          <w:numId w:val="4"/>
        </w:numPr>
        <w:rPr>
          <w:rFonts w:ascii="Arial" w:hAnsi="Arial" w:cs="Arial"/>
          <w:b/>
          <w:sz w:val="20"/>
          <w:szCs w:val="20"/>
        </w:rPr>
      </w:pPr>
      <w:r w:rsidRPr="00BC3F65">
        <w:rPr>
          <w:rFonts w:ascii="Arial" w:hAnsi="Arial" w:cs="Arial"/>
          <w:b/>
          <w:sz w:val="20"/>
          <w:szCs w:val="20"/>
        </w:rPr>
        <w:t>Explain briefly and clearly the proposed improvement</w:t>
      </w:r>
      <w:r w:rsidR="00602FC5" w:rsidRPr="00BC3F65">
        <w:rPr>
          <w:rFonts w:ascii="Arial" w:hAnsi="Arial" w:cs="Arial"/>
          <w:b/>
          <w:sz w:val="20"/>
          <w:szCs w:val="20"/>
        </w:rPr>
        <w:t>:</w:t>
      </w:r>
    </w:p>
    <w:p w14:paraId="242F1E86" w14:textId="7C760CCA" w:rsidR="00275073" w:rsidRDefault="00861376" w:rsidP="00861376">
      <w:pPr>
        <w:spacing w:before="140"/>
        <w:ind w:left="720"/>
        <w:rPr>
          <w:rFonts w:ascii="Arial" w:hAnsi="Arial" w:cs="Arial"/>
          <w:sz w:val="20"/>
          <w:szCs w:val="20"/>
        </w:rPr>
      </w:pPr>
      <w:r>
        <w:rPr>
          <w:rFonts w:ascii="Arial" w:hAnsi="Arial" w:cs="Arial"/>
          <w:sz w:val="20"/>
          <w:szCs w:val="20"/>
        </w:rPr>
        <w:t>Add newly created equivalent courses in marketing as options for the required courses in the major.</w:t>
      </w:r>
      <w:r w:rsidR="000922B0">
        <w:rPr>
          <w:rFonts w:ascii="Arial" w:hAnsi="Arial" w:cs="Arial"/>
          <w:sz w:val="20"/>
          <w:szCs w:val="20"/>
        </w:rPr>
        <w:t xml:space="preserve">  The new course options are:</w:t>
      </w:r>
    </w:p>
    <w:p w14:paraId="3EB2CA67" w14:textId="77777777" w:rsidR="000922B0" w:rsidRDefault="000922B0" w:rsidP="00861376">
      <w:pPr>
        <w:spacing w:before="140"/>
        <w:ind w:left="720"/>
        <w:rPr>
          <w:rFonts w:ascii="Arial" w:hAnsi="Arial" w:cs="Arial"/>
          <w:sz w:val="20"/>
          <w:szCs w:val="20"/>
        </w:rPr>
      </w:pPr>
    </w:p>
    <w:tbl>
      <w:tblPr>
        <w:tblW w:w="3940" w:type="dxa"/>
        <w:tblInd w:w="2088" w:type="dxa"/>
        <w:tblLook w:val="04A0" w:firstRow="1" w:lastRow="0" w:firstColumn="1" w:lastColumn="0" w:noHBand="0" w:noVBand="1"/>
      </w:tblPr>
      <w:tblGrid>
        <w:gridCol w:w="1940"/>
        <w:gridCol w:w="2000"/>
      </w:tblGrid>
      <w:tr w:rsidR="000922B0" w:rsidRPr="000922B0" w14:paraId="6E13FEF9" w14:textId="77777777" w:rsidTr="000922B0">
        <w:trPr>
          <w:trHeight w:val="300"/>
        </w:trPr>
        <w:tc>
          <w:tcPr>
            <w:tcW w:w="1940" w:type="dxa"/>
            <w:tcBorders>
              <w:top w:val="nil"/>
              <w:left w:val="nil"/>
              <w:bottom w:val="nil"/>
              <w:right w:val="nil"/>
            </w:tcBorders>
            <w:shd w:val="clear" w:color="auto" w:fill="auto"/>
            <w:noWrap/>
            <w:vAlign w:val="bottom"/>
            <w:hideMark/>
          </w:tcPr>
          <w:p w14:paraId="6C0BB572" w14:textId="77777777" w:rsidR="000922B0" w:rsidRPr="000922B0" w:rsidRDefault="000922B0" w:rsidP="000922B0">
            <w:pPr>
              <w:rPr>
                <w:rFonts w:ascii="Arial" w:hAnsi="Arial" w:cs="Arial"/>
                <w:b/>
                <w:bCs/>
                <w:color w:val="000000"/>
                <w:sz w:val="20"/>
                <w:szCs w:val="20"/>
              </w:rPr>
            </w:pPr>
            <w:r w:rsidRPr="000922B0">
              <w:rPr>
                <w:rFonts w:ascii="Arial" w:hAnsi="Arial" w:cs="Arial"/>
                <w:b/>
                <w:bCs/>
                <w:color w:val="000000"/>
                <w:sz w:val="20"/>
                <w:szCs w:val="20"/>
              </w:rPr>
              <w:t>Current Course</w:t>
            </w:r>
          </w:p>
        </w:tc>
        <w:tc>
          <w:tcPr>
            <w:tcW w:w="2000" w:type="dxa"/>
            <w:tcBorders>
              <w:top w:val="nil"/>
              <w:left w:val="nil"/>
              <w:bottom w:val="nil"/>
              <w:right w:val="nil"/>
            </w:tcBorders>
            <w:shd w:val="clear" w:color="auto" w:fill="auto"/>
            <w:noWrap/>
            <w:vAlign w:val="bottom"/>
            <w:hideMark/>
          </w:tcPr>
          <w:p w14:paraId="183CC310" w14:textId="77777777" w:rsidR="000922B0" w:rsidRPr="000922B0" w:rsidRDefault="000922B0" w:rsidP="000922B0">
            <w:pPr>
              <w:rPr>
                <w:rFonts w:ascii="Arial" w:hAnsi="Arial" w:cs="Arial"/>
                <w:b/>
                <w:bCs/>
                <w:color w:val="000000"/>
                <w:sz w:val="20"/>
                <w:szCs w:val="20"/>
              </w:rPr>
            </w:pPr>
            <w:r w:rsidRPr="000922B0">
              <w:rPr>
                <w:rFonts w:ascii="Arial" w:hAnsi="Arial" w:cs="Arial"/>
                <w:b/>
                <w:bCs/>
                <w:color w:val="000000"/>
                <w:sz w:val="20"/>
                <w:szCs w:val="20"/>
              </w:rPr>
              <w:t>New Equivalent</w:t>
            </w:r>
          </w:p>
        </w:tc>
      </w:tr>
      <w:tr w:rsidR="000922B0" w:rsidRPr="000922B0" w14:paraId="1BBBE488" w14:textId="77777777" w:rsidTr="000922B0">
        <w:trPr>
          <w:trHeight w:val="300"/>
        </w:trPr>
        <w:tc>
          <w:tcPr>
            <w:tcW w:w="1940" w:type="dxa"/>
            <w:tcBorders>
              <w:top w:val="nil"/>
              <w:left w:val="nil"/>
              <w:bottom w:val="nil"/>
              <w:right w:val="nil"/>
            </w:tcBorders>
            <w:shd w:val="clear" w:color="auto" w:fill="auto"/>
            <w:noWrap/>
            <w:vAlign w:val="bottom"/>
            <w:hideMark/>
          </w:tcPr>
          <w:p w14:paraId="10297F36"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MGMT 2800</w:t>
            </w:r>
          </w:p>
        </w:tc>
        <w:tc>
          <w:tcPr>
            <w:tcW w:w="2000" w:type="dxa"/>
            <w:tcBorders>
              <w:top w:val="nil"/>
              <w:left w:val="nil"/>
              <w:bottom w:val="nil"/>
              <w:right w:val="nil"/>
            </w:tcBorders>
            <w:shd w:val="clear" w:color="auto" w:fill="auto"/>
            <w:noWrap/>
            <w:vAlign w:val="bottom"/>
            <w:hideMark/>
          </w:tcPr>
          <w:p w14:paraId="2301EBB3"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MKTG 2800</w:t>
            </w:r>
          </w:p>
        </w:tc>
      </w:tr>
      <w:tr w:rsidR="000922B0" w:rsidRPr="000922B0" w14:paraId="36986C7C" w14:textId="77777777" w:rsidTr="000922B0">
        <w:trPr>
          <w:trHeight w:val="300"/>
        </w:trPr>
        <w:tc>
          <w:tcPr>
            <w:tcW w:w="1940" w:type="dxa"/>
            <w:tcBorders>
              <w:top w:val="nil"/>
              <w:left w:val="nil"/>
              <w:bottom w:val="nil"/>
              <w:right w:val="nil"/>
            </w:tcBorders>
            <w:shd w:val="clear" w:color="auto" w:fill="auto"/>
            <w:noWrap/>
            <w:vAlign w:val="bottom"/>
            <w:hideMark/>
          </w:tcPr>
          <w:p w14:paraId="123AF938"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MGMT 3200</w:t>
            </w:r>
          </w:p>
        </w:tc>
        <w:tc>
          <w:tcPr>
            <w:tcW w:w="2000" w:type="dxa"/>
            <w:tcBorders>
              <w:top w:val="nil"/>
              <w:left w:val="nil"/>
              <w:bottom w:val="nil"/>
              <w:right w:val="nil"/>
            </w:tcBorders>
            <w:shd w:val="clear" w:color="auto" w:fill="auto"/>
            <w:noWrap/>
            <w:vAlign w:val="bottom"/>
            <w:hideMark/>
          </w:tcPr>
          <w:p w14:paraId="7B779B94"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MKTG 3200</w:t>
            </w:r>
            <w:bookmarkStart w:id="21" w:name="_GoBack"/>
            <w:bookmarkEnd w:id="21"/>
          </w:p>
        </w:tc>
      </w:tr>
      <w:tr w:rsidR="000922B0" w:rsidRPr="000922B0" w14:paraId="41E2E9BA" w14:textId="77777777" w:rsidTr="000922B0">
        <w:trPr>
          <w:trHeight w:val="300"/>
        </w:trPr>
        <w:tc>
          <w:tcPr>
            <w:tcW w:w="1940" w:type="dxa"/>
            <w:tcBorders>
              <w:top w:val="nil"/>
              <w:left w:val="nil"/>
              <w:bottom w:val="nil"/>
              <w:right w:val="nil"/>
            </w:tcBorders>
            <w:shd w:val="clear" w:color="auto" w:fill="auto"/>
            <w:noWrap/>
            <w:vAlign w:val="bottom"/>
            <w:hideMark/>
          </w:tcPr>
          <w:p w14:paraId="1086A44C"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MGMT 3810</w:t>
            </w:r>
          </w:p>
        </w:tc>
        <w:tc>
          <w:tcPr>
            <w:tcW w:w="2000" w:type="dxa"/>
            <w:tcBorders>
              <w:top w:val="nil"/>
              <w:left w:val="nil"/>
              <w:bottom w:val="nil"/>
              <w:right w:val="nil"/>
            </w:tcBorders>
            <w:shd w:val="clear" w:color="auto" w:fill="auto"/>
            <w:noWrap/>
            <w:vAlign w:val="bottom"/>
            <w:hideMark/>
          </w:tcPr>
          <w:p w14:paraId="1859A385"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MKTG 3810</w:t>
            </w:r>
          </w:p>
        </w:tc>
      </w:tr>
      <w:tr w:rsidR="000922B0" w:rsidRPr="000922B0" w14:paraId="75A9DD63" w14:textId="77777777" w:rsidTr="000922B0">
        <w:trPr>
          <w:trHeight w:val="300"/>
        </w:trPr>
        <w:tc>
          <w:tcPr>
            <w:tcW w:w="1940" w:type="dxa"/>
            <w:tcBorders>
              <w:top w:val="nil"/>
              <w:left w:val="nil"/>
              <w:bottom w:val="nil"/>
              <w:right w:val="nil"/>
            </w:tcBorders>
            <w:shd w:val="clear" w:color="auto" w:fill="auto"/>
            <w:noWrap/>
            <w:vAlign w:val="bottom"/>
            <w:hideMark/>
          </w:tcPr>
          <w:p w14:paraId="392D5831"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MGMT 4640</w:t>
            </w:r>
          </w:p>
        </w:tc>
        <w:tc>
          <w:tcPr>
            <w:tcW w:w="2000" w:type="dxa"/>
            <w:tcBorders>
              <w:top w:val="nil"/>
              <w:left w:val="nil"/>
              <w:bottom w:val="nil"/>
              <w:right w:val="nil"/>
            </w:tcBorders>
            <w:shd w:val="clear" w:color="auto" w:fill="auto"/>
            <w:noWrap/>
            <w:vAlign w:val="bottom"/>
            <w:hideMark/>
          </w:tcPr>
          <w:p w14:paraId="1B9D1E8E" w14:textId="77777777" w:rsidR="000922B0" w:rsidRPr="000922B0" w:rsidRDefault="000922B0" w:rsidP="000922B0">
            <w:pPr>
              <w:rPr>
                <w:rFonts w:ascii="Arial" w:hAnsi="Arial" w:cs="Arial"/>
                <w:color w:val="000000"/>
                <w:sz w:val="20"/>
                <w:szCs w:val="20"/>
              </w:rPr>
            </w:pPr>
            <w:r w:rsidRPr="000922B0">
              <w:rPr>
                <w:rFonts w:ascii="Arial" w:hAnsi="Arial" w:cs="Arial"/>
                <w:color w:val="000000"/>
                <w:sz w:val="20"/>
                <w:szCs w:val="20"/>
              </w:rPr>
              <w:t>MKTG 4640</w:t>
            </w:r>
          </w:p>
        </w:tc>
      </w:tr>
    </w:tbl>
    <w:p w14:paraId="5E002748" w14:textId="77777777" w:rsidR="000922B0" w:rsidRPr="00AD2E9D" w:rsidRDefault="000922B0" w:rsidP="000922B0">
      <w:pPr>
        <w:spacing w:before="140"/>
        <w:rPr>
          <w:rFonts w:ascii="Arial" w:hAnsi="Arial" w:cs="Arial"/>
          <w:sz w:val="20"/>
          <w:szCs w:val="20"/>
        </w:rPr>
      </w:pPr>
    </w:p>
    <w:p w14:paraId="46EFE3C0"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Rationale. Give your reason(s) for the proposed improvement. </w:t>
      </w:r>
    </w:p>
    <w:p w14:paraId="7C011A7B" w14:textId="77777777" w:rsidR="00861376" w:rsidRPr="00861376" w:rsidRDefault="00861376" w:rsidP="000922B0">
      <w:pPr>
        <w:spacing w:before="140"/>
        <w:ind w:left="720"/>
        <w:rPr>
          <w:rFonts w:ascii="Arial" w:hAnsi="Arial" w:cs="Arial"/>
          <w:sz w:val="20"/>
          <w:szCs w:val="20"/>
        </w:rPr>
      </w:pPr>
      <w:proofErr w:type="gramStart"/>
      <w:r w:rsidRPr="00861376">
        <w:rPr>
          <w:rFonts w:ascii="Arial" w:hAnsi="Arial" w:cs="Arial"/>
          <w:sz w:val="20"/>
          <w:szCs w:val="20"/>
        </w:rPr>
        <w:t>Faculty</w:t>
      </w:r>
      <w:proofErr w:type="gramEnd"/>
      <w:r w:rsidRPr="00861376">
        <w:rPr>
          <w:rFonts w:ascii="Arial" w:hAnsi="Arial" w:cs="Arial"/>
          <w:sz w:val="20"/>
          <w:szCs w:val="20"/>
        </w:rPr>
        <w:t xml:space="preserve"> who teach in the program are in two different departments—management and marketing.  The expertise for these courses is not necessarily limited to faculty in one </w:t>
      </w:r>
      <w:r>
        <w:rPr>
          <w:rFonts w:ascii="Arial" w:hAnsi="Arial" w:cs="Arial"/>
          <w:sz w:val="20"/>
          <w:szCs w:val="20"/>
        </w:rPr>
        <w:t>department.</w:t>
      </w:r>
      <w:r w:rsidR="000922B0">
        <w:rPr>
          <w:rFonts w:ascii="Arial" w:hAnsi="Arial" w:cs="Arial"/>
          <w:sz w:val="20"/>
          <w:szCs w:val="20"/>
        </w:rPr>
        <w:t xml:space="preserve">  Creating the new courses and adding them to the major will provide more flexibility in scheduling and better use of resources.</w:t>
      </w:r>
      <w:r>
        <w:rPr>
          <w:rFonts w:ascii="Arial" w:hAnsi="Arial" w:cs="Arial"/>
          <w:sz w:val="20"/>
          <w:szCs w:val="20"/>
        </w:rPr>
        <w:t xml:space="preserve">  </w:t>
      </w:r>
    </w:p>
    <w:p w14:paraId="5161E9CD"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Effect on other colleges, </w:t>
      </w:r>
      <w:r w:rsidR="00BC45A9" w:rsidRPr="00BC3F65">
        <w:rPr>
          <w:rFonts w:ascii="Arial" w:hAnsi="Arial" w:cs="Arial"/>
          <w:b/>
          <w:sz w:val="20"/>
          <w:szCs w:val="20"/>
        </w:rPr>
        <w:t>departments,</w:t>
      </w:r>
      <w:r w:rsidRPr="00BC3F65">
        <w:rPr>
          <w:rFonts w:ascii="Arial" w:hAnsi="Arial" w:cs="Arial"/>
          <w:b/>
          <w:sz w:val="20"/>
          <w:szCs w:val="20"/>
        </w:rPr>
        <w:t xml:space="preserve"> or programs. If consultation with others is required, attach evidence of consultation and support. If objections have been raised, document the resolution. Demonstrate that the program you propose is not a duplication of an existing one.</w:t>
      </w:r>
    </w:p>
    <w:p w14:paraId="345346E6" w14:textId="77777777" w:rsidR="00275073" w:rsidRPr="00AD2E9D" w:rsidRDefault="000922B0" w:rsidP="005C5D59">
      <w:pPr>
        <w:spacing w:before="140"/>
        <w:ind w:firstLine="720"/>
        <w:rPr>
          <w:rFonts w:ascii="Arial" w:hAnsi="Arial" w:cs="Arial"/>
          <w:sz w:val="20"/>
          <w:szCs w:val="20"/>
        </w:rPr>
      </w:pPr>
      <w:r>
        <w:rPr>
          <w:rFonts w:ascii="Arial" w:hAnsi="Arial" w:cs="Arial"/>
          <w:sz w:val="20"/>
          <w:szCs w:val="20"/>
        </w:rPr>
        <w:t>None.</w:t>
      </w:r>
    </w:p>
    <w:p w14:paraId="79D3AED5"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Effect on your department’s programs. Show how the proposed change fits with other departmental offerings.</w:t>
      </w:r>
    </w:p>
    <w:p w14:paraId="48E713F2" w14:textId="1B79BE83" w:rsidR="00275073" w:rsidRPr="00AD2E9D" w:rsidRDefault="000922B0" w:rsidP="005C5D59">
      <w:pPr>
        <w:spacing w:before="140"/>
        <w:ind w:firstLine="720"/>
        <w:rPr>
          <w:rFonts w:ascii="Arial" w:hAnsi="Arial" w:cs="Arial"/>
          <w:sz w:val="20"/>
          <w:szCs w:val="20"/>
        </w:rPr>
      </w:pPr>
      <w:r>
        <w:rPr>
          <w:rFonts w:ascii="Arial" w:hAnsi="Arial" w:cs="Arial"/>
          <w:sz w:val="20"/>
          <w:szCs w:val="20"/>
        </w:rPr>
        <w:t xml:space="preserve">This </w:t>
      </w:r>
      <w:r w:rsidR="00B26570">
        <w:rPr>
          <w:rFonts w:ascii="Arial" w:hAnsi="Arial" w:cs="Arial"/>
          <w:sz w:val="20"/>
          <w:szCs w:val="20"/>
        </w:rPr>
        <w:t xml:space="preserve">change </w:t>
      </w:r>
      <w:r>
        <w:rPr>
          <w:rFonts w:ascii="Arial" w:hAnsi="Arial" w:cs="Arial"/>
          <w:sz w:val="20"/>
          <w:szCs w:val="20"/>
        </w:rPr>
        <w:t xml:space="preserve">will provide more flexibility in scheduling and better use of resources.  </w:t>
      </w:r>
    </w:p>
    <w:p w14:paraId="63F4FA69" w14:textId="77777777" w:rsidR="00884F28" w:rsidRPr="00BC3F65" w:rsidRDefault="00884F28" w:rsidP="005C5D59">
      <w:pPr>
        <w:numPr>
          <w:ilvl w:val="0"/>
          <w:numId w:val="4"/>
        </w:numPr>
        <w:spacing w:before="140"/>
        <w:rPr>
          <w:rFonts w:ascii="Arial" w:hAnsi="Arial" w:cs="Arial"/>
          <w:b/>
          <w:sz w:val="20"/>
          <w:szCs w:val="20"/>
        </w:rPr>
      </w:pPr>
      <w:r w:rsidRPr="00BC3F65">
        <w:rPr>
          <w:rFonts w:ascii="Arial" w:hAnsi="Arial" w:cs="Arial"/>
          <w:b/>
          <w:sz w:val="20"/>
          <w:szCs w:val="20"/>
        </w:rPr>
        <w:t>Alignment with college</w:t>
      </w:r>
      <w:r w:rsidR="00E855BF" w:rsidRPr="00BC3F65">
        <w:rPr>
          <w:rFonts w:ascii="Arial" w:hAnsi="Arial" w:cs="Arial"/>
          <w:b/>
          <w:sz w:val="20"/>
          <w:szCs w:val="20"/>
        </w:rPr>
        <w:t>’</w:t>
      </w:r>
      <w:r w:rsidRPr="00BC3F65">
        <w:rPr>
          <w:rFonts w:ascii="Arial" w:hAnsi="Arial" w:cs="Arial"/>
          <w:b/>
          <w:sz w:val="20"/>
          <w:szCs w:val="20"/>
        </w:rPr>
        <w:t xml:space="preserve">s and </w:t>
      </w:r>
      <w:proofErr w:type="gramStart"/>
      <w:r w:rsidRPr="00BC3F65">
        <w:rPr>
          <w:rFonts w:ascii="Arial" w:hAnsi="Arial" w:cs="Arial"/>
          <w:b/>
          <w:sz w:val="20"/>
          <w:szCs w:val="20"/>
        </w:rPr>
        <w:t>department</w:t>
      </w:r>
      <w:r w:rsidR="00E855BF" w:rsidRPr="00BC3F65">
        <w:rPr>
          <w:rFonts w:ascii="Arial" w:hAnsi="Arial" w:cs="Arial"/>
          <w:b/>
          <w:sz w:val="20"/>
          <w:szCs w:val="20"/>
        </w:rPr>
        <w:t>’</w:t>
      </w:r>
      <w:r w:rsidRPr="00BC3F65">
        <w:rPr>
          <w:rFonts w:ascii="Arial" w:hAnsi="Arial" w:cs="Arial"/>
          <w:b/>
          <w:sz w:val="20"/>
          <w:szCs w:val="20"/>
        </w:rPr>
        <w:t>s</w:t>
      </w:r>
      <w:proofErr w:type="gramEnd"/>
      <w:r w:rsidRPr="00BC3F65">
        <w:rPr>
          <w:rFonts w:ascii="Arial" w:hAnsi="Arial" w:cs="Arial"/>
          <w:b/>
          <w:sz w:val="20"/>
          <w:szCs w:val="20"/>
        </w:rPr>
        <w:t xml:space="preserve"> strategic plan, mission, and vision.</w:t>
      </w:r>
    </w:p>
    <w:p w14:paraId="483783A2" w14:textId="77777777" w:rsidR="00884F28" w:rsidRPr="00AD2E9D" w:rsidRDefault="000922B0" w:rsidP="000922B0">
      <w:pPr>
        <w:spacing w:before="140"/>
        <w:ind w:left="720"/>
        <w:rPr>
          <w:rFonts w:ascii="Arial" w:hAnsi="Arial" w:cs="Arial"/>
          <w:sz w:val="20"/>
          <w:szCs w:val="20"/>
        </w:rPr>
      </w:pPr>
      <w:r>
        <w:rPr>
          <w:rFonts w:ascii="Arial" w:hAnsi="Arial" w:cs="Arial"/>
          <w:sz w:val="20"/>
          <w:szCs w:val="20"/>
        </w:rPr>
        <w:t>This change supports the programs plan to increase offerings in supply chain management certificate programs in Florida by providing increased flexibility in scheduling faculty.</w:t>
      </w:r>
    </w:p>
    <w:p w14:paraId="14C1B080"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Effects on enrolled students: Are program conflicts avoided? Will your proposal make it easier or harder for students to meet graduation requirements? Can students complete the program in a reasonable time? Show that you have considered scheduling needs and demands on students’ time. </w:t>
      </w:r>
    </w:p>
    <w:p w14:paraId="659CDF63" w14:textId="77777777" w:rsidR="00275073" w:rsidRPr="00AD2E9D" w:rsidRDefault="000922B0" w:rsidP="005C5D59">
      <w:pPr>
        <w:spacing w:before="140"/>
        <w:ind w:firstLine="720"/>
        <w:rPr>
          <w:rFonts w:ascii="Arial" w:hAnsi="Arial" w:cs="Arial"/>
          <w:sz w:val="20"/>
          <w:szCs w:val="20"/>
        </w:rPr>
      </w:pPr>
      <w:r>
        <w:rPr>
          <w:rFonts w:ascii="Arial" w:hAnsi="Arial" w:cs="Arial"/>
          <w:sz w:val="20"/>
          <w:szCs w:val="20"/>
        </w:rPr>
        <w:t>This proposal will make it easier for students to graduate on time because of the increased scheduling flexibility.</w:t>
      </w:r>
    </w:p>
    <w:p w14:paraId="4E32BE58"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Student or external market demand. What is your anticipated student audience? What evidence of student or market demand or need exists? What is the estimated enrollment? What other factors make your proposal beneficial to students?</w:t>
      </w:r>
    </w:p>
    <w:p w14:paraId="0BBD0698" w14:textId="77777777" w:rsidR="00275073" w:rsidRPr="00AD2E9D" w:rsidRDefault="000922B0" w:rsidP="000922B0">
      <w:pPr>
        <w:spacing w:before="140"/>
        <w:ind w:left="720"/>
        <w:rPr>
          <w:rFonts w:ascii="Arial" w:hAnsi="Arial" w:cs="Arial"/>
          <w:sz w:val="20"/>
          <w:szCs w:val="20"/>
        </w:rPr>
      </w:pPr>
      <w:r>
        <w:rPr>
          <w:rFonts w:ascii="Arial" w:hAnsi="Arial" w:cs="Arial"/>
          <w:sz w:val="20"/>
          <w:szCs w:val="20"/>
        </w:rPr>
        <w:t>This is an existing program and will not change market demand.  It should increase the effective capacity of the program.</w:t>
      </w:r>
    </w:p>
    <w:p w14:paraId="6DB2B9C7" w14:textId="77777777" w:rsidR="00275073" w:rsidRPr="00BC3F65" w:rsidRDefault="00275073"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Effects on resources. Explain how your proposal would affect department and University resources, including faculty, equipment, space, technology, and library holdings. </w:t>
      </w:r>
      <w:r w:rsidR="00A61191" w:rsidRPr="00BC3F65">
        <w:rPr>
          <w:rFonts w:ascii="Arial" w:hAnsi="Arial" w:cs="Arial"/>
          <w:b/>
          <w:sz w:val="20"/>
          <w:szCs w:val="20"/>
        </w:rPr>
        <w:t>If proposing a new program, include a letter and/or email of support from the university librar</w:t>
      </w:r>
      <w:r w:rsidR="00E855BF" w:rsidRPr="00BC3F65">
        <w:rPr>
          <w:rFonts w:ascii="Arial" w:hAnsi="Arial" w:cs="Arial"/>
          <w:b/>
          <w:sz w:val="20"/>
          <w:szCs w:val="20"/>
        </w:rPr>
        <w:t>ies</w:t>
      </w:r>
      <w:r w:rsidR="00A61191" w:rsidRPr="00BC3F65">
        <w:rPr>
          <w:rFonts w:ascii="Arial" w:hAnsi="Arial" w:cs="Arial"/>
          <w:b/>
          <w:sz w:val="20"/>
          <w:szCs w:val="20"/>
        </w:rPr>
        <w:t xml:space="preserve"> affirming that the library resource issues have been reviewed. </w:t>
      </w:r>
      <w:r w:rsidRPr="00BC3F65">
        <w:rPr>
          <w:rFonts w:ascii="Arial" w:hAnsi="Arial" w:cs="Arial"/>
          <w:b/>
          <w:sz w:val="20"/>
          <w:szCs w:val="20"/>
        </w:rPr>
        <w:t>Tell how you will staff additions to the program. If more advising will be needed, how will you provide for it? What will be the initial one-time costs and the ongoing base-funding costs for the proposed program? (Attach additional pages, as necessary.)</w:t>
      </w:r>
    </w:p>
    <w:p w14:paraId="7C8DE8D9" w14:textId="77777777" w:rsidR="00275073" w:rsidRPr="00AD2E9D" w:rsidRDefault="000922B0" w:rsidP="005C5D59">
      <w:pPr>
        <w:spacing w:before="140"/>
        <w:ind w:firstLine="720"/>
        <w:rPr>
          <w:rFonts w:ascii="Arial" w:hAnsi="Arial" w:cs="Arial"/>
          <w:sz w:val="20"/>
          <w:szCs w:val="20"/>
        </w:rPr>
      </w:pPr>
      <w:r>
        <w:rPr>
          <w:rFonts w:ascii="Arial" w:hAnsi="Arial" w:cs="Arial"/>
          <w:sz w:val="20"/>
          <w:szCs w:val="20"/>
        </w:rPr>
        <w:t>This will have no impact on other university resources.</w:t>
      </w:r>
    </w:p>
    <w:p w14:paraId="6B2AB9DA" w14:textId="77777777" w:rsidR="00A61191" w:rsidRPr="00BC3F65" w:rsidRDefault="00C97D64"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List the learning outcomes for the revised or proposed major, minor, or concentration. </w:t>
      </w:r>
      <w:r w:rsidR="00AD2E9D" w:rsidRPr="00BC3F65">
        <w:rPr>
          <w:rFonts w:ascii="Arial" w:hAnsi="Arial" w:cs="Arial"/>
          <w:b/>
          <w:sz w:val="20"/>
          <w:szCs w:val="20"/>
        </w:rPr>
        <w:t>The department will use these outcomes</w:t>
      </w:r>
      <w:r w:rsidRPr="00BC3F65">
        <w:rPr>
          <w:rFonts w:ascii="Arial" w:hAnsi="Arial" w:cs="Arial"/>
          <w:b/>
          <w:sz w:val="20"/>
          <w:szCs w:val="20"/>
        </w:rPr>
        <w:t xml:space="preserve"> for future assessments of the program.</w:t>
      </w:r>
    </w:p>
    <w:p w14:paraId="6128C51F" w14:textId="77777777" w:rsidR="00C97D64" w:rsidRPr="00AD2E9D" w:rsidRDefault="000922B0" w:rsidP="005C5D59">
      <w:pPr>
        <w:spacing w:before="140"/>
        <w:ind w:firstLine="720"/>
        <w:rPr>
          <w:rFonts w:ascii="Arial" w:hAnsi="Arial" w:cs="Arial"/>
          <w:sz w:val="20"/>
          <w:szCs w:val="20"/>
        </w:rPr>
      </w:pPr>
      <w:r>
        <w:rPr>
          <w:rFonts w:ascii="Arial" w:hAnsi="Arial" w:cs="Arial"/>
          <w:sz w:val="20"/>
          <w:szCs w:val="20"/>
        </w:rPr>
        <w:t>No changes are required to the learning outcomes as a result of this change.</w:t>
      </w:r>
    </w:p>
    <w:p w14:paraId="741F29E0" w14:textId="77777777" w:rsidR="003D4704" w:rsidRPr="00BC3F65" w:rsidRDefault="003D4704" w:rsidP="005C5D59">
      <w:pPr>
        <w:numPr>
          <w:ilvl w:val="0"/>
          <w:numId w:val="4"/>
        </w:numPr>
        <w:spacing w:before="140"/>
        <w:rPr>
          <w:rFonts w:ascii="Arial" w:hAnsi="Arial" w:cs="Arial"/>
          <w:b/>
          <w:sz w:val="20"/>
          <w:szCs w:val="20"/>
        </w:rPr>
      </w:pPr>
      <w:r w:rsidRPr="00BC3F65">
        <w:rPr>
          <w:rFonts w:ascii="Arial" w:hAnsi="Arial" w:cs="Arial"/>
          <w:b/>
          <w:sz w:val="20"/>
          <w:szCs w:val="20"/>
        </w:rPr>
        <w:lastRenderedPageBreak/>
        <w:t>Describe how this change is a response to assessment outcomes that are part of a department or college assessment plan or informal assessment activities.</w:t>
      </w:r>
    </w:p>
    <w:p w14:paraId="6A965AA0" w14:textId="77777777" w:rsidR="003D4704" w:rsidRPr="00AD2E9D" w:rsidRDefault="000922B0" w:rsidP="000922B0">
      <w:pPr>
        <w:spacing w:before="140"/>
        <w:ind w:left="720"/>
        <w:rPr>
          <w:rFonts w:ascii="Arial" w:hAnsi="Arial" w:cs="Arial"/>
          <w:sz w:val="20"/>
          <w:szCs w:val="20"/>
        </w:rPr>
      </w:pPr>
      <w:r>
        <w:rPr>
          <w:rFonts w:ascii="Arial" w:hAnsi="Arial" w:cs="Arial"/>
          <w:sz w:val="20"/>
          <w:szCs w:val="20"/>
        </w:rPr>
        <w:t>This change is the result of review of the program’s resources as a result of planning for the new certificate programs at the master’s level.</w:t>
      </w:r>
    </w:p>
    <w:p w14:paraId="251FADD4" w14:textId="77777777" w:rsidR="00A61191" w:rsidRPr="00BC3F65" w:rsidRDefault="0081708E"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(Undergraduate proposals only) </w:t>
      </w:r>
      <w:r w:rsidR="00C97D64" w:rsidRPr="00BC3F65">
        <w:rPr>
          <w:rFonts w:ascii="Arial" w:hAnsi="Arial" w:cs="Arial"/>
          <w:b/>
          <w:sz w:val="20"/>
          <w:szCs w:val="20"/>
        </w:rPr>
        <w:t xml:space="preserve">Describe in detail how this </w:t>
      </w:r>
      <w:r w:rsidR="00AD2E9D" w:rsidRPr="00BC3F65">
        <w:rPr>
          <w:rFonts w:ascii="Arial" w:hAnsi="Arial" w:cs="Arial"/>
          <w:b/>
          <w:sz w:val="20"/>
          <w:szCs w:val="20"/>
        </w:rPr>
        <w:t>c</w:t>
      </w:r>
      <w:r w:rsidR="00C97D64" w:rsidRPr="00BC3F65">
        <w:rPr>
          <w:rFonts w:ascii="Arial" w:hAnsi="Arial" w:cs="Arial"/>
          <w:b/>
          <w:sz w:val="20"/>
          <w:szCs w:val="20"/>
        </w:rPr>
        <w:t>hange affects transfer articulation for Michigan community colleges.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4B5C619A" w14:textId="77777777" w:rsidR="00C97D64" w:rsidRPr="00AD2E9D" w:rsidRDefault="00BC3F65" w:rsidP="005C5D59">
      <w:pPr>
        <w:spacing w:before="140"/>
        <w:ind w:firstLine="720"/>
        <w:rPr>
          <w:rFonts w:ascii="Arial" w:hAnsi="Arial" w:cs="Arial"/>
          <w:sz w:val="20"/>
          <w:szCs w:val="20"/>
        </w:rPr>
      </w:pPr>
      <w:r>
        <w:rPr>
          <w:rFonts w:ascii="Arial" w:hAnsi="Arial" w:cs="Arial"/>
          <w:sz w:val="20"/>
          <w:szCs w:val="20"/>
        </w:rPr>
        <w:t>These changes only impact junior- and senior-level offerings.  There is no impact on articulation agreements.</w:t>
      </w:r>
    </w:p>
    <w:p w14:paraId="321924A4" w14:textId="77777777" w:rsidR="00C97D64" w:rsidRPr="00BC3F65" w:rsidRDefault="00A61191" w:rsidP="005C5D59">
      <w:pPr>
        <w:numPr>
          <w:ilvl w:val="0"/>
          <w:numId w:val="4"/>
        </w:numPr>
        <w:spacing w:before="140"/>
        <w:rPr>
          <w:rFonts w:ascii="Arial" w:hAnsi="Arial" w:cs="Arial"/>
          <w:b/>
          <w:sz w:val="20"/>
          <w:szCs w:val="20"/>
        </w:rPr>
      </w:pPr>
      <w:r w:rsidRPr="00BC3F65">
        <w:rPr>
          <w:rFonts w:ascii="Arial" w:hAnsi="Arial" w:cs="Arial"/>
          <w:b/>
          <w:sz w:val="20"/>
          <w:szCs w:val="20"/>
        </w:rPr>
        <w:t xml:space="preserve">Please offer both “Current Catalog Language” and “Proposed Catalog Language” if there is to be a change in the catalog description for a given program. For the “current” language, please copy and paste relevant language from the most current </w:t>
      </w:r>
      <w:r w:rsidR="009C58A4" w:rsidRPr="00BC3F65">
        <w:rPr>
          <w:rFonts w:ascii="Arial" w:hAnsi="Arial" w:cs="Arial"/>
          <w:b/>
          <w:sz w:val="20"/>
          <w:szCs w:val="20"/>
        </w:rPr>
        <w:t>catalog</w:t>
      </w:r>
      <w:r w:rsidRPr="00BC3F65">
        <w:rPr>
          <w:rFonts w:ascii="Arial" w:hAnsi="Arial" w:cs="Arial"/>
          <w:b/>
          <w:sz w:val="20"/>
          <w:szCs w:val="20"/>
        </w:rPr>
        <w:t xml:space="preserve"> and for the “proposed” language, please share the exact proposed new catalog language. As possible, </w:t>
      </w:r>
      <w:r w:rsidR="009C58A4" w:rsidRPr="00BC3F65">
        <w:rPr>
          <w:rFonts w:ascii="Arial" w:hAnsi="Arial" w:cs="Arial"/>
          <w:b/>
          <w:sz w:val="20"/>
          <w:szCs w:val="20"/>
        </w:rPr>
        <w:t>bold</w:t>
      </w:r>
      <w:r w:rsidRPr="00BC3F65">
        <w:rPr>
          <w:rFonts w:ascii="Arial" w:hAnsi="Arial" w:cs="Arial"/>
          <w:b/>
          <w:sz w:val="20"/>
          <w:szCs w:val="20"/>
        </w:rPr>
        <w:t xml:space="preserve"> or otherwise note the key changes in th</w:t>
      </w:r>
      <w:r w:rsidR="00B85F1D" w:rsidRPr="00BC3F65">
        <w:rPr>
          <w:rFonts w:ascii="Arial" w:hAnsi="Arial" w:cs="Arial"/>
          <w:b/>
          <w:sz w:val="20"/>
          <w:szCs w:val="20"/>
        </w:rPr>
        <w:t>e new proposed catalog language</w:t>
      </w:r>
      <w:r w:rsidR="00A97896" w:rsidRPr="00BC3F65">
        <w:rPr>
          <w:rFonts w:ascii="Arial" w:hAnsi="Arial" w:cs="Arial"/>
          <w:b/>
          <w:sz w:val="20"/>
          <w:szCs w:val="20"/>
        </w:rPr>
        <w:t>.</w:t>
      </w:r>
    </w:p>
    <w:p w14:paraId="099F7D4D" w14:textId="77777777" w:rsidR="00264578" w:rsidRPr="00264578" w:rsidRDefault="00264578" w:rsidP="00BC3F65">
      <w:pPr>
        <w:spacing w:before="140"/>
        <w:rPr>
          <w:rFonts w:ascii="Arial" w:hAnsi="Arial" w:cs="Arial"/>
          <w:sz w:val="20"/>
          <w:szCs w:val="20"/>
        </w:rPr>
      </w:pPr>
    </w:p>
    <w:p w14:paraId="46969EA8" w14:textId="77777777" w:rsidR="00931B6B" w:rsidRPr="00931B6B" w:rsidRDefault="00931B6B" w:rsidP="00931B6B">
      <w:pPr>
        <w:spacing w:before="140"/>
        <w:ind w:left="720"/>
        <w:rPr>
          <w:rFonts w:ascii="Arial" w:hAnsi="Arial" w:cs="Arial"/>
          <w:b/>
          <w:sz w:val="20"/>
          <w:szCs w:val="20"/>
        </w:rPr>
      </w:pPr>
      <w:r w:rsidRPr="00931B6B">
        <w:rPr>
          <w:rFonts w:ascii="Arial" w:hAnsi="Arial" w:cs="Arial"/>
          <w:b/>
          <w:sz w:val="20"/>
          <w:szCs w:val="20"/>
        </w:rPr>
        <w:t xml:space="preserve">Current Catalog </w:t>
      </w:r>
      <w:r>
        <w:rPr>
          <w:rFonts w:ascii="Arial" w:hAnsi="Arial" w:cs="Arial"/>
          <w:b/>
          <w:sz w:val="20"/>
          <w:szCs w:val="20"/>
        </w:rPr>
        <w:t>Language</w:t>
      </w:r>
    </w:p>
    <w:p w14:paraId="1B5168E7" w14:textId="77777777" w:rsidR="00264578" w:rsidRPr="00264578" w:rsidRDefault="00264578" w:rsidP="00264578">
      <w:pPr>
        <w:spacing w:before="140"/>
        <w:ind w:left="720"/>
        <w:rPr>
          <w:rFonts w:ascii="Arial" w:hAnsi="Arial" w:cs="Arial"/>
          <w:sz w:val="20"/>
          <w:szCs w:val="20"/>
        </w:rPr>
      </w:pPr>
      <w:r w:rsidRPr="00264578">
        <w:rPr>
          <w:rFonts w:ascii="Arial" w:hAnsi="Arial" w:cs="Arial"/>
          <w:sz w:val="20"/>
          <w:szCs w:val="20"/>
        </w:rPr>
        <w:t>Admission Requirements</w:t>
      </w:r>
    </w:p>
    <w:p w14:paraId="1D321F8A" w14:textId="77777777" w:rsidR="00264578" w:rsidRPr="00264578" w:rsidRDefault="00264578" w:rsidP="00264578">
      <w:pPr>
        <w:ind w:left="720"/>
        <w:rPr>
          <w:rFonts w:ascii="Arial" w:hAnsi="Arial" w:cs="Arial"/>
          <w:sz w:val="20"/>
          <w:szCs w:val="20"/>
        </w:rPr>
      </w:pPr>
      <w:proofErr w:type="gramStart"/>
      <w:r w:rsidRPr="00264578">
        <w:rPr>
          <w:rFonts w:ascii="Arial" w:hAnsi="Arial" w:cs="Arial"/>
          <w:sz w:val="20"/>
          <w:szCs w:val="20"/>
        </w:rPr>
        <w:t>Only the Office of Admissions and Orientation grants admission to Western Michigan University for undergraduate students.</w:t>
      </w:r>
      <w:proofErr w:type="gramEnd"/>
      <w:r w:rsidRPr="00264578">
        <w:rPr>
          <w:rFonts w:ascii="Arial" w:hAnsi="Arial" w:cs="Arial"/>
          <w:sz w:val="20"/>
          <w:szCs w:val="20"/>
        </w:rPr>
        <w:t xml:space="preserve"> Application forms may be obtained from that office or the University’s website at www.wmich.edu.</w:t>
      </w:r>
    </w:p>
    <w:p w14:paraId="26F0BEC3" w14:textId="77777777" w:rsidR="00264578" w:rsidRPr="00264578" w:rsidRDefault="00264578" w:rsidP="00264578">
      <w:pPr>
        <w:ind w:left="720"/>
        <w:rPr>
          <w:rFonts w:ascii="Arial" w:hAnsi="Arial" w:cs="Arial"/>
          <w:sz w:val="20"/>
          <w:szCs w:val="20"/>
        </w:rPr>
      </w:pPr>
    </w:p>
    <w:p w14:paraId="7CD2F935"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The Integrated Supply Management (ISM) major is in high demand. Because the resources required for this major are limited, there is an acceptance process for students seeking to pursue the Integrated Supply Management degree. Upon acceptance into the Haworth College of Business, students requesting the ISM major will be conditionally designated as an ISM major to facilitate registration for courses. Acceptance will only be confirmed when the student completes the application process and is accepted into the program. Students who either do not complete the application process or who are not accepted into the program will be removed from any classes restricted to ISM majors.</w:t>
      </w:r>
    </w:p>
    <w:p w14:paraId="44AF5333" w14:textId="77777777" w:rsidR="00264578" w:rsidRPr="00264578" w:rsidRDefault="00264578" w:rsidP="00264578">
      <w:pPr>
        <w:ind w:left="720"/>
        <w:rPr>
          <w:rFonts w:ascii="Arial" w:hAnsi="Arial" w:cs="Arial"/>
          <w:sz w:val="20"/>
          <w:szCs w:val="20"/>
        </w:rPr>
      </w:pPr>
    </w:p>
    <w:p w14:paraId="1517A99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Students must complete the application process for spring semester admission by December 1 and will be notified of their status no later than December 23. The application process for acceptance in fall semester must be completed by April 15 and students will be notified of their status no later than May 15. Students must begin the application process in the Haworth College of Business Office of Advising and Admissions. Students applying to the ISM program must be eligible for and complete an application to the Haworth College of Business or already be accepted into the Haworth College of Business.</w:t>
      </w:r>
    </w:p>
    <w:p w14:paraId="47D0D194" w14:textId="77777777" w:rsidR="00264578" w:rsidRPr="00264578" w:rsidRDefault="00264578" w:rsidP="00264578">
      <w:pPr>
        <w:ind w:left="720"/>
        <w:rPr>
          <w:rFonts w:ascii="Arial" w:hAnsi="Arial" w:cs="Arial"/>
          <w:sz w:val="20"/>
          <w:szCs w:val="20"/>
        </w:rPr>
      </w:pPr>
    </w:p>
    <w:p w14:paraId="3104F38F"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Applicants are evaluated using the following four criteria:</w:t>
      </w:r>
    </w:p>
    <w:p w14:paraId="260071CB" w14:textId="77777777" w:rsidR="00264578" w:rsidRPr="00264578" w:rsidRDefault="00264578" w:rsidP="00264578">
      <w:pPr>
        <w:ind w:left="720"/>
        <w:rPr>
          <w:rFonts w:ascii="Arial" w:hAnsi="Arial" w:cs="Arial"/>
          <w:sz w:val="20"/>
          <w:szCs w:val="20"/>
        </w:rPr>
      </w:pPr>
    </w:p>
    <w:p w14:paraId="7A1A3F1A" w14:textId="77777777" w:rsidR="00264578" w:rsidRPr="00264578" w:rsidRDefault="00264578" w:rsidP="00264578">
      <w:pPr>
        <w:ind w:left="1440"/>
        <w:rPr>
          <w:rFonts w:ascii="Arial" w:hAnsi="Arial" w:cs="Arial"/>
          <w:sz w:val="20"/>
          <w:szCs w:val="20"/>
        </w:rPr>
      </w:pPr>
      <w:r w:rsidRPr="00264578">
        <w:rPr>
          <w:rFonts w:ascii="Arial" w:hAnsi="Arial" w:cs="Arial"/>
          <w:sz w:val="20"/>
          <w:szCs w:val="20"/>
        </w:rPr>
        <w:t>Resume</w:t>
      </w:r>
    </w:p>
    <w:p w14:paraId="5BF3B7CA" w14:textId="77777777" w:rsidR="00264578" w:rsidRPr="00264578" w:rsidRDefault="00264578" w:rsidP="00264578">
      <w:pPr>
        <w:ind w:left="1440"/>
        <w:rPr>
          <w:rFonts w:ascii="Arial" w:hAnsi="Arial" w:cs="Arial"/>
          <w:sz w:val="20"/>
          <w:szCs w:val="20"/>
        </w:rPr>
      </w:pPr>
      <w:r w:rsidRPr="00264578">
        <w:rPr>
          <w:rFonts w:ascii="Arial" w:hAnsi="Arial" w:cs="Arial"/>
          <w:sz w:val="20"/>
          <w:szCs w:val="20"/>
        </w:rPr>
        <w:t>Statement of Purpose</w:t>
      </w:r>
    </w:p>
    <w:p w14:paraId="2FDE973A" w14:textId="77777777" w:rsidR="00264578" w:rsidRPr="00264578" w:rsidRDefault="00264578" w:rsidP="00264578">
      <w:pPr>
        <w:ind w:left="1440"/>
        <w:rPr>
          <w:rFonts w:ascii="Arial" w:hAnsi="Arial" w:cs="Arial"/>
          <w:sz w:val="20"/>
          <w:szCs w:val="20"/>
        </w:rPr>
      </w:pPr>
      <w:r w:rsidRPr="00264578">
        <w:rPr>
          <w:rFonts w:ascii="Arial" w:hAnsi="Arial" w:cs="Arial"/>
          <w:sz w:val="20"/>
          <w:szCs w:val="20"/>
        </w:rPr>
        <w:t>ISM Faculty Member Interview</w:t>
      </w:r>
    </w:p>
    <w:p w14:paraId="095C538E" w14:textId="77777777" w:rsidR="00264578" w:rsidRDefault="00264578" w:rsidP="00264578">
      <w:pPr>
        <w:ind w:left="1440"/>
        <w:rPr>
          <w:rFonts w:ascii="Arial" w:hAnsi="Arial" w:cs="Arial"/>
          <w:sz w:val="20"/>
          <w:szCs w:val="20"/>
        </w:rPr>
      </w:pPr>
      <w:r w:rsidRPr="00264578">
        <w:rPr>
          <w:rFonts w:ascii="Arial" w:hAnsi="Arial" w:cs="Arial"/>
          <w:sz w:val="20"/>
          <w:szCs w:val="20"/>
        </w:rPr>
        <w:t>Overall GPA</w:t>
      </w:r>
    </w:p>
    <w:p w14:paraId="35FE2D01" w14:textId="77777777" w:rsidR="008C3671" w:rsidRPr="00264578" w:rsidRDefault="008C3671" w:rsidP="00264578">
      <w:pPr>
        <w:ind w:left="1440"/>
        <w:rPr>
          <w:rFonts w:ascii="Arial" w:hAnsi="Arial" w:cs="Arial"/>
          <w:sz w:val="20"/>
          <w:szCs w:val="20"/>
        </w:rPr>
      </w:pPr>
    </w:p>
    <w:p w14:paraId="73113E9A"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Because most employers require a minimum 3.0 GPA to be considered for internships or full-time employment, the student’s overall GPA is a critical factor in the acceptance decision.</w:t>
      </w:r>
    </w:p>
    <w:p w14:paraId="779B7F78"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In addition to the courses listed below, ISM majors must complete an internship or have related work experience prior to graduation.</w:t>
      </w:r>
    </w:p>
    <w:p w14:paraId="23762398" w14:textId="77777777" w:rsidR="00264578" w:rsidRPr="00264578" w:rsidRDefault="00264578" w:rsidP="008C3671">
      <w:pPr>
        <w:rPr>
          <w:rFonts w:ascii="Arial" w:hAnsi="Arial" w:cs="Arial"/>
          <w:sz w:val="20"/>
          <w:szCs w:val="20"/>
        </w:rPr>
      </w:pPr>
    </w:p>
    <w:p w14:paraId="06404195"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Required Courses</w:t>
      </w:r>
    </w:p>
    <w:p w14:paraId="6A20AFEB"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1420 - Engineering Graphics Credits: 3 hours</w:t>
      </w:r>
    </w:p>
    <w:p w14:paraId="0309AC75"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1500 - Introduction to Manufacturing Credits: 3 hours</w:t>
      </w:r>
    </w:p>
    <w:p w14:paraId="2529AF1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1501 - Processes and Materials in Manufacturing Laboratory Credits: 1 hour</w:t>
      </w:r>
    </w:p>
    <w:p w14:paraId="4B2DD93F"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3280 - Quality Assurance and Control Credits: 3 hours</w:t>
      </w:r>
    </w:p>
    <w:p w14:paraId="38F42DF6" w14:textId="77777777" w:rsidR="00264578" w:rsidRDefault="00264578" w:rsidP="00264578">
      <w:pPr>
        <w:ind w:left="720"/>
        <w:rPr>
          <w:rFonts w:ascii="Arial" w:hAnsi="Arial" w:cs="Arial"/>
          <w:sz w:val="20"/>
          <w:szCs w:val="20"/>
        </w:rPr>
      </w:pPr>
      <w:r w:rsidRPr="00264578">
        <w:rPr>
          <w:rFonts w:ascii="Arial" w:hAnsi="Arial" w:cs="Arial"/>
          <w:sz w:val="20"/>
          <w:szCs w:val="20"/>
        </w:rPr>
        <w:t>MGMT 2800 - Introduction to Supply Management Credits: 3 hours</w:t>
      </w:r>
    </w:p>
    <w:p w14:paraId="0A941BAC" w14:textId="77777777" w:rsidR="00264578" w:rsidRDefault="00264578" w:rsidP="00264578">
      <w:pPr>
        <w:ind w:left="720"/>
        <w:rPr>
          <w:rFonts w:ascii="Arial" w:hAnsi="Arial" w:cs="Arial"/>
          <w:sz w:val="20"/>
          <w:szCs w:val="20"/>
        </w:rPr>
      </w:pPr>
      <w:r w:rsidRPr="00264578">
        <w:rPr>
          <w:rFonts w:ascii="Arial" w:hAnsi="Arial" w:cs="Arial"/>
          <w:sz w:val="20"/>
          <w:szCs w:val="20"/>
        </w:rPr>
        <w:t>MGMT 3200 - Managing ERP Systems Credits: 3 hours</w:t>
      </w:r>
    </w:p>
    <w:p w14:paraId="6EF65F23" w14:textId="77777777" w:rsidR="008C3671" w:rsidRDefault="00264578" w:rsidP="008C3671">
      <w:pPr>
        <w:ind w:left="720"/>
        <w:rPr>
          <w:rFonts w:ascii="Arial" w:hAnsi="Arial" w:cs="Arial"/>
          <w:sz w:val="20"/>
          <w:szCs w:val="20"/>
        </w:rPr>
      </w:pPr>
      <w:r w:rsidRPr="00264578">
        <w:rPr>
          <w:rFonts w:ascii="Arial" w:hAnsi="Arial" w:cs="Arial"/>
          <w:sz w:val="20"/>
          <w:szCs w:val="20"/>
        </w:rPr>
        <w:t>MGMT 3810 - Applied Six Sigma Problem-Solving Credits: 3 hours</w:t>
      </w:r>
    </w:p>
    <w:p w14:paraId="7CACB0C1" w14:textId="77777777" w:rsidR="008C3671" w:rsidRDefault="00264578" w:rsidP="008C3671">
      <w:pPr>
        <w:ind w:left="720"/>
        <w:rPr>
          <w:rFonts w:ascii="Arial" w:hAnsi="Arial" w:cs="Arial"/>
          <w:sz w:val="20"/>
          <w:szCs w:val="20"/>
        </w:rPr>
      </w:pPr>
      <w:r w:rsidRPr="00264578">
        <w:rPr>
          <w:rFonts w:ascii="Arial" w:hAnsi="Arial" w:cs="Arial"/>
          <w:sz w:val="20"/>
          <w:szCs w:val="20"/>
        </w:rPr>
        <w:t>MGMT 4640 - Production Management and Control Credits: 3 hours</w:t>
      </w:r>
    </w:p>
    <w:p w14:paraId="0805E3D0" w14:textId="77777777" w:rsidR="008C3671" w:rsidRDefault="00264578" w:rsidP="008C3671">
      <w:pPr>
        <w:ind w:left="720"/>
        <w:rPr>
          <w:rFonts w:ascii="Arial" w:hAnsi="Arial" w:cs="Arial"/>
          <w:sz w:val="20"/>
          <w:szCs w:val="20"/>
        </w:rPr>
      </w:pPr>
      <w:r w:rsidRPr="00264578">
        <w:rPr>
          <w:rFonts w:ascii="Arial" w:hAnsi="Arial" w:cs="Arial"/>
          <w:sz w:val="20"/>
          <w:szCs w:val="20"/>
        </w:rPr>
        <w:lastRenderedPageBreak/>
        <w:t>MKTG 3720 - Sourcing and Purchasing Credits: 3 hours</w:t>
      </w:r>
    </w:p>
    <w:p w14:paraId="6501543D"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MKTG 4630 - Supply Chain Logistics Credits: 3 hours</w:t>
      </w:r>
    </w:p>
    <w:p w14:paraId="7F099268" w14:textId="77777777" w:rsidR="00264578" w:rsidRDefault="00264578" w:rsidP="00264578">
      <w:pPr>
        <w:ind w:left="720"/>
        <w:rPr>
          <w:rFonts w:ascii="Arial" w:hAnsi="Arial" w:cs="Arial"/>
          <w:sz w:val="20"/>
          <w:szCs w:val="20"/>
        </w:rPr>
      </w:pPr>
    </w:p>
    <w:p w14:paraId="2D428F5A"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And Either:</w:t>
      </w:r>
    </w:p>
    <w:p w14:paraId="6D823500"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4880 - Applied Process Reengineering Credits: 3 hours</w:t>
      </w:r>
    </w:p>
    <w:p w14:paraId="373841E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OR</w:t>
      </w:r>
    </w:p>
    <w:p w14:paraId="04441867"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MKTG 4880 - Applied Process Reengineering Credits: 3 hours</w:t>
      </w:r>
    </w:p>
    <w:p w14:paraId="4368DBB8" w14:textId="77777777" w:rsidR="00264578" w:rsidRDefault="00264578" w:rsidP="00264578">
      <w:pPr>
        <w:ind w:left="720"/>
        <w:rPr>
          <w:rFonts w:ascii="Arial" w:hAnsi="Arial" w:cs="Arial"/>
          <w:sz w:val="20"/>
          <w:szCs w:val="20"/>
        </w:rPr>
      </w:pPr>
    </w:p>
    <w:p w14:paraId="28C1F37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And Either:</w:t>
      </w:r>
    </w:p>
    <w:p w14:paraId="33A50879"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LAW 4840 - International Business Law Credits: 3 hours</w:t>
      </w:r>
    </w:p>
    <w:p w14:paraId="5D42DC4D"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OR</w:t>
      </w:r>
    </w:p>
    <w:p w14:paraId="690A67B6"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LAW 4860 - Marketing and Sales Law Credits: 3 hours</w:t>
      </w:r>
    </w:p>
    <w:p w14:paraId="4F39A6FB" w14:textId="77777777" w:rsidR="00264578" w:rsidRDefault="00264578" w:rsidP="00264578">
      <w:pPr>
        <w:ind w:left="720"/>
        <w:rPr>
          <w:rFonts w:ascii="Arial" w:hAnsi="Arial" w:cs="Arial"/>
          <w:sz w:val="20"/>
          <w:szCs w:val="20"/>
        </w:rPr>
      </w:pPr>
    </w:p>
    <w:p w14:paraId="71C7BA4E"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And Either:</w:t>
      </w:r>
    </w:p>
    <w:p w14:paraId="16433B59"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GEOG 3010 - Fundamentals of Geographic Information Systems Credits: 4 hours</w:t>
      </w:r>
    </w:p>
    <w:p w14:paraId="2C48864C" w14:textId="77777777" w:rsidR="00264578" w:rsidRPr="00264578" w:rsidRDefault="00264578" w:rsidP="008C3671">
      <w:pPr>
        <w:ind w:left="720"/>
        <w:rPr>
          <w:rFonts w:ascii="Arial" w:hAnsi="Arial" w:cs="Arial"/>
          <w:sz w:val="20"/>
          <w:szCs w:val="20"/>
        </w:rPr>
      </w:pPr>
      <w:r w:rsidRPr="00264578">
        <w:rPr>
          <w:rFonts w:ascii="Arial" w:hAnsi="Arial" w:cs="Arial"/>
          <w:sz w:val="20"/>
          <w:szCs w:val="20"/>
        </w:rPr>
        <w:t>OR</w:t>
      </w:r>
    </w:p>
    <w:p w14:paraId="7554D797"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4870 - Manufacturing Productivity Techniques Credits: 3 hours</w:t>
      </w:r>
    </w:p>
    <w:p w14:paraId="52DFAEB8" w14:textId="77777777" w:rsidR="00264578" w:rsidRPr="00264578" w:rsidRDefault="00264578" w:rsidP="008C3671">
      <w:pPr>
        <w:ind w:left="720"/>
        <w:rPr>
          <w:rFonts w:ascii="Arial" w:hAnsi="Arial" w:cs="Arial"/>
          <w:sz w:val="20"/>
          <w:szCs w:val="20"/>
        </w:rPr>
      </w:pPr>
      <w:r w:rsidRPr="00264578">
        <w:rPr>
          <w:rFonts w:ascii="Arial" w:hAnsi="Arial" w:cs="Arial"/>
          <w:sz w:val="20"/>
          <w:szCs w:val="20"/>
        </w:rPr>
        <w:t>OR</w:t>
      </w:r>
    </w:p>
    <w:p w14:paraId="6A3EB437"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EM 5120 - Management of Service Operations Credits: 3 hours</w:t>
      </w:r>
    </w:p>
    <w:p w14:paraId="029486FD" w14:textId="77777777" w:rsidR="008C3671" w:rsidRDefault="008C3671" w:rsidP="00264578">
      <w:pPr>
        <w:ind w:left="720"/>
        <w:rPr>
          <w:rFonts w:ascii="Arial" w:hAnsi="Arial" w:cs="Arial"/>
          <w:sz w:val="20"/>
          <w:szCs w:val="20"/>
        </w:rPr>
      </w:pPr>
    </w:p>
    <w:p w14:paraId="170B45B2"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Electives</w:t>
      </w:r>
    </w:p>
    <w:p w14:paraId="267D7078"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 xml:space="preserve">Select two additional courses (6 credit hours) from the following: </w:t>
      </w:r>
    </w:p>
    <w:p w14:paraId="35507BEB" w14:textId="77777777" w:rsidR="00264578" w:rsidRPr="00264578" w:rsidRDefault="00264578" w:rsidP="00264578">
      <w:pPr>
        <w:ind w:left="720"/>
        <w:rPr>
          <w:rFonts w:ascii="Arial" w:hAnsi="Arial" w:cs="Arial"/>
          <w:sz w:val="20"/>
          <w:szCs w:val="20"/>
        </w:rPr>
      </w:pPr>
    </w:p>
    <w:p w14:paraId="6BAEB56B"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Basic or intermediate foreign language courses (1000, 1010, 2000 or 2010)</w:t>
      </w:r>
    </w:p>
    <w:p w14:paraId="2872BBEA"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ACTY 3100 - Financial Accounting I Credits: 3 hours</w:t>
      </w:r>
    </w:p>
    <w:p w14:paraId="549FC52A"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ACTY 3220 - Managerial Accounting - Concepts and Practices Credits: 3 hours</w:t>
      </w:r>
    </w:p>
    <w:p w14:paraId="105BCF33"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BCM 4540 - Intercultural Business Communication Credits: 3 hours</w:t>
      </w:r>
    </w:p>
    <w:p w14:paraId="2D28A36E"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BUS 3960 - Study Abroad Seminar Credits: 1 to 6 hours</w:t>
      </w:r>
    </w:p>
    <w:p w14:paraId="0B128CE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CIS 2640 - Business Analytics I Credits: 3 hours</w:t>
      </w:r>
    </w:p>
    <w:p w14:paraId="61B34603"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CIS 3640 - Business Analytics II Credits: 3 hours</w:t>
      </w:r>
    </w:p>
    <w:p w14:paraId="3591DCB9"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CIS 4640 - Business Data Mining Credits: 3 hours</w:t>
      </w:r>
    </w:p>
    <w:p w14:paraId="37CD73CF"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EDMM 3050 - Work Analysis Credits: 3 hours</w:t>
      </w:r>
    </w:p>
    <w:p w14:paraId="5FE0946E"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EM 5080 - Advanced Quality Management Credits: 3 hours</w:t>
      </w:r>
    </w:p>
    <w:p w14:paraId="45AB1DB2"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FIN 3100 - Introduction to Financial Markets Credits: 3 hours</w:t>
      </w:r>
    </w:p>
    <w:p w14:paraId="509F186B"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FIN 4420 - International Finance Credits: 3 hours</w:t>
      </w:r>
    </w:p>
    <w:p w14:paraId="0278AA26"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GEOG 2440 - Economic Geography Credits: 3 hours</w:t>
      </w:r>
    </w:p>
    <w:p w14:paraId="6A242F25"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IEE 5200 - Modern Industrial Practices Credits: 3 hours</w:t>
      </w:r>
    </w:p>
    <w:p w14:paraId="09319941"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MGMT 2140 - Exploring Entrepreneurship Credits: 3 hours</w:t>
      </w:r>
    </w:p>
    <w:p w14:paraId="4ED111ED"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MKTG 2750 - Global Negotiation Credits: 3 hours</w:t>
      </w:r>
    </w:p>
    <w:p w14:paraId="45A99D98"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OR</w:t>
      </w:r>
    </w:p>
    <w:p w14:paraId="170FAAA9" w14:textId="77777777" w:rsidR="00264578" w:rsidRPr="00264578" w:rsidRDefault="00264578" w:rsidP="00264578">
      <w:pPr>
        <w:ind w:left="720"/>
        <w:rPr>
          <w:rFonts w:ascii="Arial" w:hAnsi="Arial" w:cs="Arial"/>
          <w:sz w:val="20"/>
          <w:szCs w:val="20"/>
        </w:rPr>
      </w:pPr>
      <w:r w:rsidRPr="00264578">
        <w:rPr>
          <w:rFonts w:ascii="Arial" w:hAnsi="Arial" w:cs="Arial"/>
          <w:sz w:val="20"/>
          <w:szCs w:val="20"/>
        </w:rPr>
        <w:t>A major or minor in the following areas (if offered and available): accounting, business analytics, computer information systems, economics, entrepreneurship, finance, food and consumer package goods marketing, foreign language, international business, management, marketing or sales and business marketing.</w:t>
      </w:r>
    </w:p>
    <w:p w14:paraId="4F12D216" w14:textId="77777777" w:rsidR="00264578" w:rsidRPr="00264578" w:rsidRDefault="00264578" w:rsidP="00264578">
      <w:pPr>
        <w:ind w:left="720"/>
        <w:rPr>
          <w:rFonts w:ascii="Arial" w:hAnsi="Arial" w:cs="Arial"/>
          <w:sz w:val="20"/>
          <w:szCs w:val="20"/>
        </w:rPr>
      </w:pPr>
    </w:p>
    <w:p w14:paraId="201274C7" w14:textId="77777777" w:rsidR="00264578" w:rsidRDefault="00264578" w:rsidP="00264578">
      <w:pPr>
        <w:spacing w:before="140"/>
        <w:ind w:left="720"/>
        <w:rPr>
          <w:rFonts w:ascii="Arial" w:hAnsi="Arial" w:cs="Arial"/>
          <w:sz w:val="20"/>
          <w:szCs w:val="20"/>
        </w:rPr>
      </w:pPr>
    </w:p>
    <w:p w14:paraId="7F16C783" w14:textId="77777777" w:rsidR="008C3671" w:rsidRDefault="008C3671">
      <w:pPr>
        <w:rPr>
          <w:rFonts w:ascii="Arial" w:hAnsi="Arial" w:cs="Arial"/>
          <w:sz w:val="20"/>
          <w:szCs w:val="20"/>
        </w:rPr>
      </w:pPr>
      <w:r>
        <w:rPr>
          <w:rFonts w:ascii="Arial" w:hAnsi="Arial" w:cs="Arial"/>
          <w:sz w:val="20"/>
          <w:szCs w:val="20"/>
        </w:rPr>
        <w:br w:type="page"/>
      </w:r>
    </w:p>
    <w:p w14:paraId="27F0E8E6" w14:textId="77777777" w:rsidR="00931B6B" w:rsidRPr="00931B6B" w:rsidRDefault="00931B6B" w:rsidP="00931B6B">
      <w:pPr>
        <w:spacing w:before="140"/>
        <w:ind w:left="720"/>
        <w:rPr>
          <w:rFonts w:ascii="Arial" w:hAnsi="Arial" w:cs="Arial"/>
          <w:b/>
          <w:sz w:val="20"/>
          <w:szCs w:val="20"/>
        </w:rPr>
      </w:pPr>
      <w:r>
        <w:rPr>
          <w:rFonts w:ascii="Arial" w:hAnsi="Arial" w:cs="Arial"/>
          <w:b/>
          <w:sz w:val="20"/>
          <w:szCs w:val="20"/>
        </w:rPr>
        <w:lastRenderedPageBreak/>
        <w:t xml:space="preserve">Proposed </w:t>
      </w:r>
      <w:r w:rsidRPr="00931B6B">
        <w:rPr>
          <w:rFonts w:ascii="Arial" w:hAnsi="Arial" w:cs="Arial"/>
          <w:b/>
          <w:sz w:val="20"/>
          <w:szCs w:val="20"/>
        </w:rPr>
        <w:t xml:space="preserve">Catalog </w:t>
      </w:r>
      <w:r>
        <w:rPr>
          <w:rFonts w:ascii="Arial" w:hAnsi="Arial" w:cs="Arial"/>
          <w:b/>
          <w:sz w:val="20"/>
          <w:szCs w:val="20"/>
        </w:rPr>
        <w:t>Language</w:t>
      </w:r>
    </w:p>
    <w:p w14:paraId="60238037" w14:textId="77777777" w:rsidR="008C3671" w:rsidRPr="00264578" w:rsidRDefault="008C3671" w:rsidP="008C3671">
      <w:pPr>
        <w:spacing w:before="140"/>
        <w:ind w:left="720"/>
        <w:rPr>
          <w:rFonts w:ascii="Arial" w:hAnsi="Arial" w:cs="Arial"/>
          <w:sz w:val="20"/>
          <w:szCs w:val="20"/>
        </w:rPr>
      </w:pPr>
      <w:r w:rsidRPr="00264578">
        <w:rPr>
          <w:rFonts w:ascii="Arial" w:hAnsi="Arial" w:cs="Arial"/>
          <w:sz w:val="20"/>
          <w:szCs w:val="20"/>
        </w:rPr>
        <w:t>Admission Requirements</w:t>
      </w:r>
    </w:p>
    <w:p w14:paraId="4CFAB4D1" w14:textId="77777777" w:rsidR="008C3671" w:rsidRPr="00264578" w:rsidRDefault="008C3671" w:rsidP="008C3671">
      <w:pPr>
        <w:ind w:left="720"/>
        <w:rPr>
          <w:rFonts w:ascii="Arial" w:hAnsi="Arial" w:cs="Arial"/>
          <w:sz w:val="20"/>
          <w:szCs w:val="20"/>
        </w:rPr>
      </w:pPr>
      <w:proofErr w:type="gramStart"/>
      <w:r w:rsidRPr="00264578">
        <w:rPr>
          <w:rFonts w:ascii="Arial" w:hAnsi="Arial" w:cs="Arial"/>
          <w:sz w:val="20"/>
          <w:szCs w:val="20"/>
        </w:rPr>
        <w:t>Only the Office of Admissions and Orientation grants admission to Western Michigan University for undergraduate students.</w:t>
      </w:r>
      <w:proofErr w:type="gramEnd"/>
      <w:r w:rsidRPr="00264578">
        <w:rPr>
          <w:rFonts w:ascii="Arial" w:hAnsi="Arial" w:cs="Arial"/>
          <w:sz w:val="20"/>
          <w:szCs w:val="20"/>
        </w:rPr>
        <w:t xml:space="preserve"> Application forms may be obtained from that office or the University’s website at www.wmich.edu.</w:t>
      </w:r>
    </w:p>
    <w:p w14:paraId="48F792E9" w14:textId="77777777" w:rsidR="008C3671" w:rsidRPr="00264578" w:rsidRDefault="008C3671" w:rsidP="008C3671">
      <w:pPr>
        <w:ind w:left="720"/>
        <w:rPr>
          <w:rFonts w:ascii="Arial" w:hAnsi="Arial" w:cs="Arial"/>
          <w:sz w:val="20"/>
          <w:szCs w:val="20"/>
        </w:rPr>
      </w:pPr>
    </w:p>
    <w:p w14:paraId="5CCBDE71"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The Integrated Supply Management (ISM) major is in high demand. Because the resources required for this major are limited, there is an acceptance process for students seeking to pursue the Integrated Supply Management degree. Upon acceptance into the Haworth College of Business, students requesting the ISM major will be conditionally designated as an ISM major to facilitate registration for courses. Acceptance will only be confirmed when the student completes the application process and is accepted into the program. Students who either do not complete the application process or who are not accepted into the program will be removed from any classes restricted to ISM majors.</w:t>
      </w:r>
    </w:p>
    <w:p w14:paraId="1421812D" w14:textId="77777777" w:rsidR="008C3671" w:rsidRPr="00264578" w:rsidRDefault="008C3671" w:rsidP="008C3671">
      <w:pPr>
        <w:ind w:left="720"/>
        <w:rPr>
          <w:rFonts w:ascii="Arial" w:hAnsi="Arial" w:cs="Arial"/>
          <w:sz w:val="20"/>
          <w:szCs w:val="20"/>
        </w:rPr>
      </w:pPr>
    </w:p>
    <w:p w14:paraId="646552F1"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Students must complete the application process for spring semester admission by December 1 and will be notified of their status no later than December 23. The application process for acceptance in fall semester must be completed by April 15 and students will be notified of their status no later than May 15. Students must begin the application process in the Haworth College of Business Office of Advising and Admissions. Students applying to the ISM program must be eligible for and complete an application to the Haworth College of Business or already be accepted into the Haworth College of Business.</w:t>
      </w:r>
    </w:p>
    <w:p w14:paraId="1E2BDF37" w14:textId="77777777" w:rsidR="008C3671" w:rsidRPr="00264578" w:rsidRDefault="008C3671" w:rsidP="008C3671">
      <w:pPr>
        <w:ind w:left="720"/>
        <w:rPr>
          <w:rFonts w:ascii="Arial" w:hAnsi="Arial" w:cs="Arial"/>
          <w:sz w:val="20"/>
          <w:szCs w:val="20"/>
        </w:rPr>
      </w:pPr>
    </w:p>
    <w:p w14:paraId="141EF788"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Applicants are evaluated using the following four criteria:</w:t>
      </w:r>
    </w:p>
    <w:p w14:paraId="030AD8E1" w14:textId="77777777" w:rsidR="008C3671" w:rsidRPr="00264578" w:rsidRDefault="008C3671" w:rsidP="008C3671">
      <w:pPr>
        <w:ind w:left="720"/>
        <w:rPr>
          <w:rFonts w:ascii="Arial" w:hAnsi="Arial" w:cs="Arial"/>
          <w:sz w:val="20"/>
          <w:szCs w:val="20"/>
        </w:rPr>
      </w:pPr>
    </w:p>
    <w:p w14:paraId="522ED341" w14:textId="77777777" w:rsidR="008C3671" w:rsidRPr="00264578" w:rsidRDefault="008C3671" w:rsidP="008C3671">
      <w:pPr>
        <w:ind w:left="1440"/>
        <w:rPr>
          <w:rFonts w:ascii="Arial" w:hAnsi="Arial" w:cs="Arial"/>
          <w:sz w:val="20"/>
          <w:szCs w:val="20"/>
        </w:rPr>
      </w:pPr>
      <w:r w:rsidRPr="00264578">
        <w:rPr>
          <w:rFonts w:ascii="Arial" w:hAnsi="Arial" w:cs="Arial"/>
          <w:sz w:val="20"/>
          <w:szCs w:val="20"/>
        </w:rPr>
        <w:t>Resume</w:t>
      </w:r>
    </w:p>
    <w:p w14:paraId="696B4233" w14:textId="77777777" w:rsidR="008C3671" w:rsidRPr="00264578" w:rsidRDefault="008C3671" w:rsidP="008C3671">
      <w:pPr>
        <w:ind w:left="1440"/>
        <w:rPr>
          <w:rFonts w:ascii="Arial" w:hAnsi="Arial" w:cs="Arial"/>
          <w:sz w:val="20"/>
          <w:szCs w:val="20"/>
        </w:rPr>
      </w:pPr>
      <w:r w:rsidRPr="00264578">
        <w:rPr>
          <w:rFonts w:ascii="Arial" w:hAnsi="Arial" w:cs="Arial"/>
          <w:sz w:val="20"/>
          <w:szCs w:val="20"/>
        </w:rPr>
        <w:t>Statement of Purpose</w:t>
      </w:r>
    </w:p>
    <w:p w14:paraId="52D78A59" w14:textId="77777777" w:rsidR="008C3671" w:rsidRPr="00264578" w:rsidRDefault="008C3671" w:rsidP="008C3671">
      <w:pPr>
        <w:ind w:left="1440"/>
        <w:rPr>
          <w:rFonts w:ascii="Arial" w:hAnsi="Arial" w:cs="Arial"/>
          <w:sz w:val="20"/>
          <w:szCs w:val="20"/>
        </w:rPr>
      </w:pPr>
      <w:r w:rsidRPr="00264578">
        <w:rPr>
          <w:rFonts w:ascii="Arial" w:hAnsi="Arial" w:cs="Arial"/>
          <w:sz w:val="20"/>
          <w:szCs w:val="20"/>
        </w:rPr>
        <w:t>ISM Faculty Member Interview</w:t>
      </w:r>
    </w:p>
    <w:p w14:paraId="31E360C9" w14:textId="77777777" w:rsidR="008C3671" w:rsidRDefault="008C3671" w:rsidP="008C3671">
      <w:pPr>
        <w:ind w:left="1440"/>
        <w:rPr>
          <w:rFonts w:ascii="Arial" w:hAnsi="Arial" w:cs="Arial"/>
          <w:sz w:val="20"/>
          <w:szCs w:val="20"/>
        </w:rPr>
      </w:pPr>
      <w:r w:rsidRPr="00264578">
        <w:rPr>
          <w:rFonts w:ascii="Arial" w:hAnsi="Arial" w:cs="Arial"/>
          <w:sz w:val="20"/>
          <w:szCs w:val="20"/>
        </w:rPr>
        <w:t>Overall GPA</w:t>
      </w:r>
    </w:p>
    <w:p w14:paraId="7B04BA6F" w14:textId="77777777" w:rsidR="008C3671" w:rsidRPr="00264578" w:rsidRDefault="008C3671" w:rsidP="008C3671">
      <w:pPr>
        <w:ind w:left="1440"/>
        <w:rPr>
          <w:rFonts w:ascii="Arial" w:hAnsi="Arial" w:cs="Arial"/>
          <w:sz w:val="20"/>
          <w:szCs w:val="20"/>
        </w:rPr>
      </w:pPr>
    </w:p>
    <w:p w14:paraId="7F713619"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Because most employers require a minimum 3.0 GPA to be considered for internships or full-time employment, the student’s overall GPA is a critical factor in the acceptance decision.</w:t>
      </w:r>
    </w:p>
    <w:p w14:paraId="35354E00"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In addition to the courses listed below, ISM majors must complete an internship or have related work experience prior to graduation.</w:t>
      </w:r>
    </w:p>
    <w:p w14:paraId="58FE25A6" w14:textId="77777777" w:rsidR="008C3671" w:rsidRPr="00264578" w:rsidRDefault="008C3671" w:rsidP="008C3671">
      <w:pPr>
        <w:ind w:left="720"/>
        <w:rPr>
          <w:rFonts w:ascii="Arial" w:hAnsi="Arial" w:cs="Arial"/>
          <w:sz w:val="20"/>
          <w:szCs w:val="20"/>
        </w:rPr>
      </w:pPr>
    </w:p>
    <w:p w14:paraId="28F72E5E"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Required Courses</w:t>
      </w:r>
    </w:p>
    <w:p w14:paraId="2DBA968E"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1420 - Engineering Graphics Credits: 3 hours</w:t>
      </w:r>
    </w:p>
    <w:p w14:paraId="6A2E8739"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1500 - Introduction to Manufacturing Credits: 3 hours</w:t>
      </w:r>
    </w:p>
    <w:p w14:paraId="1606740B"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1501 - Processes and Materials in Manufacturing Laboratory Credits: 1 hour</w:t>
      </w:r>
    </w:p>
    <w:p w14:paraId="109E97C6"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3280 - Quality Assurance and Control Credits: 3 hours</w:t>
      </w:r>
    </w:p>
    <w:p w14:paraId="2F314F3D" w14:textId="5BDCBEA4" w:rsidR="00861376" w:rsidRDefault="00C05A11" w:rsidP="008C3671">
      <w:pPr>
        <w:ind w:left="720"/>
        <w:rPr>
          <w:rFonts w:ascii="Arial" w:hAnsi="Arial" w:cs="Arial"/>
          <w:sz w:val="20"/>
          <w:szCs w:val="20"/>
        </w:rPr>
      </w:pPr>
      <w:r w:rsidRPr="00264578">
        <w:rPr>
          <w:rFonts w:ascii="Arial" w:hAnsi="Arial" w:cs="Arial"/>
          <w:sz w:val="20"/>
          <w:szCs w:val="20"/>
        </w:rPr>
        <w:t>MKTG 3720 - Sourcing and Purchasing Credits: 3 hours</w:t>
      </w:r>
    </w:p>
    <w:p w14:paraId="0878FDA5" w14:textId="4D204BC5" w:rsidR="00C05A11" w:rsidRDefault="00C05A11" w:rsidP="008C3671">
      <w:pPr>
        <w:ind w:left="720"/>
        <w:rPr>
          <w:rFonts w:ascii="Arial" w:hAnsi="Arial" w:cs="Arial"/>
          <w:sz w:val="20"/>
          <w:szCs w:val="20"/>
        </w:rPr>
      </w:pPr>
      <w:r w:rsidRPr="00264578">
        <w:rPr>
          <w:rFonts w:ascii="Arial" w:hAnsi="Arial" w:cs="Arial"/>
          <w:sz w:val="20"/>
          <w:szCs w:val="20"/>
        </w:rPr>
        <w:t>MKTG 4630 - Supply Chain Logistics Credits: 3 hours</w:t>
      </w:r>
    </w:p>
    <w:p w14:paraId="5825370C" w14:textId="77777777" w:rsidR="00C05A11" w:rsidRPr="00264578" w:rsidRDefault="00C05A11" w:rsidP="00C05A11">
      <w:pPr>
        <w:ind w:left="720"/>
        <w:rPr>
          <w:rFonts w:ascii="Arial" w:hAnsi="Arial" w:cs="Arial"/>
          <w:sz w:val="20"/>
          <w:szCs w:val="20"/>
        </w:rPr>
      </w:pPr>
      <w:r w:rsidRPr="00264578">
        <w:rPr>
          <w:rFonts w:ascii="Arial" w:hAnsi="Arial" w:cs="Arial"/>
          <w:sz w:val="20"/>
          <w:szCs w:val="20"/>
        </w:rPr>
        <w:t>MKTG 4880 - Applied Process Reengineering Credits: 3 hours</w:t>
      </w:r>
    </w:p>
    <w:p w14:paraId="6779F7B2" w14:textId="77777777" w:rsidR="00C05A11" w:rsidRDefault="00C05A11" w:rsidP="008C3671">
      <w:pPr>
        <w:ind w:left="720"/>
        <w:rPr>
          <w:rFonts w:ascii="Arial" w:hAnsi="Arial" w:cs="Arial"/>
          <w:sz w:val="20"/>
          <w:szCs w:val="20"/>
        </w:rPr>
      </w:pPr>
    </w:p>
    <w:p w14:paraId="11B99581" w14:textId="77777777" w:rsidR="008C3671" w:rsidRDefault="008C3671" w:rsidP="008C3671">
      <w:pPr>
        <w:ind w:left="720"/>
        <w:rPr>
          <w:rFonts w:ascii="Arial" w:hAnsi="Arial" w:cs="Arial"/>
          <w:sz w:val="20"/>
          <w:szCs w:val="20"/>
        </w:rPr>
      </w:pPr>
      <w:r w:rsidRPr="00264578">
        <w:rPr>
          <w:rFonts w:ascii="Arial" w:hAnsi="Arial" w:cs="Arial"/>
          <w:sz w:val="20"/>
          <w:szCs w:val="20"/>
        </w:rPr>
        <w:t>And Either:</w:t>
      </w:r>
    </w:p>
    <w:p w14:paraId="17A92E23" w14:textId="77777777" w:rsidR="008C3671" w:rsidRDefault="008C3671" w:rsidP="008C3671">
      <w:pPr>
        <w:ind w:left="720"/>
        <w:rPr>
          <w:rFonts w:ascii="Arial" w:hAnsi="Arial" w:cs="Arial"/>
          <w:sz w:val="20"/>
          <w:szCs w:val="20"/>
        </w:rPr>
      </w:pPr>
      <w:r w:rsidRPr="00264578">
        <w:rPr>
          <w:rFonts w:ascii="Arial" w:hAnsi="Arial" w:cs="Arial"/>
          <w:sz w:val="20"/>
          <w:szCs w:val="20"/>
        </w:rPr>
        <w:t>MGMT 2800 - Introduction to Supply Management Credits: 3 hours</w:t>
      </w:r>
    </w:p>
    <w:p w14:paraId="505BB800" w14:textId="77777777" w:rsidR="008C3671" w:rsidRDefault="00861376" w:rsidP="008C3671">
      <w:pPr>
        <w:ind w:left="720"/>
        <w:rPr>
          <w:rFonts w:ascii="Arial" w:hAnsi="Arial" w:cs="Arial"/>
          <w:sz w:val="20"/>
          <w:szCs w:val="20"/>
        </w:rPr>
      </w:pPr>
      <w:r>
        <w:rPr>
          <w:rFonts w:ascii="Arial" w:hAnsi="Arial" w:cs="Arial"/>
          <w:sz w:val="20"/>
          <w:szCs w:val="20"/>
        </w:rPr>
        <w:t>OR</w:t>
      </w:r>
    </w:p>
    <w:p w14:paraId="69AEB62F" w14:textId="77777777" w:rsidR="00861376" w:rsidRDefault="00861376" w:rsidP="00861376">
      <w:pPr>
        <w:ind w:left="720"/>
        <w:rPr>
          <w:rFonts w:ascii="Arial" w:hAnsi="Arial" w:cs="Arial"/>
          <w:sz w:val="20"/>
          <w:szCs w:val="20"/>
        </w:rPr>
      </w:pPr>
      <w:r>
        <w:rPr>
          <w:rFonts w:ascii="Arial" w:hAnsi="Arial" w:cs="Arial"/>
          <w:sz w:val="20"/>
          <w:szCs w:val="20"/>
        </w:rPr>
        <w:t>MK</w:t>
      </w:r>
      <w:r w:rsidRPr="00264578">
        <w:rPr>
          <w:rFonts w:ascii="Arial" w:hAnsi="Arial" w:cs="Arial"/>
          <w:sz w:val="20"/>
          <w:szCs w:val="20"/>
        </w:rPr>
        <w:t>T</w:t>
      </w:r>
      <w:r>
        <w:rPr>
          <w:rFonts w:ascii="Arial" w:hAnsi="Arial" w:cs="Arial"/>
          <w:sz w:val="20"/>
          <w:szCs w:val="20"/>
        </w:rPr>
        <w:t>G</w:t>
      </w:r>
      <w:r w:rsidRPr="00264578">
        <w:rPr>
          <w:rFonts w:ascii="Arial" w:hAnsi="Arial" w:cs="Arial"/>
          <w:sz w:val="20"/>
          <w:szCs w:val="20"/>
        </w:rPr>
        <w:t xml:space="preserve"> 2800 - Introduction to Supply Management Credits: 3 hours</w:t>
      </w:r>
    </w:p>
    <w:p w14:paraId="6E900F46" w14:textId="77777777" w:rsidR="00861376" w:rsidRDefault="00861376" w:rsidP="00861376">
      <w:pPr>
        <w:rPr>
          <w:rFonts w:ascii="Arial" w:hAnsi="Arial" w:cs="Arial"/>
          <w:sz w:val="20"/>
          <w:szCs w:val="20"/>
        </w:rPr>
      </w:pPr>
    </w:p>
    <w:p w14:paraId="27A6E758"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And Either:</w:t>
      </w:r>
    </w:p>
    <w:p w14:paraId="4905D8A2" w14:textId="77777777" w:rsidR="008C3671" w:rsidRDefault="008C3671" w:rsidP="008C3671">
      <w:pPr>
        <w:ind w:left="720"/>
        <w:rPr>
          <w:rFonts w:ascii="Arial" w:hAnsi="Arial" w:cs="Arial"/>
          <w:sz w:val="20"/>
          <w:szCs w:val="20"/>
        </w:rPr>
      </w:pPr>
      <w:r w:rsidRPr="00264578">
        <w:rPr>
          <w:rFonts w:ascii="Arial" w:hAnsi="Arial" w:cs="Arial"/>
          <w:sz w:val="20"/>
          <w:szCs w:val="20"/>
        </w:rPr>
        <w:t>MGMT 3200 - Managing ERP Systems Credits: 3 hours</w:t>
      </w:r>
    </w:p>
    <w:p w14:paraId="0054AB80"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OR</w:t>
      </w:r>
    </w:p>
    <w:p w14:paraId="4B440F83" w14:textId="77777777" w:rsidR="008C3671" w:rsidRDefault="008C3671" w:rsidP="008C3671">
      <w:pPr>
        <w:ind w:left="720"/>
        <w:rPr>
          <w:rFonts w:ascii="Arial" w:hAnsi="Arial" w:cs="Arial"/>
          <w:sz w:val="20"/>
          <w:szCs w:val="20"/>
        </w:rPr>
      </w:pPr>
      <w:r>
        <w:rPr>
          <w:rFonts w:ascii="Arial" w:hAnsi="Arial" w:cs="Arial"/>
          <w:sz w:val="20"/>
          <w:szCs w:val="20"/>
        </w:rPr>
        <w:t>MKTG</w:t>
      </w:r>
      <w:r w:rsidRPr="00264578">
        <w:rPr>
          <w:rFonts w:ascii="Arial" w:hAnsi="Arial" w:cs="Arial"/>
          <w:sz w:val="20"/>
          <w:szCs w:val="20"/>
        </w:rPr>
        <w:t xml:space="preserve"> 3200 - Managing ERP Systems Credits: 3 hours</w:t>
      </w:r>
    </w:p>
    <w:p w14:paraId="0D13EF68" w14:textId="77777777" w:rsidR="008C3671" w:rsidRDefault="008C3671" w:rsidP="008C3671">
      <w:pPr>
        <w:ind w:left="720"/>
        <w:rPr>
          <w:rFonts w:ascii="Arial" w:hAnsi="Arial" w:cs="Arial"/>
          <w:sz w:val="20"/>
          <w:szCs w:val="20"/>
        </w:rPr>
      </w:pPr>
    </w:p>
    <w:p w14:paraId="50D43056"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And Either:</w:t>
      </w:r>
    </w:p>
    <w:p w14:paraId="774F3EFC"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MGMT 3810 - Applied Six Sigma Problem-Solving Credits: 3 hours</w:t>
      </w:r>
    </w:p>
    <w:p w14:paraId="36305165"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OR</w:t>
      </w:r>
    </w:p>
    <w:p w14:paraId="76AF4F4D" w14:textId="77777777" w:rsidR="008C3671" w:rsidRPr="00264578" w:rsidRDefault="008C3671" w:rsidP="008C3671">
      <w:pPr>
        <w:ind w:left="720"/>
        <w:rPr>
          <w:rFonts w:ascii="Arial" w:hAnsi="Arial" w:cs="Arial"/>
          <w:sz w:val="20"/>
          <w:szCs w:val="20"/>
        </w:rPr>
      </w:pPr>
      <w:r>
        <w:rPr>
          <w:rFonts w:ascii="Arial" w:hAnsi="Arial" w:cs="Arial"/>
          <w:sz w:val="20"/>
          <w:szCs w:val="20"/>
        </w:rPr>
        <w:t>MK</w:t>
      </w:r>
      <w:r w:rsidRPr="00264578">
        <w:rPr>
          <w:rFonts w:ascii="Arial" w:hAnsi="Arial" w:cs="Arial"/>
          <w:sz w:val="20"/>
          <w:szCs w:val="20"/>
        </w:rPr>
        <w:t>T</w:t>
      </w:r>
      <w:r>
        <w:rPr>
          <w:rFonts w:ascii="Arial" w:hAnsi="Arial" w:cs="Arial"/>
          <w:sz w:val="20"/>
          <w:szCs w:val="20"/>
        </w:rPr>
        <w:t>G</w:t>
      </w:r>
      <w:r w:rsidRPr="00264578">
        <w:rPr>
          <w:rFonts w:ascii="Arial" w:hAnsi="Arial" w:cs="Arial"/>
          <w:sz w:val="20"/>
          <w:szCs w:val="20"/>
        </w:rPr>
        <w:t xml:space="preserve"> 3810 - Applied Six Sigma Problem-Solving Credits: 3 hours</w:t>
      </w:r>
    </w:p>
    <w:p w14:paraId="3E824558" w14:textId="77777777" w:rsidR="008C3671" w:rsidRDefault="008C3671" w:rsidP="008C3671">
      <w:pPr>
        <w:ind w:left="720"/>
        <w:rPr>
          <w:rFonts w:ascii="Arial" w:hAnsi="Arial" w:cs="Arial"/>
          <w:sz w:val="20"/>
          <w:szCs w:val="20"/>
        </w:rPr>
      </w:pPr>
    </w:p>
    <w:p w14:paraId="26AB0AED" w14:textId="77777777" w:rsidR="008C3671" w:rsidRDefault="008C3671" w:rsidP="008C3671">
      <w:pPr>
        <w:ind w:left="720"/>
        <w:rPr>
          <w:rFonts w:ascii="Arial" w:hAnsi="Arial" w:cs="Arial"/>
          <w:sz w:val="20"/>
          <w:szCs w:val="20"/>
        </w:rPr>
      </w:pPr>
      <w:r w:rsidRPr="00264578">
        <w:rPr>
          <w:rFonts w:ascii="Arial" w:hAnsi="Arial" w:cs="Arial"/>
          <w:sz w:val="20"/>
          <w:szCs w:val="20"/>
        </w:rPr>
        <w:t>And Either:</w:t>
      </w:r>
    </w:p>
    <w:p w14:paraId="0ACEE44B"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MGMT 4640 - Production Management and Control Credits: 3 hours</w:t>
      </w:r>
    </w:p>
    <w:p w14:paraId="3E18BB95"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OR</w:t>
      </w:r>
    </w:p>
    <w:p w14:paraId="55E10EA8" w14:textId="77777777" w:rsidR="00931B6B" w:rsidRPr="00264578" w:rsidRDefault="00931B6B" w:rsidP="00931B6B">
      <w:pPr>
        <w:ind w:left="720"/>
        <w:rPr>
          <w:rFonts w:ascii="Arial" w:hAnsi="Arial" w:cs="Arial"/>
          <w:sz w:val="20"/>
          <w:szCs w:val="20"/>
        </w:rPr>
      </w:pPr>
      <w:r>
        <w:rPr>
          <w:rFonts w:ascii="Arial" w:hAnsi="Arial" w:cs="Arial"/>
          <w:sz w:val="20"/>
          <w:szCs w:val="20"/>
        </w:rPr>
        <w:t>MKTG</w:t>
      </w:r>
      <w:r w:rsidRPr="00264578">
        <w:rPr>
          <w:rFonts w:ascii="Arial" w:hAnsi="Arial" w:cs="Arial"/>
          <w:sz w:val="20"/>
          <w:szCs w:val="20"/>
        </w:rPr>
        <w:t xml:space="preserve"> 4640 - Production Management and Control Credits: 3 hours</w:t>
      </w:r>
    </w:p>
    <w:p w14:paraId="17DADBD0" w14:textId="77777777" w:rsidR="008C3671" w:rsidRDefault="008C3671" w:rsidP="00861376">
      <w:pPr>
        <w:rPr>
          <w:rFonts w:ascii="Arial" w:hAnsi="Arial" w:cs="Arial"/>
          <w:sz w:val="20"/>
          <w:szCs w:val="20"/>
        </w:rPr>
      </w:pPr>
    </w:p>
    <w:p w14:paraId="44AB7CB6" w14:textId="493D976F" w:rsidR="008C3671" w:rsidRPr="00264578" w:rsidRDefault="00F54ED7" w:rsidP="00F54ED7">
      <w:pPr>
        <w:rPr>
          <w:rFonts w:ascii="Arial" w:hAnsi="Arial" w:cs="Arial"/>
          <w:sz w:val="20"/>
          <w:szCs w:val="20"/>
        </w:rPr>
      </w:pPr>
      <w:r>
        <w:rPr>
          <w:rFonts w:ascii="Arial" w:hAnsi="Arial" w:cs="Arial"/>
          <w:sz w:val="20"/>
          <w:szCs w:val="20"/>
        </w:rPr>
        <w:lastRenderedPageBreak/>
        <w:tab/>
      </w:r>
      <w:r w:rsidR="008C3671" w:rsidRPr="00264578">
        <w:rPr>
          <w:rFonts w:ascii="Arial" w:hAnsi="Arial" w:cs="Arial"/>
          <w:sz w:val="20"/>
          <w:szCs w:val="20"/>
        </w:rPr>
        <w:t>And Either:</w:t>
      </w:r>
    </w:p>
    <w:p w14:paraId="01DC21EC"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LAW 4840 - International Business Law Credits: 3 hours</w:t>
      </w:r>
    </w:p>
    <w:p w14:paraId="750DF901"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OR</w:t>
      </w:r>
    </w:p>
    <w:p w14:paraId="341683E4"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LAW 4860 - Marketing and Sales Law Credits: 3 hours</w:t>
      </w:r>
    </w:p>
    <w:p w14:paraId="5ECE9B37" w14:textId="77777777" w:rsidR="008C3671" w:rsidRDefault="008C3671" w:rsidP="008C3671">
      <w:pPr>
        <w:ind w:left="720"/>
        <w:rPr>
          <w:rFonts w:ascii="Arial" w:hAnsi="Arial" w:cs="Arial"/>
          <w:sz w:val="20"/>
          <w:szCs w:val="20"/>
        </w:rPr>
      </w:pPr>
    </w:p>
    <w:p w14:paraId="37258192"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And Either:</w:t>
      </w:r>
    </w:p>
    <w:p w14:paraId="34E889CB"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GEOG 3010 - Fundamentals of Geographic Information Systems Credits: 4 hours</w:t>
      </w:r>
    </w:p>
    <w:p w14:paraId="57FAFCB9" w14:textId="77777777" w:rsidR="008C3671" w:rsidRPr="00264578" w:rsidRDefault="008C3671" w:rsidP="00931B6B">
      <w:pPr>
        <w:ind w:left="720"/>
        <w:rPr>
          <w:rFonts w:ascii="Arial" w:hAnsi="Arial" w:cs="Arial"/>
          <w:sz w:val="20"/>
          <w:szCs w:val="20"/>
        </w:rPr>
      </w:pPr>
      <w:r w:rsidRPr="00264578">
        <w:rPr>
          <w:rFonts w:ascii="Arial" w:hAnsi="Arial" w:cs="Arial"/>
          <w:sz w:val="20"/>
          <w:szCs w:val="20"/>
        </w:rPr>
        <w:t>OR</w:t>
      </w:r>
    </w:p>
    <w:p w14:paraId="52BE2617"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4870 - Manufacturing Productivity Techniques Credits: 3 hours</w:t>
      </w:r>
    </w:p>
    <w:p w14:paraId="63C814DF" w14:textId="77777777" w:rsidR="008C3671" w:rsidRPr="00264578" w:rsidRDefault="008C3671" w:rsidP="00931B6B">
      <w:pPr>
        <w:ind w:left="720"/>
        <w:rPr>
          <w:rFonts w:ascii="Arial" w:hAnsi="Arial" w:cs="Arial"/>
          <w:sz w:val="20"/>
          <w:szCs w:val="20"/>
        </w:rPr>
      </w:pPr>
      <w:r w:rsidRPr="00264578">
        <w:rPr>
          <w:rFonts w:ascii="Arial" w:hAnsi="Arial" w:cs="Arial"/>
          <w:sz w:val="20"/>
          <w:szCs w:val="20"/>
        </w:rPr>
        <w:t>OR</w:t>
      </w:r>
    </w:p>
    <w:p w14:paraId="0DD5AB05"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EM 5120 - Management of Service Operations Credits: 3 hours</w:t>
      </w:r>
    </w:p>
    <w:p w14:paraId="590EA9E5" w14:textId="77777777" w:rsidR="00931B6B" w:rsidRDefault="00931B6B" w:rsidP="008C3671">
      <w:pPr>
        <w:ind w:left="720"/>
        <w:rPr>
          <w:rFonts w:ascii="Arial" w:hAnsi="Arial" w:cs="Arial"/>
          <w:sz w:val="20"/>
          <w:szCs w:val="20"/>
        </w:rPr>
      </w:pPr>
    </w:p>
    <w:p w14:paraId="2298902F" w14:textId="77777777" w:rsidR="00931B6B" w:rsidRDefault="008C3671" w:rsidP="00931B6B">
      <w:pPr>
        <w:ind w:left="720"/>
        <w:rPr>
          <w:rFonts w:ascii="Arial" w:hAnsi="Arial" w:cs="Arial"/>
          <w:sz w:val="20"/>
          <w:szCs w:val="20"/>
        </w:rPr>
      </w:pPr>
      <w:r w:rsidRPr="00264578">
        <w:rPr>
          <w:rFonts w:ascii="Arial" w:hAnsi="Arial" w:cs="Arial"/>
          <w:sz w:val="20"/>
          <w:szCs w:val="20"/>
        </w:rPr>
        <w:t>Electives</w:t>
      </w:r>
    </w:p>
    <w:p w14:paraId="51E01452"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 xml:space="preserve">Select two additional courses (6 credit hours) from the following: </w:t>
      </w:r>
    </w:p>
    <w:p w14:paraId="1C785EF0" w14:textId="77777777" w:rsidR="008C3671" w:rsidRPr="00264578" w:rsidRDefault="008C3671" w:rsidP="008C3671">
      <w:pPr>
        <w:ind w:left="720"/>
        <w:rPr>
          <w:rFonts w:ascii="Arial" w:hAnsi="Arial" w:cs="Arial"/>
          <w:sz w:val="20"/>
          <w:szCs w:val="20"/>
        </w:rPr>
      </w:pPr>
    </w:p>
    <w:p w14:paraId="50DEEC29"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Basic or intermediate foreign language courses (1000, 1010, 2000 or 2010)</w:t>
      </w:r>
    </w:p>
    <w:p w14:paraId="1316CBF8"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ACTY 3100 - Financial Accounting I Credits: 3 hours</w:t>
      </w:r>
    </w:p>
    <w:p w14:paraId="6C9BB239"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ACTY 3220 - Managerial Accounting - Concepts and Practices Credits: 3 hours</w:t>
      </w:r>
    </w:p>
    <w:p w14:paraId="2C111956"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BCM 4540 - Intercultural Business Communication Credits: 3 hours</w:t>
      </w:r>
    </w:p>
    <w:p w14:paraId="2705CFFC"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BUS 3960 - Study Abroad Seminar Credits: 1 to 6 hours</w:t>
      </w:r>
    </w:p>
    <w:p w14:paraId="2508C4ED"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CIS 2640 - Business Analytics I Credits: 3 hours</w:t>
      </w:r>
    </w:p>
    <w:p w14:paraId="5C776B6C"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CIS 3640 - Business Analytics II Credits: 3 hours</w:t>
      </w:r>
    </w:p>
    <w:p w14:paraId="6C60F855"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CIS 4640 - Business Data Mining Credits: 3 hours</w:t>
      </w:r>
    </w:p>
    <w:p w14:paraId="5F23B682"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EDMM 3050 - Work Analysis Credits: 3 hours</w:t>
      </w:r>
    </w:p>
    <w:p w14:paraId="781D8D23"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EM 5080 - Advanced Quality Management Credits: 3 hours</w:t>
      </w:r>
    </w:p>
    <w:p w14:paraId="20BC77D8"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FIN 3100 - Introduction to Financial Markets Credits: 3 hours</w:t>
      </w:r>
    </w:p>
    <w:p w14:paraId="794E6452"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FIN 4420 - International Finance Credits: 3 hours</w:t>
      </w:r>
    </w:p>
    <w:p w14:paraId="4F6B893C"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GEOG 2440 - Economic Geography Credits: 3 hours</w:t>
      </w:r>
    </w:p>
    <w:p w14:paraId="6B7CAEEB"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IEE 5200 - Modern Industrial Practices Credits: 3 hours</w:t>
      </w:r>
    </w:p>
    <w:p w14:paraId="294F4B55"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MGMT 2140 - Exploring Entrepreneurship Credits: 3 hours</w:t>
      </w:r>
    </w:p>
    <w:p w14:paraId="6209CD53"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MKTG 2750 - Global Negotiation Credits: 3 hours</w:t>
      </w:r>
    </w:p>
    <w:p w14:paraId="2D16D400"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OR</w:t>
      </w:r>
    </w:p>
    <w:p w14:paraId="5FCFDE96" w14:textId="77777777" w:rsidR="008C3671" w:rsidRPr="00264578" w:rsidRDefault="008C3671" w:rsidP="008C3671">
      <w:pPr>
        <w:ind w:left="720"/>
        <w:rPr>
          <w:rFonts w:ascii="Arial" w:hAnsi="Arial" w:cs="Arial"/>
          <w:sz w:val="20"/>
          <w:szCs w:val="20"/>
        </w:rPr>
      </w:pPr>
      <w:r w:rsidRPr="00264578">
        <w:rPr>
          <w:rFonts w:ascii="Arial" w:hAnsi="Arial" w:cs="Arial"/>
          <w:sz w:val="20"/>
          <w:szCs w:val="20"/>
        </w:rPr>
        <w:t>A major or minor in the following areas (if offered and available): accounting, business analytics, computer information systems, economics, entrepreneurship, finance, food and consumer package goods marketing, foreign language, international business, management, marketing or sales and business marketing.</w:t>
      </w:r>
    </w:p>
    <w:p w14:paraId="449B117C" w14:textId="77777777" w:rsidR="008C3671" w:rsidRPr="00264578" w:rsidRDefault="008C3671" w:rsidP="008C3671">
      <w:pPr>
        <w:ind w:left="720"/>
        <w:rPr>
          <w:rFonts w:ascii="Arial" w:hAnsi="Arial" w:cs="Arial"/>
          <w:sz w:val="20"/>
          <w:szCs w:val="20"/>
        </w:rPr>
      </w:pPr>
    </w:p>
    <w:p w14:paraId="0BFA9898" w14:textId="77777777" w:rsidR="008C3671" w:rsidRPr="00AD2E9D" w:rsidRDefault="008C3671" w:rsidP="008C3671">
      <w:pPr>
        <w:spacing w:before="140"/>
        <w:ind w:left="720"/>
        <w:rPr>
          <w:rFonts w:ascii="Arial" w:hAnsi="Arial" w:cs="Arial"/>
          <w:sz w:val="20"/>
          <w:szCs w:val="20"/>
        </w:rPr>
      </w:pPr>
    </w:p>
    <w:p w14:paraId="27BCAAD4" w14:textId="77777777" w:rsidR="008C3671" w:rsidRPr="00AD2E9D" w:rsidRDefault="008C3671" w:rsidP="00264578">
      <w:pPr>
        <w:spacing w:before="140"/>
        <w:ind w:left="720"/>
        <w:rPr>
          <w:rFonts w:ascii="Arial" w:hAnsi="Arial" w:cs="Arial"/>
          <w:sz w:val="20"/>
          <w:szCs w:val="20"/>
        </w:rPr>
      </w:pPr>
    </w:p>
    <w:sectPr w:rsidR="008C3671" w:rsidRPr="00AD2E9D" w:rsidSect="00080EA8">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8A7D" w14:textId="77777777" w:rsidR="000922B0" w:rsidRDefault="000922B0">
      <w:r>
        <w:separator/>
      </w:r>
    </w:p>
  </w:endnote>
  <w:endnote w:type="continuationSeparator" w:id="0">
    <w:p w14:paraId="6C6E2748" w14:textId="77777777" w:rsidR="000922B0" w:rsidRDefault="0009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AAA8" w14:textId="77777777" w:rsidR="000922B0" w:rsidRPr="00E22DE0" w:rsidRDefault="000922B0" w:rsidP="0088427A">
    <w:pPr>
      <w:pStyle w:val="Footer"/>
      <w:rPr>
        <w:rFonts w:ascii="Arial" w:hAnsi="Arial" w:cs="Arial"/>
        <w:sz w:val="16"/>
        <w:szCs w:val="16"/>
      </w:rPr>
    </w:pPr>
    <w:r>
      <w:rPr>
        <w:rFonts w:ascii="Arial" w:hAnsi="Arial" w:cs="Arial"/>
        <w:sz w:val="16"/>
        <w:szCs w:val="16"/>
      </w:rPr>
      <w:t>Revised March 2018. All previous forms are obsolete and should not be used.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3994" w14:textId="77777777" w:rsidR="000922B0" w:rsidRPr="00E22DE0" w:rsidRDefault="000922B0">
    <w:pPr>
      <w:pStyle w:val="Footer"/>
      <w:rPr>
        <w:rFonts w:ascii="Arial" w:hAnsi="Arial" w:cs="Arial"/>
        <w:sz w:val="16"/>
        <w:szCs w:val="16"/>
      </w:rPr>
    </w:pPr>
    <w:r>
      <w:rPr>
        <w:rFonts w:ascii="Arial" w:hAnsi="Arial" w:cs="Arial"/>
        <w:sz w:val="16"/>
        <w:szCs w:val="16"/>
      </w:rPr>
      <w:t>Revised March 2018. All previous forms are obsolete and should not be used.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55EB" w14:textId="77777777" w:rsidR="000922B0" w:rsidRDefault="000922B0">
      <w:r>
        <w:separator/>
      </w:r>
    </w:p>
  </w:footnote>
  <w:footnote w:type="continuationSeparator" w:id="0">
    <w:p w14:paraId="4EE0E3C9" w14:textId="77777777" w:rsidR="000922B0" w:rsidRDefault="00092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F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86172"/>
    <w:multiLevelType w:val="hybridMultilevel"/>
    <w:tmpl w:val="CCB00B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1D566A"/>
    <w:multiLevelType w:val="hybridMultilevel"/>
    <w:tmpl w:val="CFBA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51047"/>
    <w:multiLevelType w:val="hybridMultilevel"/>
    <w:tmpl w:val="2CC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D749D"/>
    <w:multiLevelType w:val="hybridMultilevel"/>
    <w:tmpl w:val="092C1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D2"/>
    <w:rsid w:val="00015A7F"/>
    <w:rsid w:val="00060D87"/>
    <w:rsid w:val="00080EA8"/>
    <w:rsid w:val="000922B0"/>
    <w:rsid w:val="000B7A8E"/>
    <w:rsid w:val="000D57FD"/>
    <w:rsid w:val="000F6A68"/>
    <w:rsid w:val="00155F35"/>
    <w:rsid w:val="00161541"/>
    <w:rsid w:val="00162251"/>
    <w:rsid w:val="00162401"/>
    <w:rsid w:val="0018761D"/>
    <w:rsid w:val="001B5544"/>
    <w:rsid w:val="001E1A66"/>
    <w:rsid w:val="001F1311"/>
    <w:rsid w:val="001F6202"/>
    <w:rsid w:val="0020341E"/>
    <w:rsid w:val="00206B53"/>
    <w:rsid w:val="002450C8"/>
    <w:rsid w:val="00264578"/>
    <w:rsid w:val="00275073"/>
    <w:rsid w:val="0028750C"/>
    <w:rsid w:val="00293787"/>
    <w:rsid w:val="0029495F"/>
    <w:rsid w:val="002C15FB"/>
    <w:rsid w:val="002C6FB4"/>
    <w:rsid w:val="002E5EC7"/>
    <w:rsid w:val="002F1D34"/>
    <w:rsid w:val="002F7C80"/>
    <w:rsid w:val="003115AE"/>
    <w:rsid w:val="0032455F"/>
    <w:rsid w:val="003301E8"/>
    <w:rsid w:val="0036754B"/>
    <w:rsid w:val="003B13AE"/>
    <w:rsid w:val="003C7179"/>
    <w:rsid w:val="003D2BA2"/>
    <w:rsid w:val="003D4704"/>
    <w:rsid w:val="003F6F7B"/>
    <w:rsid w:val="0040431D"/>
    <w:rsid w:val="0042226A"/>
    <w:rsid w:val="0042296D"/>
    <w:rsid w:val="004311FA"/>
    <w:rsid w:val="00487FA2"/>
    <w:rsid w:val="004A5109"/>
    <w:rsid w:val="004A63EB"/>
    <w:rsid w:val="004F0678"/>
    <w:rsid w:val="00504962"/>
    <w:rsid w:val="0050671A"/>
    <w:rsid w:val="00511035"/>
    <w:rsid w:val="00567BA1"/>
    <w:rsid w:val="0057274E"/>
    <w:rsid w:val="005C5D59"/>
    <w:rsid w:val="005C67E2"/>
    <w:rsid w:val="005D0CBB"/>
    <w:rsid w:val="005E186B"/>
    <w:rsid w:val="005F2F96"/>
    <w:rsid w:val="005F36C0"/>
    <w:rsid w:val="00602FC5"/>
    <w:rsid w:val="006073FC"/>
    <w:rsid w:val="00614BDD"/>
    <w:rsid w:val="00640C86"/>
    <w:rsid w:val="006676C6"/>
    <w:rsid w:val="006923C6"/>
    <w:rsid w:val="006B783B"/>
    <w:rsid w:val="00710219"/>
    <w:rsid w:val="007113D2"/>
    <w:rsid w:val="00732A9C"/>
    <w:rsid w:val="007365A9"/>
    <w:rsid w:val="007534E5"/>
    <w:rsid w:val="007B03F3"/>
    <w:rsid w:val="007B3DA5"/>
    <w:rsid w:val="007C5565"/>
    <w:rsid w:val="007F0E14"/>
    <w:rsid w:val="007F2A1E"/>
    <w:rsid w:val="0080743B"/>
    <w:rsid w:val="0081708E"/>
    <w:rsid w:val="00817C14"/>
    <w:rsid w:val="00823C36"/>
    <w:rsid w:val="00850F8D"/>
    <w:rsid w:val="00852D05"/>
    <w:rsid w:val="00861376"/>
    <w:rsid w:val="00870055"/>
    <w:rsid w:val="008733A5"/>
    <w:rsid w:val="00882068"/>
    <w:rsid w:val="0088427A"/>
    <w:rsid w:val="00884F28"/>
    <w:rsid w:val="008B5F7D"/>
    <w:rsid w:val="008C3671"/>
    <w:rsid w:val="008C520C"/>
    <w:rsid w:val="008D04DA"/>
    <w:rsid w:val="008D5E57"/>
    <w:rsid w:val="008F767E"/>
    <w:rsid w:val="00931B6B"/>
    <w:rsid w:val="00932434"/>
    <w:rsid w:val="00946955"/>
    <w:rsid w:val="00950D2C"/>
    <w:rsid w:val="0095560F"/>
    <w:rsid w:val="00994B9E"/>
    <w:rsid w:val="009C214F"/>
    <w:rsid w:val="009C58A4"/>
    <w:rsid w:val="009D181D"/>
    <w:rsid w:val="009F5EF0"/>
    <w:rsid w:val="00A03695"/>
    <w:rsid w:val="00A60FC0"/>
    <w:rsid w:val="00A61191"/>
    <w:rsid w:val="00A61FCE"/>
    <w:rsid w:val="00A97896"/>
    <w:rsid w:val="00AC6299"/>
    <w:rsid w:val="00AD2E9D"/>
    <w:rsid w:val="00B15A61"/>
    <w:rsid w:val="00B16CBC"/>
    <w:rsid w:val="00B26570"/>
    <w:rsid w:val="00B42CBF"/>
    <w:rsid w:val="00B5528A"/>
    <w:rsid w:val="00B81AD4"/>
    <w:rsid w:val="00B85F1D"/>
    <w:rsid w:val="00BC3F65"/>
    <w:rsid w:val="00BC45A9"/>
    <w:rsid w:val="00BC469F"/>
    <w:rsid w:val="00BD312F"/>
    <w:rsid w:val="00BE05D0"/>
    <w:rsid w:val="00BE7C76"/>
    <w:rsid w:val="00BF0098"/>
    <w:rsid w:val="00C05A11"/>
    <w:rsid w:val="00C0662C"/>
    <w:rsid w:val="00C169B4"/>
    <w:rsid w:val="00C328DC"/>
    <w:rsid w:val="00C65759"/>
    <w:rsid w:val="00C97D64"/>
    <w:rsid w:val="00CA0EDD"/>
    <w:rsid w:val="00CC20D1"/>
    <w:rsid w:val="00CD2E56"/>
    <w:rsid w:val="00CF28A3"/>
    <w:rsid w:val="00D01C72"/>
    <w:rsid w:val="00D348E0"/>
    <w:rsid w:val="00D5045E"/>
    <w:rsid w:val="00D5635F"/>
    <w:rsid w:val="00D5658B"/>
    <w:rsid w:val="00D952B0"/>
    <w:rsid w:val="00DA512E"/>
    <w:rsid w:val="00DB15FC"/>
    <w:rsid w:val="00DC3D9B"/>
    <w:rsid w:val="00DD0D9A"/>
    <w:rsid w:val="00DE32A3"/>
    <w:rsid w:val="00E02FCC"/>
    <w:rsid w:val="00E22DE0"/>
    <w:rsid w:val="00E2357E"/>
    <w:rsid w:val="00E37510"/>
    <w:rsid w:val="00E44214"/>
    <w:rsid w:val="00E4481A"/>
    <w:rsid w:val="00E855BF"/>
    <w:rsid w:val="00EA40E2"/>
    <w:rsid w:val="00EB7DD8"/>
    <w:rsid w:val="00EE0329"/>
    <w:rsid w:val="00EE3A91"/>
    <w:rsid w:val="00F43D91"/>
    <w:rsid w:val="00F54ED7"/>
    <w:rsid w:val="00FA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B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 w:type="paragraph" w:styleId="ListParagraph">
    <w:name w:val="List Paragraph"/>
    <w:basedOn w:val="Normal"/>
    <w:uiPriority w:val="72"/>
    <w:unhideWhenUsed/>
    <w:rsid w:val="008613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073FC"/>
    <w:rPr>
      <w:rFonts w:ascii="Tahoma" w:hAnsi="Tahoma" w:cs="Tahoma"/>
      <w:sz w:val="16"/>
      <w:szCs w:val="16"/>
    </w:rPr>
  </w:style>
  <w:style w:type="paragraph" w:styleId="Header">
    <w:name w:val="header"/>
    <w:basedOn w:val="Normal"/>
    <w:rsid w:val="00E22DE0"/>
    <w:pPr>
      <w:tabs>
        <w:tab w:val="center" w:pos="4320"/>
        <w:tab w:val="right" w:pos="8640"/>
      </w:tabs>
    </w:pPr>
  </w:style>
  <w:style w:type="paragraph" w:styleId="Footer">
    <w:name w:val="footer"/>
    <w:basedOn w:val="Normal"/>
    <w:rsid w:val="00E22DE0"/>
    <w:pPr>
      <w:tabs>
        <w:tab w:val="center" w:pos="4320"/>
        <w:tab w:val="right" w:pos="8640"/>
      </w:tabs>
    </w:pPr>
  </w:style>
  <w:style w:type="character" w:styleId="Hyperlink">
    <w:name w:val="Hyperlink"/>
    <w:rsid w:val="0032455F"/>
    <w:rPr>
      <w:color w:val="0563C1"/>
      <w:u w:val="single"/>
    </w:rPr>
  </w:style>
  <w:style w:type="paragraph" w:styleId="ListParagraph">
    <w:name w:val="List Paragraph"/>
    <w:basedOn w:val="Normal"/>
    <w:uiPriority w:val="72"/>
    <w:unhideWhenUsed/>
    <w:rsid w:val="0086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030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reinhold@wmich.edu"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ebsit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2490-CC1B-9648-844B-7A8F3EBB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\website\template.dot</Template>
  <TotalTime>4</TotalTime>
  <Pages>7</Pages>
  <Words>2765</Words>
  <Characters>15763</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REQUEST TO COLLEGE CURRICULUM COMMITTEE</vt:lpstr>
    </vt:vector>
  </TitlesOfParts>
  <Company>Western Michigan University</Company>
  <LinksUpToDate>false</LinksUpToDate>
  <CharactersWithSpaces>18492</CharactersWithSpaces>
  <SharedDoc>false</SharedDoc>
  <HLinks>
    <vt:vector size="6" baseType="variant">
      <vt:variant>
        <vt:i4>983167</vt:i4>
      </vt:variant>
      <vt:variant>
        <vt:i4>0</vt:i4>
      </vt:variant>
      <vt:variant>
        <vt:i4>0</vt:i4>
      </vt:variant>
      <vt:variant>
        <vt:i4>5</vt:i4>
      </vt:variant>
      <vt:variant>
        <vt:lpwstr>mailto:david.reinhold@wmich.edu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COLLEGE CURRICULUM COMMITTEE</dc:title>
  <dc:subject/>
  <dc:creator>davenports</dc:creator>
  <cp:keywords/>
  <dc:description/>
  <cp:lastModifiedBy>Bret Wagner</cp:lastModifiedBy>
  <cp:revision>4</cp:revision>
  <cp:lastPrinted>2018-03-14T16:01:00Z</cp:lastPrinted>
  <dcterms:created xsi:type="dcterms:W3CDTF">2018-09-21T10:13:00Z</dcterms:created>
  <dcterms:modified xsi:type="dcterms:W3CDTF">2018-09-21T10:16:00Z</dcterms:modified>
</cp:coreProperties>
</file>