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26A6" w14:textId="77777777" w:rsidR="008F2F3D" w:rsidRDefault="002E2C2E" w:rsidP="00BF1A85">
      <w:pPr>
        <w:jc w:val="center"/>
        <w:rPr>
          <w:b/>
        </w:rPr>
      </w:pPr>
      <w:bookmarkStart w:id="0" w:name="_GoBack"/>
      <w:bookmarkEnd w:id="0"/>
      <w:r w:rsidRPr="00BF1A85">
        <w:rPr>
          <w:b/>
        </w:rPr>
        <w:t>Strategic Objectives Status</w:t>
      </w:r>
    </w:p>
    <w:p w14:paraId="000624A5" w14:textId="06B875F6" w:rsidR="0008021F" w:rsidRPr="00BF1A85" w:rsidRDefault="0008021F" w:rsidP="00BF1A85">
      <w:pPr>
        <w:jc w:val="center"/>
        <w:rPr>
          <w:b/>
        </w:rPr>
      </w:pPr>
      <w:r>
        <w:rPr>
          <w:b/>
        </w:rPr>
        <w:t>May 2015</w:t>
      </w:r>
    </w:p>
    <w:p w14:paraId="485690FC" w14:textId="77777777" w:rsidR="002E2C2E" w:rsidRDefault="002E2C2E"/>
    <w:p w14:paraId="3C04F5EE" w14:textId="77777777" w:rsidR="002E2C2E" w:rsidRPr="00BF1A85" w:rsidRDefault="002E2C2E">
      <w:pPr>
        <w:rPr>
          <w:u w:val="single"/>
        </w:rPr>
      </w:pPr>
      <w:r w:rsidRPr="00BF1A85">
        <w:rPr>
          <w:u w:val="single"/>
        </w:rPr>
        <w:t>Completed Objectives</w:t>
      </w:r>
    </w:p>
    <w:p w14:paraId="255B71E5" w14:textId="77777777" w:rsidR="002E2C2E" w:rsidRDefault="002E2C2E">
      <w:r>
        <w:t>E1  – Communication and Identity team created mission and vision statement</w:t>
      </w:r>
    </w:p>
    <w:p w14:paraId="402D2E24" w14:textId="77777777" w:rsidR="002E2C2E" w:rsidRDefault="002E2C2E">
      <w:r>
        <w:t>E3 – Nicole has developed internal and external newsletters</w:t>
      </w:r>
    </w:p>
    <w:p w14:paraId="204FEDA7" w14:textId="77777777" w:rsidR="002E2C2E" w:rsidRDefault="002E2C2E">
      <w:r>
        <w:t>D1 – Recruitment, Enrollment and Retention team developed a strategic enrollment plan</w:t>
      </w:r>
    </w:p>
    <w:p w14:paraId="355CD997" w14:textId="77777777" w:rsidR="002E2C2E" w:rsidRDefault="002E2C2E"/>
    <w:p w14:paraId="461438FE" w14:textId="77777777" w:rsidR="002E2C2E" w:rsidRPr="00BF1A85" w:rsidRDefault="002E2C2E">
      <w:pPr>
        <w:rPr>
          <w:u w:val="single"/>
        </w:rPr>
      </w:pPr>
      <w:r w:rsidRPr="00BF1A85">
        <w:rPr>
          <w:u w:val="single"/>
        </w:rPr>
        <w:t>In progress implementation team objectives</w:t>
      </w:r>
    </w:p>
    <w:p w14:paraId="10DB3886" w14:textId="77777777" w:rsidR="002E2C2E" w:rsidRDefault="002E2C2E">
      <w:r>
        <w:t>A5 – Program Quality and Assessment team will facilitate the development of the CEHD assessment committee</w:t>
      </w:r>
    </w:p>
    <w:p w14:paraId="451434C3" w14:textId="77777777" w:rsidR="002E2C2E" w:rsidRDefault="002E2C2E">
      <w:r>
        <w:t>E2 –</w:t>
      </w:r>
      <w:r w:rsidR="008B6A3D">
        <w:t xml:space="preserve"> Culture and E</w:t>
      </w:r>
      <w:r>
        <w:t>ngagement team will present findings from the communication and culture survey</w:t>
      </w:r>
    </w:p>
    <w:p w14:paraId="3338ECA4" w14:textId="77777777" w:rsidR="002E2C2E" w:rsidRDefault="002E2C2E">
      <w:r>
        <w:t>D4 – Alternative Revenue Stream team will follow up with departments that have project ideas</w:t>
      </w:r>
    </w:p>
    <w:p w14:paraId="29DB1437" w14:textId="77777777" w:rsidR="002E2C2E" w:rsidRDefault="002E2C2E"/>
    <w:p w14:paraId="54A34424" w14:textId="77777777" w:rsidR="002E2C2E" w:rsidRPr="00BF1A85" w:rsidRDefault="00BF1A85">
      <w:pPr>
        <w:rPr>
          <w:u w:val="single"/>
        </w:rPr>
      </w:pPr>
      <w:r w:rsidRPr="00BF1A85">
        <w:rPr>
          <w:u w:val="single"/>
        </w:rPr>
        <w:t>Ongoing</w:t>
      </w:r>
      <w:r w:rsidR="002E2C2E" w:rsidRPr="00BF1A85">
        <w:rPr>
          <w:u w:val="single"/>
        </w:rPr>
        <w:t xml:space="preserve"> staff and department activities</w:t>
      </w:r>
    </w:p>
    <w:p w14:paraId="167A01D5" w14:textId="77777777" w:rsidR="008B6A3D" w:rsidRDefault="008B6A3D">
      <w:r>
        <w:t>Program Quality</w:t>
      </w:r>
    </w:p>
    <w:p w14:paraId="61A4F94E" w14:textId="77777777" w:rsidR="00BF1A85" w:rsidRDefault="00BF1A85">
      <w:r>
        <w:t>A1, A6, A7 – Departments</w:t>
      </w:r>
    </w:p>
    <w:p w14:paraId="10FD16A1" w14:textId="77777777" w:rsidR="00BF1A85" w:rsidRDefault="00BF1A85">
      <w:r>
        <w:t>A2, A3 – CEHD</w:t>
      </w:r>
    </w:p>
    <w:p w14:paraId="5859EA8A" w14:textId="77777777" w:rsidR="00BF1A85" w:rsidRDefault="00BF1A85"/>
    <w:p w14:paraId="0C8797FD" w14:textId="77777777" w:rsidR="008B6A3D" w:rsidRDefault="008B6A3D">
      <w:r>
        <w:t>Research and Scholarship</w:t>
      </w:r>
    </w:p>
    <w:p w14:paraId="48DE6EF2" w14:textId="15702094" w:rsidR="00BF1A85" w:rsidRDefault="00BF1A85">
      <w:r>
        <w:t>B1, B2, B3, B4</w:t>
      </w:r>
      <w:r w:rsidR="0008021F">
        <w:t xml:space="preserve"> </w:t>
      </w:r>
      <w:r>
        <w:t>-</w:t>
      </w:r>
      <w:r w:rsidR="0008021F">
        <w:t xml:space="preserve"> </w:t>
      </w:r>
      <w:r>
        <w:t>CEHD</w:t>
      </w:r>
    </w:p>
    <w:p w14:paraId="18530FEF" w14:textId="77777777" w:rsidR="00BF1A85" w:rsidRDefault="00BF1A85">
      <w:r>
        <w:t>B5 – Departments</w:t>
      </w:r>
    </w:p>
    <w:p w14:paraId="45970B61" w14:textId="77777777" w:rsidR="00BF1A85" w:rsidRDefault="00BF1A85"/>
    <w:p w14:paraId="4E9C73FC" w14:textId="77777777" w:rsidR="008B6A3D" w:rsidRDefault="008B6A3D">
      <w:r>
        <w:t>Community Engagement</w:t>
      </w:r>
    </w:p>
    <w:p w14:paraId="631A6C07" w14:textId="77777777" w:rsidR="00BF1A85" w:rsidRDefault="00BF1A85">
      <w:r>
        <w:t>C3, C5 – CEHD</w:t>
      </w:r>
    </w:p>
    <w:p w14:paraId="07AF2E73" w14:textId="77777777" w:rsidR="00BF1A85" w:rsidRDefault="00BF1A85">
      <w:r>
        <w:t>C4, C5-Departments</w:t>
      </w:r>
    </w:p>
    <w:p w14:paraId="6695A673" w14:textId="77777777" w:rsidR="00BF1A85" w:rsidRDefault="00BF1A85"/>
    <w:p w14:paraId="161F7E38" w14:textId="77777777" w:rsidR="008B6A3D" w:rsidRDefault="008B6A3D">
      <w:r>
        <w:t>Resource Acquisition and Management</w:t>
      </w:r>
    </w:p>
    <w:p w14:paraId="5139E829" w14:textId="77777777" w:rsidR="00BF1A85" w:rsidRDefault="00BF1A85">
      <w:r>
        <w:t>D1, D2, D3, D5 -CEHD</w:t>
      </w:r>
    </w:p>
    <w:p w14:paraId="358C411D" w14:textId="77777777" w:rsidR="00BF1A85" w:rsidRDefault="00BF1A85">
      <w:r>
        <w:t>D1, D6-Departments</w:t>
      </w:r>
    </w:p>
    <w:p w14:paraId="60AAD5AB" w14:textId="77777777" w:rsidR="008B6A3D" w:rsidRDefault="008B6A3D"/>
    <w:p w14:paraId="14D3DCB0" w14:textId="77777777" w:rsidR="008B6A3D" w:rsidRDefault="008B6A3D">
      <w:r>
        <w:t>Organizational Effectiveness and Adaptability</w:t>
      </w:r>
    </w:p>
    <w:p w14:paraId="1EC5FE11" w14:textId="77777777" w:rsidR="00BF1A85" w:rsidRDefault="00BF1A85">
      <w:r>
        <w:t>E1, E2, E3, E4- CEHD</w:t>
      </w:r>
    </w:p>
    <w:p w14:paraId="2CB09982" w14:textId="77777777" w:rsidR="00BF1A85" w:rsidRDefault="00BF1A85"/>
    <w:p w14:paraId="0DFDE712" w14:textId="77777777" w:rsidR="002E2C2E" w:rsidRPr="00BF1A85" w:rsidRDefault="00BF1A85">
      <w:pPr>
        <w:rPr>
          <w:u w:val="single"/>
        </w:rPr>
      </w:pPr>
      <w:r w:rsidRPr="00BF1A85">
        <w:rPr>
          <w:u w:val="single"/>
        </w:rPr>
        <w:t>New team objectives</w:t>
      </w:r>
    </w:p>
    <w:p w14:paraId="60966505" w14:textId="77777777" w:rsidR="00BF1A85" w:rsidRDefault="00BF1A85">
      <w:r>
        <w:t xml:space="preserve">C1, C2, C6 - Outreach and engagement team </w:t>
      </w:r>
    </w:p>
    <w:p w14:paraId="04AE5599" w14:textId="77777777" w:rsidR="00BF1A85" w:rsidRDefault="00BF1A85">
      <w:r>
        <w:t>A4, E4, E5 – Future trends team</w:t>
      </w:r>
    </w:p>
    <w:p w14:paraId="2F168DD3" w14:textId="77777777" w:rsidR="00BF1A85" w:rsidRDefault="00BF1A85"/>
    <w:p w14:paraId="0F4B96D2" w14:textId="77777777" w:rsidR="002E2C2E" w:rsidRDefault="002E2C2E"/>
    <w:p w14:paraId="61E5AE7C" w14:textId="77777777" w:rsidR="002E2C2E" w:rsidRDefault="002E2C2E">
      <w:r>
        <w:t xml:space="preserve"> </w:t>
      </w:r>
    </w:p>
    <w:sectPr w:rsidR="002E2C2E" w:rsidSect="00D2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2E"/>
    <w:rsid w:val="0008021F"/>
    <w:rsid w:val="002E2C2E"/>
    <w:rsid w:val="008B6A3D"/>
    <w:rsid w:val="008F2F3D"/>
    <w:rsid w:val="00AD2F50"/>
    <w:rsid w:val="00BF1A85"/>
    <w:rsid w:val="00D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C9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Company>Western Michigan University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Regena Fails Nelson</dc:creator>
  <cp:keywords/>
  <dc:description/>
  <cp:lastModifiedBy>Regena Fails Nelson</cp:lastModifiedBy>
  <cp:revision>2</cp:revision>
  <dcterms:created xsi:type="dcterms:W3CDTF">2015-11-24T21:49:00Z</dcterms:created>
  <dcterms:modified xsi:type="dcterms:W3CDTF">2015-11-24T21:49:00Z</dcterms:modified>
</cp:coreProperties>
</file>