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293" w:rsidRDefault="00CC2382" w:rsidP="00CC2382">
      <w:pPr>
        <w:jc w:val="center"/>
        <w:rPr>
          <w:rFonts w:ascii="New Times Roman" w:hAnsi="New Times Roman"/>
          <w:color w:val="C45911" w:themeColor="accent2" w:themeShade="BF"/>
          <w:sz w:val="48"/>
          <w:szCs w:val="48"/>
        </w:rPr>
      </w:pPr>
      <w:r w:rsidRPr="001523F6">
        <w:rPr>
          <w:rFonts w:ascii="New Times Roman" w:hAnsi="New Times Roman"/>
          <w:color w:val="C45911" w:themeColor="accent2" w:themeShade="BF"/>
          <w:sz w:val="48"/>
          <w:szCs w:val="48"/>
        </w:rPr>
        <w:t>Posters for</w:t>
      </w:r>
      <w:r w:rsidR="00B60013" w:rsidRPr="001523F6">
        <w:rPr>
          <w:rFonts w:ascii="New Times Roman" w:hAnsi="New Times Roman"/>
          <w:color w:val="C45911" w:themeColor="accent2" w:themeShade="BF"/>
          <w:sz w:val="48"/>
          <w:szCs w:val="48"/>
        </w:rPr>
        <w:t xml:space="preserve"> </w:t>
      </w:r>
      <w:r w:rsidR="005A1874">
        <w:rPr>
          <w:rFonts w:ascii="New Times Roman" w:hAnsi="New Times Roman"/>
          <w:color w:val="C45911" w:themeColor="accent2" w:themeShade="BF"/>
          <w:sz w:val="48"/>
          <w:szCs w:val="48"/>
        </w:rPr>
        <w:t xml:space="preserve">October 6, </w:t>
      </w:r>
      <w:r w:rsidR="00B60013" w:rsidRPr="001523F6">
        <w:rPr>
          <w:rFonts w:ascii="New Times Roman" w:hAnsi="New Times Roman"/>
          <w:color w:val="C45911" w:themeColor="accent2" w:themeShade="BF"/>
          <w:sz w:val="48"/>
          <w:szCs w:val="48"/>
        </w:rPr>
        <w:t>2017</w:t>
      </w:r>
      <w:r w:rsidRPr="001523F6">
        <w:rPr>
          <w:rFonts w:ascii="New Times Roman" w:hAnsi="New Times Roman"/>
          <w:color w:val="C45911" w:themeColor="accent2" w:themeShade="BF"/>
          <w:sz w:val="48"/>
          <w:szCs w:val="48"/>
        </w:rPr>
        <w:t xml:space="preserve"> </w:t>
      </w:r>
    </w:p>
    <w:p w:rsidR="006C3254" w:rsidRPr="001523F6" w:rsidRDefault="00CC2382" w:rsidP="00CC2382">
      <w:pPr>
        <w:jc w:val="center"/>
        <w:rPr>
          <w:rFonts w:ascii="New Times Roman" w:hAnsi="New Times Roman"/>
          <w:color w:val="C45911" w:themeColor="accent2" w:themeShade="BF"/>
          <w:sz w:val="48"/>
          <w:szCs w:val="48"/>
        </w:rPr>
      </w:pPr>
      <w:r w:rsidRPr="001523F6">
        <w:rPr>
          <w:rFonts w:ascii="New Times Roman" w:hAnsi="New Times Roman"/>
          <w:color w:val="C45911" w:themeColor="accent2" w:themeShade="BF"/>
          <w:sz w:val="48"/>
          <w:szCs w:val="48"/>
        </w:rPr>
        <w:t>Fall Convocation</w:t>
      </w:r>
      <w:r w:rsidR="00B60013" w:rsidRPr="001523F6">
        <w:rPr>
          <w:rFonts w:ascii="New Times Roman" w:hAnsi="New Times Roman"/>
          <w:color w:val="C45911" w:themeColor="accent2" w:themeShade="BF"/>
          <w:sz w:val="48"/>
          <w:szCs w:val="48"/>
        </w:rPr>
        <w:t xml:space="preserve"> </w:t>
      </w:r>
    </w:p>
    <w:p w:rsidR="00CC2382" w:rsidRPr="00F648F3" w:rsidRDefault="00011688" w:rsidP="00CC042E">
      <w:pPr>
        <w:jc w:val="center"/>
        <w:rPr>
          <w:rFonts w:ascii="New Times Roman" w:hAnsi="New Times Roman"/>
          <w:sz w:val="40"/>
          <w:szCs w:val="40"/>
        </w:rPr>
      </w:pPr>
      <w:r w:rsidRPr="00F648F3">
        <w:rPr>
          <w:rFonts w:ascii="New Times Roman" w:hAnsi="New Times Roman"/>
          <w:sz w:val="40"/>
          <w:szCs w:val="40"/>
        </w:rPr>
        <w:t xml:space="preserve">Instructional Development </w:t>
      </w:r>
      <w:r w:rsidR="00CC2382" w:rsidRPr="00F648F3">
        <w:rPr>
          <w:rFonts w:ascii="New Times Roman" w:hAnsi="New Times Roman"/>
          <w:sz w:val="40"/>
          <w:szCs w:val="40"/>
        </w:rPr>
        <w:t>Project</w:t>
      </w:r>
      <w:r w:rsidRPr="00F648F3">
        <w:rPr>
          <w:rFonts w:ascii="New Times Roman" w:hAnsi="New Times Roman"/>
          <w:sz w:val="40"/>
          <w:szCs w:val="40"/>
        </w:rPr>
        <w:t xml:space="preserve"> </w:t>
      </w:r>
      <w:r w:rsidR="00CC2382" w:rsidRPr="00F648F3">
        <w:rPr>
          <w:rFonts w:ascii="New Times Roman" w:hAnsi="New Times Roman"/>
          <w:sz w:val="40"/>
          <w:szCs w:val="40"/>
        </w:rPr>
        <w:t>Grants</w:t>
      </w:r>
    </w:p>
    <w:p w:rsidR="00CC2382" w:rsidRPr="00397D39" w:rsidRDefault="00CC2382" w:rsidP="00CC2382">
      <w:pPr>
        <w:spacing w:after="0" w:line="240" w:lineRule="auto"/>
        <w:rPr>
          <w:rFonts w:ascii="New Times Roman" w:hAnsi="New Times Roman"/>
          <w:sz w:val="24"/>
          <w:szCs w:val="24"/>
        </w:rPr>
      </w:pPr>
      <w:r w:rsidRPr="00397D39">
        <w:rPr>
          <w:rFonts w:ascii="New Times Roman" w:hAnsi="New Times Roman"/>
          <w:sz w:val="24"/>
          <w:szCs w:val="24"/>
        </w:rPr>
        <w:t xml:space="preserve">Training Family Science Faculty in CORE COMMUNICATION </w:t>
      </w:r>
    </w:p>
    <w:p w:rsidR="00CC2382" w:rsidRPr="00397D39" w:rsidRDefault="00CC2382" w:rsidP="00CC2382">
      <w:pPr>
        <w:spacing w:after="0" w:line="240" w:lineRule="auto"/>
        <w:rPr>
          <w:rFonts w:ascii="New Times Roman" w:hAnsi="New Times Roman"/>
          <w:sz w:val="24"/>
          <w:szCs w:val="24"/>
        </w:rPr>
      </w:pPr>
      <w:r w:rsidRPr="00397D39">
        <w:rPr>
          <w:rFonts w:ascii="New Times Roman" w:hAnsi="New Times Roman"/>
          <w:bCs/>
          <w:sz w:val="24"/>
          <w:szCs w:val="24"/>
        </w:rPr>
        <w:t>Family Science Program, Department of Family and Consumer Sciences</w:t>
      </w:r>
    </w:p>
    <w:p w:rsidR="00CC2382" w:rsidRPr="00397D39" w:rsidRDefault="00CC2382" w:rsidP="00CC2382">
      <w:pPr>
        <w:spacing w:after="0" w:line="240" w:lineRule="auto"/>
        <w:rPr>
          <w:rFonts w:ascii="New Times Roman" w:hAnsi="New Times Roman"/>
          <w:sz w:val="24"/>
          <w:szCs w:val="24"/>
        </w:rPr>
      </w:pPr>
      <w:r w:rsidRPr="00397D39">
        <w:rPr>
          <w:rFonts w:ascii="New Times Roman" w:hAnsi="New Times Roman"/>
          <w:bCs/>
          <w:iCs/>
          <w:sz w:val="24"/>
          <w:szCs w:val="24"/>
        </w:rPr>
        <w:t>Crystal Duncan Lane, Ph.D., CFLE</w:t>
      </w:r>
    </w:p>
    <w:p w:rsidR="00CC2382" w:rsidRPr="00397D39" w:rsidRDefault="00CC2382" w:rsidP="00CC2382">
      <w:pPr>
        <w:spacing w:after="0" w:line="240" w:lineRule="auto"/>
        <w:rPr>
          <w:rFonts w:ascii="New Times Roman" w:hAnsi="New Times Roman"/>
          <w:sz w:val="24"/>
          <w:szCs w:val="24"/>
        </w:rPr>
      </w:pPr>
      <w:r w:rsidRPr="00397D39">
        <w:rPr>
          <w:rFonts w:ascii="New Times Roman" w:hAnsi="New Times Roman"/>
          <w:bCs/>
          <w:iCs/>
          <w:sz w:val="24"/>
          <w:szCs w:val="24"/>
        </w:rPr>
        <w:t>Kimberly Doudna, Ph.D.</w:t>
      </w:r>
    </w:p>
    <w:p w:rsidR="00CC2382" w:rsidRPr="00397D39" w:rsidRDefault="00CC2382" w:rsidP="00CC2382">
      <w:pPr>
        <w:spacing w:after="0" w:line="240" w:lineRule="auto"/>
        <w:rPr>
          <w:rFonts w:ascii="New Times Roman" w:hAnsi="New Times Roman"/>
          <w:sz w:val="24"/>
          <w:szCs w:val="24"/>
        </w:rPr>
      </w:pPr>
      <w:r w:rsidRPr="00397D39">
        <w:rPr>
          <w:rFonts w:ascii="New Times Roman" w:hAnsi="New Times Roman"/>
          <w:bCs/>
          <w:iCs/>
          <w:sz w:val="24"/>
          <w:szCs w:val="24"/>
        </w:rPr>
        <w:t xml:space="preserve">Jou-Chen Chen, Ph.D., CFLE </w:t>
      </w:r>
    </w:p>
    <w:p w:rsidR="00CC2382" w:rsidRPr="00397D39" w:rsidRDefault="00CC2382" w:rsidP="00CC2382">
      <w:pPr>
        <w:rPr>
          <w:rFonts w:ascii="New Times Roman" w:hAnsi="New Times Roman"/>
          <w:sz w:val="24"/>
          <w:szCs w:val="24"/>
        </w:rPr>
      </w:pPr>
    </w:p>
    <w:p w:rsidR="009D4F71" w:rsidRDefault="00266B8A" w:rsidP="00B60013">
      <w:pPr>
        <w:spacing w:after="0"/>
        <w:rPr>
          <w:rFonts w:ascii="New Times Roman" w:hAnsi="New Times Roman"/>
          <w:sz w:val="24"/>
          <w:szCs w:val="24"/>
        </w:rPr>
      </w:pPr>
      <w:r w:rsidRPr="00397D39">
        <w:rPr>
          <w:rFonts w:ascii="New Times Roman" w:hAnsi="New Times Roman"/>
          <w:sz w:val="24"/>
          <w:szCs w:val="24"/>
        </w:rPr>
        <w:t>EMPOWERING Nursing Student for SUCCESS</w:t>
      </w:r>
    </w:p>
    <w:p w:rsidR="00CC2382" w:rsidRPr="00397D39" w:rsidRDefault="00CC2382" w:rsidP="00B60013">
      <w:pPr>
        <w:spacing w:after="0"/>
        <w:rPr>
          <w:rFonts w:ascii="New Times Roman" w:hAnsi="New Times Roman"/>
          <w:sz w:val="24"/>
          <w:szCs w:val="24"/>
        </w:rPr>
      </w:pPr>
      <w:r w:rsidRPr="00397D39">
        <w:rPr>
          <w:rFonts w:ascii="New Times Roman" w:hAnsi="New Times Roman"/>
          <w:sz w:val="24"/>
          <w:szCs w:val="24"/>
        </w:rPr>
        <w:t>Mary Ann Stark</w:t>
      </w:r>
      <w:r w:rsidR="00266B8A" w:rsidRPr="00397D39">
        <w:rPr>
          <w:rFonts w:ascii="New Times Roman" w:hAnsi="New Times Roman"/>
          <w:sz w:val="24"/>
          <w:szCs w:val="24"/>
        </w:rPr>
        <w:t>, RN, PhD</w:t>
      </w:r>
    </w:p>
    <w:p w:rsidR="00CC2382" w:rsidRPr="00397D39" w:rsidRDefault="00266B8A" w:rsidP="00B60013">
      <w:pPr>
        <w:spacing w:after="0"/>
        <w:rPr>
          <w:rFonts w:ascii="New Times Roman" w:hAnsi="New Times Roman"/>
          <w:sz w:val="24"/>
          <w:szCs w:val="24"/>
        </w:rPr>
      </w:pPr>
      <w:r w:rsidRPr="00397D39">
        <w:rPr>
          <w:rFonts w:ascii="New Times Roman" w:hAnsi="New Times Roman"/>
          <w:sz w:val="24"/>
          <w:szCs w:val="24"/>
        </w:rPr>
        <w:t xml:space="preserve">WMU Bronson </w:t>
      </w:r>
      <w:r w:rsidR="00CC2382" w:rsidRPr="00397D39">
        <w:rPr>
          <w:rFonts w:ascii="New Times Roman" w:hAnsi="New Times Roman"/>
          <w:sz w:val="24"/>
          <w:szCs w:val="24"/>
        </w:rPr>
        <w:t>School of Nursing</w:t>
      </w:r>
    </w:p>
    <w:p w:rsidR="00A72A81" w:rsidRPr="00F648F3" w:rsidRDefault="00A72A81" w:rsidP="00CC2382">
      <w:pPr>
        <w:spacing w:after="0"/>
        <w:rPr>
          <w:rFonts w:ascii="New Times Roman" w:hAnsi="New Times Roman"/>
        </w:rPr>
      </w:pPr>
    </w:p>
    <w:p w:rsidR="00B60013" w:rsidRPr="00F648F3" w:rsidRDefault="00B60013" w:rsidP="00B60013">
      <w:pPr>
        <w:jc w:val="center"/>
        <w:rPr>
          <w:rFonts w:ascii="New Times Roman" w:hAnsi="New Times Roman"/>
          <w:sz w:val="40"/>
          <w:szCs w:val="40"/>
        </w:rPr>
      </w:pPr>
      <w:r w:rsidRPr="00F648F3">
        <w:rPr>
          <w:rFonts w:ascii="New Times Roman" w:hAnsi="New Times Roman"/>
          <w:sz w:val="40"/>
          <w:szCs w:val="40"/>
        </w:rPr>
        <w:t>Instructional Development Travel Grants</w:t>
      </w:r>
    </w:p>
    <w:p w:rsidR="00266B8A" w:rsidRPr="00397D39" w:rsidRDefault="00266B8A" w:rsidP="00CC2382">
      <w:pPr>
        <w:spacing w:after="0"/>
        <w:rPr>
          <w:rFonts w:ascii="New Times Roman" w:hAnsi="New Times Roman"/>
          <w:sz w:val="24"/>
          <w:szCs w:val="24"/>
        </w:rPr>
      </w:pPr>
      <w:proofErr w:type="spellStart"/>
      <w:r w:rsidRPr="00397D39">
        <w:rPr>
          <w:rFonts w:ascii="New Times Roman" w:hAnsi="New Times Roman"/>
          <w:sz w:val="24"/>
          <w:szCs w:val="24"/>
        </w:rPr>
        <w:t>Rehmer</w:t>
      </w:r>
      <w:proofErr w:type="spellEnd"/>
      <w:r w:rsidRPr="00397D39">
        <w:rPr>
          <w:rFonts w:ascii="New Times Roman" w:hAnsi="New Times Roman"/>
          <w:sz w:val="24"/>
          <w:szCs w:val="24"/>
        </w:rPr>
        <w:t xml:space="preserve"> Encaustic Mixed Media Workshop</w:t>
      </w:r>
    </w:p>
    <w:p w:rsidR="00A72A81" w:rsidRPr="00397D39" w:rsidRDefault="00A72A81" w:rsidP="00CC2382">
      <w:pPr>
        <w:spacing w:after="0"/>
        <w:rPr>
          <w:rFonts w:ascii="New Times Roman" w:hAnsi="New Times Roman"/>
          <w:sz w:val="24"/>
          <w:szCs w:val="24"/>
        </w:rPr>
      </w:pPr>
      <w:r w:rsidRPr="00397D39">
        <w:rPr>
          <w:rFonts w:ascii="New Times Roman" w:hAnsi="New Times Roman"/>
          <w:sz w:val="24"/>
          <w:szCs w:val="24"/>
        </w:rPr>
        <w:t>Christina Chin</w:t>
      </w:r>
      <w:r w:rsidR="00266B8A" w:rsidRPr="00397D39">
        <w:rPr>
          <w:rFonts w:ascii="New Times Roman" w:hAnsi="New Times Roman"/>
          <w:sz w:val="24"/>
          <w:szCs w:val="24"/>
        </w:rPr>
        <w:t>, PhD</w:t>
      </w:r>
    </w:p>
    <w:p w:rsidR="00266B8A" w:rsidRPr="00397D39" w:rsidRDefault="00266B8A" w:rsidP="00CC2382">
      <w:pPr>
        <w:spacing w:after="0"/>
        <w:rPr>
          <w:rFonts w:ascii="New Times Roman" w:hAnsi="New Times Roman"/>
          <w:sz w:val="24"/>
          <w:szCs w:val="24"/>
        </w:rPr>
      </w:pPr>
      <w:r w:rsidRPr="00397D39">
        <w:rPr>
          <w:rFonts w:ascii="New Times Roman" w:hAnsi="New Times Roman"/>
          <w:sz w:val="24"/>
          <w:szCs w:val="24"/>
        </w:rPr>
        <w:t>Associate Professor of Art Education</w:t>
      </w:r>
    </w:p>
    <w:p w:rsidR="00A72A81" w:rsidRPr="00397D39" w:rsidRDefault="00A72A81" w:rsidP="00CC2382">
      <w:pPr>
        <w:spacing w:after="0"/>
        <w:rPr>
          <w:rFonts w:ascii="New Times Roman" w:hAnsi="New Times Roman"/>
          <w:sz w:val="24"/>
          <w:szCs w:val="24"/>
        </w:rPr>
      </w:pPr>
    </w:p>
    <w:p w:rsidR="00266B8A" w:rsidRPr="00397D39" w:rsidRDefault="00266B8A" w:rsidP="00CC2382">
      <w:pPr>
        <w:spacing w:after="0"/>
        <w:rPr>
          <w:rFonts w:ascii="New Times Roman" w:hAnsi="New Times Roman"/>
          <w:sz w:val="24"/>
          <w:szCs w:val="24"/>
        </w:rPr>
      </w:pPr>
      <w:proofErr w:type="spellStart"/>
      <w:r w:rsidRPr="00397D39">
        <w:rPr>
          <w:rFonts w:ascii="New Times Roman" w:hAnsi="New Times Roman"/>
          <w:sz w:val="24"/>
          <w:szCs w:val="24"/>
        </w:rPr>
        <w:t>Tadoku</w:t>
      </w:r>
      <w:proofErr w:type="spellEnd"/>
      <w:r w:rsidRPr="00397D39">
        <w:rPr>
          <w:rFonts w:ascii="New Times Roman" w:hAnsi="New Times Roman"/>
          <w:sz w:val="24"/>
          <w:szCs w:val="24"/>
        </w:rPr>
        <w:t>:  Extensive Reading in Japanese</w:t>
      </w:r>
    </w:p>
    <w:p w:rsidR="00A72A81" w:rsidRPr="00397D39" w:rsidRDefault="00A72A81" w:rsidP="00CC2382">
      <w:pPr>
        <w:spacing w:after="0"/>
        <w:rPr>
          <w:rFonts w:ascii="New Times Roman" w:hAnsi="New Times Roman"/>
          <w:sz w:val="24"/>
          <w:szCs w:val="24"/>
        </w:rPr>
      </w:pPr>
      <w:r w:rsidRPr="00397D39">
        <w:rPr>
          <w:rFonts w:ascii="New Times Roman" w:hAnsi="New Times Roman"/>
          <w:sz w:val="24"/>
          <w:szCs w:val="24"/>
        </w:rPr>
        <w:t>Rika Saito</w:t>
      </w:r>
      <w:r w:rsidR="00B60013" w:rsidRPr="00397D39">
        <w:rPr>
          <w:rFonts w:ascii="New Times Roman" w:hAnsi="New Times Roman"/>
          <w:sz w:val="24"/>
          <w:szCs w:val="24"/>
        </w:rPr>
        <w:t>, PhD</w:t>
      </w:r>
    </w:p>
    <w:p w:rsidR="00266B8A" w:rsidRPr="00397D39" w:rsidRDefault="00266B8A" w:rsidP="00CC2382">
      <w:pPr>
        <w:spacing w:after="0"/>
        <w:rPr>
          <w:rFonts w:ascii="New Times Roman" w:hAnsi="New Times Roman"/>
          <w:sz w:val="24"/>
          <w:szCs w:val="24"/>
        </w:rPr>
      </w:pPr>
      <w:r w:rsidRPr="00397D39">
        <w:rPr>
          <w:rFonts w:ascii="New Times Roman" w:hAnsi="New Times Roman"/>
          <w:sz w:val="24"/>
          <w:szCs w:val="24"/>
        </w:rPr>
        <w:t>World Languages and Literatures</w:t>
      </w:r>
    </w:p>
    <w:p w:rsidR="00266B8A" w:rsidRPr="00397D39" w:rsidRDefault="00266B8A" w:rsidP="00CC2382">
      <w:pPr>
        <w:spacing w:after="0"/>
        <w:rPr>
          <w:rFonts w:ascii="New Times Roman" w:hAnsi="New Times Roman"/>
          <w:sz w:val="24"/>
          <w:szCs w:val="24"/>
        </w:rPr>
      </w:pPr>
    </w:p>
    <w:p w:rsidR="00A72A81" w:rsidRPr="00397D39" w:rsidRDefault="00266B8A" w:rsidP="00CC2382">
      <w:pPr>
        <w:spacing w:after="0"/>
        <w:rPr>
          <w:rFonts w:ascii="New Times Roman" w:hAnsi="New Times Roman"/>
          <w:sz w:val="24"/>
          <w:szCs w:val="24"/>
        </w:rPr>
      </w:pPr>
      <w:r w:rsidRPr="00397D39">
        <w:rPr>
          <w:rFonts w:ascii="New Times Roman" w:hAnsi="New Times Roman"/>
          <w:sz w:val="24"/>
          <w:szCs w:val="24"/>
        </w:rPr>
        <w:t>Stereotypical accent and French pronunciation learning</w:t>
      </w:r>
    </w:p>
    <w:p w:rsidR="00A72A81" w:rsidRPr="00397D39" w:rsidRDefault="00011688" w:rsidP="00CC2382">
      <w:pPr>
        <w:spacing w:after="0"/>
        <w:rPr>
          <w:rFonts w:ascii="New Times Roman" w:hAnsi="New Times Roman"/>
          <w:sz w:val="24"/>
          <w:szCs w:val="24"/>
        </w:rPr>
      </w:pPr>
      <w:r w:rsidRPr="00397D39">
        <w:rPr>
          <w:rFonts w:ascii="New Times Roman" w:hAnsi="New Times Roman"/>
          <w:sz w:val="24"/>
          <w:szCs w:val="24"/>
        </w:rPr>
        <w:t>Viviane Rue</w:t>
      </w:r>
      <w:r w:rsidR="00A72A81" w:rsidRPr="00397D39">
        <w:rPr>
          <w:rFonts w:ascii="New Times Roman" w:hAnsi="New Times Roman"/>
          <w:sz w:val="24"/>
          <w:szCs w:val="24"/>
        </w:rPr>
        <w:t>llot</w:t>
      </w:r>
      <w:r w:rsidR="00B60013" w:rsidRPr="00397D39">
        <w:rPr>
          <w:rFonts w:ascii="New Times Roman" w:hAnsi="New Times Roman"/>
          <w:sz w:val="24"/>
          <w:szCs w:val="24"/>
        </w:rPr>
        <w:t>, PhD</w:t>
      </w:r>
    </w:p>
    <w:p w:rsidR="00A72A81" w:rsidRPr="00397D39" w:rsidRDefault="00B60013" w:rsidP="00CC2382">
      <w:pPr>
        <w:spacing w:after="0"/>
        <w:rPr>
          <w:rFonts w:ascii="New Times Roman" w:hAnsi="New Times Roman"/>
          <w:sz w:val="24"/>
          <w:szCs w:val="24"/>
        </w:rPr>
      </w:pPr>
      <w:r w:rsidRPr="00397D39">
        <w:rPr>
          <w:rFonts w:ascii="New Times Roman" w:hAnsi="New Times Roman"/>
          <w:sz w:val="24"/>
          <w:szCs w:val="24"/>
        </w:rPr>
        <w:t>World Languages and Literatures</w:t>
      </w:r>
    </w:p>
    <w:p w:rsidR="00A72A81" w:rsidRPr="00397D39" w:rsidRDefault="00A72A81" w:rsidP="00CC2382">
      <w:pPr>
        <w:spacing w:after="0"/>
        <w:rPr>
          <w:rFonts w:ascii="New Times Roman" w:hAnsi="New Times Roman"/>
          <w:sz w:val="24"/>
          <w:szCs w:val="24"/>
        </w:rPr>
      </w:pPr>
    </w:p>
    <w:p w:rsidR="00CC2382" w:rsidRPr="00F648F3" w:rsidRDefault="00CC2382" w:rsidP="00CC2382">
      <w:pPr>
        <w:rPr>
          <w:rFonts w:ascii="New Times Roman" w:hAnsi="New Times Roman"/>
        </w:rPr>
      </w:pPr>
    </w:p>
    <w:p w:rsidR="00CC2382" w:rsidRPr="00F648F3" w:rsidRDefault="00CC042E" w:rsidP="00CC042E">
      <w:pPr>
        <w:jc w:val="center"/>
        <w:rPr>
          <w:rFonts w:ascii="New Times Roman" w:hAnsi="New Times Roman"/>
          <w:sz w:val="40"/>
          <w:szCs w:val="40"/>
        </w:rPr>
      </w:pPr>
      <w:r w:rsidRPr="00F648F3">
        <w:rPr>
          <w:rFonts w:ascii="New Times Roman" w:hAnsi="New Times Roman"/>
          <w:sz w:val="40"/>
          <w:szCs w:val="40"/>
        </w:rPr>
        <w:t xml:space="preserve">2016-17 </w:t>
      </w:r>
      <w:r w:rsidR="00CC2382" w:rsidRPr="00F648F3">
        <w:rPr>
          <w:rFonts w:ascii="New Times Roman" w:hAnsi="New Times Roman"/>
          <w:sz w:val="40"/>
          <w:szCs w:val="40"/>
        </w:rPr>
        <w:t>Academic Leadership Academy</w:t>
      </w:r>
    </w:p>
    <w:p w:rsidR="00CC2382" w:rsidRPr="00397D39" w:rsidRDefault="00CC2382" w:rsidP="00B60013">
      <w:pPr>
        <w:spacing w:after="0"/>
        <w:rPr>
          <w:rFonts w:ascii="New Times Roman" w:hAnsi="New Times Roman"/>
          <w:sz w:val="24"/>
          <w:szCs w:val="24"/>
        </w:rPr>
      </w:pPr>
      <w:r w:rsidRPr="00397D39">
        <w:rPr>
          <w:rFonts w:ascii="New Times Roman" w:hAnsi="New Times Roman"/>
          <w:sz w:val="24"/>
          <w:szCs w:val="24"/>
        </w:rPr>
        <w:t>Sarah Summy and Yvette Hyter</w:t>
      </w:r>
    </w:p>
    <w:p w:rsidR="00CC2382" w:rsidRPr="00397D39" w:rsidRDefault="00CC2382" w:rsidP="00B60013">
      <w:pPr>
        <w:spacing w:after="0"/>
        <w:rPr>
          <w:rFonts w:ascii="New Times Roman" w:hAnsi="New Times Roman"/>
          <w:sz w:val="24"/>
          <w:szCs w:val="24"/>
        </w:rPr>
      </w:pPr>
      <w:r w:rsidRPr="00397D39">
        <w:rPr>
          <w:rFonts w:ascii="New Times Roman" w:hAnsi="New Times Roman"/>
          <w:sz w:val="24"/>
          <w:szCs w:val="24"/>
        </w:rPr>
        <w:t>Melissa Holman</w:t>
      </w:r>
    </w:p>
    <w:p w:rsidR="00CC2382" w:rsidRPr="00397D39" w:rsidRDefault="00CC2382" w:rsidP="00B60013">
      <w:pPr>
        <w:spacing w:after="0"/>
        <w:rPr>
          <w:rFonts w:ascii="New Times Roman" w:hAnsi="New Times Roman"/>
          <w:sz w:val="24"/>
          <w:szCs w:val="24"/>
        </w:rPr>
      </w:pPr>
      <w:r w:rsidRPr="00397D39">
        <w:rPr>
          <w:rFonts w:ascii="New Times Roman" w:hAnsi="New Times Roman"/>
          <w:sz w:val="24"/>
          <w:szCs w:val="24"/>
        </w:rPr>
        <w:t xml:space="preserve">Joe Van Der </w:t>
      </w:r>
      <w:proofErr w:type="spellStart"/>
      <w:r w:rsidRPr="00397D39">
        <w:rPr>
          <w:rFonts w:ascii="New Times Roman" w:hAnsi="New Times Roman"/>
          <w:sz w:val="24"/>
          <w:szCs w:val="24"/>
        </w:rPr>
        <w:t>Bos</w:t>
      </w:r>
      <w:proofErr w:type="spellEnd"/>
    </w:p>
    <w:p w:rsidR="00CC2382" w:rsidRPr="00397D39" w:rsidRDefault="00CC2382" w:rsidP="00B60013">
      <w:pPr>
        <w:spacing w:after="0"/>
        <w:rPr>
          <w:rFonts w:ascii="New Times Roman" w:hAnsi="New Times Roman"/>
          <w:sz w:val="24"/>
          <w:szCs w:val="24"/>
        </w:rPr>
      </w:pPr>
      <w:r w:rsidRPr="00397D39">
        <w:rPr>
          <w:rFonts w:ascii="New Times Roman" w:hAnsi="New Times Roman"/>
          <w:sz w:val="24"/>
          <w:szCs w:val="24"/>
        </w:rPr>
        <w:t>Margaret Von Steinen</w:t>
      </w:r>
    </w:p>
    <w:p w:rsidR="00CC2382" w:rsidRPr="00397D39" w:rsidRDefault="00CC2382" w:rsidP="00B60013">
      <w:pPr>
        <w:spacing w:after="0"/>
        <w:rPr>
          <w:rFonts w:ascii="New Times Roman" w:hAnsi="New Times Roman"/>
          <w:sz w:val="24"/>
          <w:szCs w:val="24"/>
        </w:rPr>
      </w:pPr>
      <w:r w:rsidRPr="00397D39">
        <w:rPr>
          <w:rFonts w:ascii="New Times Roman" w:hAnsi="New Times Roman"/>
          <w:sz w:val="24"/>
          <w:szCs w:val="24"/>
        </w:rPr>
        <w:t>Staci Perryman-Clark</w:t>
      </w:r>
    </w:p>
    <w:p w:rsidR="00CC2382" w:rsidRPr="00397D39" w:rsidRDefault="00CC2382" w:rsidP="00B60013">
      <w:pPr>
        <w:spacing w:after="0"/>
        <w:rPr>
          <w:rFonts w:ascii="New Times Roman" w:hAnsi="New Times Roman"/>
          <w:sz w:val="24"/>
          <w:szCs w:val="24"/>
        </w:rPr>
      </w:pPr>
      <w:r w:rsidRPr="00397D39">
        <w:rPr>
          <w:rFonts w:ascii="New Times Roman" w:hAnsi="New Times Roman"/>
          <w:sz w:val="24"/>
          <w:szCs w:val="24"/>
        </w:rPr>
        <w:t>Brad Watts</w:t>
      </w:r>
    </w:p>
    <w:p w:rsidR="00CC2382" w:rsidRPr="00397D39" w:rsidRDefault="00327619" w:rsidP="00B60013">
      <w:pPr>
        <w:spacing w:after="0"/>
        <w:rPr>
          <w:rFonts w:ascii="New Times Roman" w:hAnsi="New Times Roman"/>
          <w:sz w:val="24"/>
          <w:szCs w:val="24"/>
        </w:rPr>
      </w:pPr>
      <w:r w:rsidRPr="00397D39">
        <w:rPr>
          <w:rFonts w:ascii="New Times Roman" w:hAnsi="New Times Roman"/>
          <w:sz w:val="24"/>
          <w:szCs w:val="24"/>
        </w:rPr>
        <w:t>Marianne Di Pierro</w:t>
      </w:r>
    </w:p>
    <w:p w:rsidR="00B60013" w:rsidRDefault="00B60013" w:rsidP="00011688">
      <w:pPr>
        <w:jc w:val="center"/>
        <w:rPr>
          <w:rFonts w:ascii="New Times Roman" w:hAnsi="New Times Roman"/>
          <w:sz w:val="48"/>
          <w:szCs w:val="48"/>
        </w:rPr>
      </w:pPr>
    </w:p>
    <w:p w:rsidR="00140293" w:rsidRDefault="00140293" w:rsidP="00011688">
      <w:pPr>
        <w:jc w:val="center"/>
        <w:rPr>
          <w:rFonts w:ascii="New Times Roman" w:hAnsi="New Times Roman"/>
          <w:sz w:val="48"/>
          <w:szCs w:val="48"/>
        </w:rPr>
      </w:pPr>
      <w:r>
        <w:rPr>
          <w:rFonts w:ascii="New Times Roman" w:hAnsi="New Times Roman"/>
          <w:sz w:val="48"/>
          <w:szCs w:val="48"/>
        </w:rPr>
        <w:t xml:space="preserve">2017 Broncos FIRST </w:t>
      </w:r>
    </w:p>
    <w:p w:rsidR="00140293" w:rsidRPr="00140293" w:rsidRDefault="00140293" w:rsidP="00140293">
      <w:pPr>
        <w:spacing w:after="0"/>
        <w:rPr>
          <w:rFonts w:ascii="New Times Roman" w:hAnsi="New Times Roman"/>
          <w:sz w:val="24"/>
          <w:szCs w:val="24"/>
        </w:rPr>
      </w:pPr>
      <w:r w:rsidRPr="00140293">
        <w:rPr>
          <w:rFonts w:ascii="New Times Roman" w:hAnsi="New Times Roman"/>
          <w:sz w:val="24"/>
          <w:szCs w:val="24"/>
        </w:rPr>
        <w:t>Financial Literacy</w:t>
      </w:r>
    </w:p>
    <w:p w:rsidR="00140293" w:rsidRDefault="00140293" w:rsidP="00140293">
      <w:pPr>
        <w:spacing w:after="0"/>
        <w:rPr>
          <w:rFonts w:ascii="New Times Roman" w:hAnsi="New Times Roman"/>
          <w:sz w:val="24"/>
          <w:szCs w:val="24"/>
        </w:rPr>
      </w:pPr>
      <w:r w:rsidRPr="00140293">
        <w:rPr>
          <w:rFonts w:ascii="New Times Roman" w:hAnsi="New Times Roman"/>
          <w:sz w:val="24"/>
          <w:szCs w:val="24"/>
        </w:rPr>
        <w:t xml:space="preserve">Raja </w:t>
      </w:r>
      <w:proofErr w:type="spellStart"/>
      <w:r w:rsidRPr="00140293">
        <w:rPr>
          <w:rFonts w:ascii="New Times Roman" w:hAnsi="New Times Roman"/>
          <w:sz w:val="24"/>
          <w:szCs w:val="24"/>
        </w:rPr>
        <w:t>Aravamuthan</w:t>
      </w:r>
      <w:proofErr w:type="spellEnd"/>
      <w:r w:rsidRPr="00140293">
        <w:rPr>
          <w:rFonts w:ascii="New Times Roman" w:hAnsi="New Times Roman"/>
          <w:sz w:val="24"/>
          <w:szCs w:val="24"/>
        </w:rPr>
        <w:t xml:space="preserve">, Susan Coker, Geralyn Heystek, Fredah Mainah, David </w:t>
      </w:r>
      <w:proofErr w:type="spellStart"/>
      <w:r w:rsidRPr="00140293">
        <w:rPr>
          <w:rFonts w:ascii="New Times Roman" w:hAnsi="New Times Roman"/>
          <w:sz w:val="24"/>
          <w:szCs w:val="24"/>
        </w:rPr>
        <w:t>Nivala</w:t>
      </w:r>
      <w:proofErr w:type="spellEnd"/>
      <w:r w:rsidRPr="00140293">
        <w:rPr>
          <w:rFonts w:ascii="New Times Roman" w:hAnsi="New Times Roman"/>
          <w:sz w:val="24"/>
          <w:szCs w:val="24"/>
        </w:rPr>
        <w:t xml:space="preserve">, Roshona Porter, Janice </w:t>
      </w:r>
      <w:proofErr w:type="spellStart"/>
      <w:r w:rsidRPr="00140293">
        <w:rPr>
          <w:rFonts w:ascii="New Times Roman" w:hAnsi="New Times Roman"/>
          <w:sz w:val="24"/>
          <w:szCs w:val="24"/>
        </w:rPr>
        <w:t>Quakenbush</w:t>
      </w:r>
      <w:proofErr w:type="spellEnd"/>
      <w:r w:rsidRPr="00140293">
        <w:rPr>
          <w:rFonts w:ascii="New Times Roman" w:hAnsi="New Times Roman"/>
          <w:sz w:val="24"/>
          <w:szCs w:val="24"/>
        </w:rPr>
        <w:t>, Daniel Collier</w:t>
      </w:r>
    </w:p>
    <w:p w:rsidR="00140293" w:rsidRDefault="00140293" w:rsidP="00140293">
      <w:pPr>
        <w:spacing w:after="0"/>
        <w:rPr>
          <w:rFonts w:ascii="New Times Roman" w:hAnsi="New Times Roman"/>
          <w:sz w:val="24"/>
          <w:szCs w:val="24"/>
        </w:rPr>
      </w:pPr>
    </w:p>
    <w:p w:rsidR="00140293" w:rsidRPr="00140293" w:rsidRDefault="00140293" w:rsidP="00140293">
      <w:pPr>
        <w:spacing w:after="0"/>
        <w:rPr>
          <w:rFonts w:ascii="New Times Roman" w:hAnsi="New Times Roman"/>
        </w:rPr>
      </w:pPr>
      <w:r w:rsidRPr="00140293">
        <w:rPr>
          <w:rFonts w:ascii="New Times Roman" w:hAnsi="New Times Roman"/>
        </w:rPr>
        <w:t>Promoting Student Sense of Belonging at WMU: Collaborative Tools for Prompting Sense of Belonging in the Classroom, throughout Campus Programs &amp; Support, and across Peer-to-Peer Interactions</w:t>
      </w:r>
    </w:p>
    <w:p w:rsidR="00140293" w:rsidRPr="00140293" w:rsidRDefault="00140293" w:rsidP="00140293">
      <w:pPr>
        <w:spacing w:after="0"/>
        <w:rPr>
          <w:rFonts w:ascii="New Times Roman" w:hAnsi="New Times Roman"/>
        </w:rPr>
      </w:pPr>
      <w:r w:rsidRPr="00140293">
        <w:rPr>
          <w:rFonts w:ascii="New Times Roman" w:hAnsi="New Times Roman"/>
        </w:rPr>
        <w:t xml:space="preserve">Eric Archer, Andy Brown, </w:t>
      </w:r>
      <w:proofErr w:type="spellStart"/>
      <w:r w:rsidRPr="00140293">
        <w:rPr>
          <w:rFonts w:ascii="New Times Roman" w:hAnsi="New Times Roman"/>
        </w:rPr>
        <w:t>Maddy</w:t>
      </w:r>
      <w:proofErr w:type="spellEnd"/>
      <w:r w:rsidRPr="00140293">
        <w:rPr>
          <w:rFonts w:ascii="New Times Roman" w:hAnsi="New Times Roman"/>
        </w:rPr>
        <w:t xml:space="preserve"> Day, Claire </w:t>
      </w:r>
      <w:proofErr w:type="spellStart"/>
      <w:r w:rsidRPr="00140293">
        <w:rPr>
          <w:rFonts w:ascii="New Times Roman" w:hAnsi="New Times Roman"/>
        </w:rPr>
        <w:t>Gonyo</w:t>
      </w:r>
      <w:proofErr w:type="spellEnd"/>
      <w:r w:rsidRPr="00140293">
        <w:rPr>
          <w:rFonts w:ascii="New Times Roman" w:hAnsi="New Times Roman"/>
        </w:rPr>
        <w:t xml:space="preserve">, Michelle Hruska, Kelly O’Reilly, David Paul, Chris Robinson, John Spitsbergen </w:t>
      </w:r>
    </w:p>
    <w:p w:rsidR="00140293" w:rsidRPr="00140293" w:rsidRDefault="00140293" w:rsidP="00140293">
      <w:pPr>
        <w:spacing w:after="0"/>
        <w:rPr>
          <w:rFonts w:ascii="New Times Roman" w:hAnsi="New Times Roman"/>
          <w:sz w:val="24"/>
          <w:szCs w:val="24"/>
        </w:rPr>
      </w:pPr>
    </w:p>
    <w:p w:rsidR="00140293" w:rsidRPr="00140293" w:rsidRDefault="00140293" w:rsidP="00140293">
      <w:pPr>
        <w:rPr>
          <w:rFonts w:ascii="New Times Roman" w:hAnsi="New Times Roman"/>
          <w:sz w:val="24"/>
          <w:szCs w:val="24"/>
        </w:rPr>
      </w:pPr>
    </w:p>
    <w:p w:rsidR="00005C27" w:rsidRPr="00F648F3" w:rsidRDefault="00005C27" w:rsidP="00005C27">
      <w:pPr>
        <w:jc w:val="center"/>
        <w:rPr>
          <w:rFonts w:ascii="New Times Roman" w:hAnsi="New Times Roman"/>
          <w:sz w:val="40"/>
          <w:szCs w:val="40"/>
        </w:rPr>
      </w:pPr>
      <w:r w:rsidRPr="00F648F3">
        <w:rPr>
          <w:rFonts w:ascii="New Times Roman" w:hAnsi="New Times Roman"/>
          <w:sz w:val="48"/>
          <w:szCs w:val="48"/>
        </w:rPr>
        <w:t>2017 Assessment Grant Awards</w:t>
      </w:r>
      <w:r w:rsidRPr="00F648F3">
        <w:rPr>
          <w:rFonts w:ascii="New Times Roman" w:hAnsi="New Times Roman"/>
          <w:sz w:val="40"/>
          <w:szCs w:val="40"/>
        </w:rPr>
        <w:t xml:space="preserve"> </w:t>
      </w:r>
    </w:p>
    <w:p w:rsidR="00005C27" w:rsidRPr="00F648F3" w:rsidRDefault="00005C27" w:rsidP="00005C27">
      <w:pPr>
        <w:pStyle w:val="article-listing"/>
        <w:spacing w:before="0" w:beforeAutospacing="0" w:after="0" w:afterAutospacing="0"/>
        <w:rPr>
          <w:rFonts w:ascii="New Times Roman" w:hAnsi="New Times Roman"/>
        </w:rPr>
      </w:pPr>
      <w:r w:rsidRPr="00F648F3">
        <w:rPr>
          <w:rFonts w:ascii="New Times Roman" w:hAnsi="New Times Roman"/>
        </w:rPr>
        <w:t xml:space="preserve">D. Eric Archer, </w:t>
      </w:r>
      <w:hyperlink r:id="rId4" w:history="1">
        <w:r w:rsidRPr="00F648F3">
          <w:rPr>
            <w:rStyle w:val="Hyperlink"/>
            <w:rFonts w:ascii="New Times Roman" w:hAnsi="New Times Roman"/>
            <w:color w:val="auto"/>
          </w:rPr>
          <w:t>Examining Changes in Students' Intercultural Development in Student Affairs Professional Preparation</w:t>
        </w:r>
      </w:hyperlink>
      <w:r w:rsidRPr="00F648F3">
        <w:rPr>
          <w:rFonts w:ascii="New Times Roman" w:hAnsi="New Times Roman"/>
        </w:rPr>
        <w:t xml:space="preserve"> </w:t>
      </w:r>
    </w:p>
    <w:p w:rsidR="00005C27" w:rsidRPr="00F648F3" w:rsidRDefault="00283ED9" w:rsidP="00005C27">
      <w:pPr>
        <w:pStyle w:val="pdf"/>
        <w:spacing w:before="0" w:beforeAutospacing="0" w:after="0" w:afterAutospacing="0"/>
        <w:rPr>
          <w:rFonts w:ascii="New Times Roman" w:hAnsi="New Times Roman"/>
        </w:rPr>
      </w:pPr>
      <w:hyperlink r:id="rId5" w:tgtFrame="_blank" w:tooltip="Download PDF" w:history="1"/>
      <w:r w:rsidR="00005C27" w:rsidRPr="00F648F3">
        <w:rPr>
          <w:rFonts w:ascii="New Times Roman" w:hAnsi="New Times Roman"/>
        </w:rPr>
        <w:t xml:space="preserve">Edward J Eckel, </w:t>
      </w:r>
      <w:hyperlink r:id="rId6" w:history="1">
        <w:r w:rsidR="00005C27" w:rsidRPr="00F648F3">
          <w:rPr>
            <w:rStyle w:val="Hyperlink"/>
            <w:rFonts w:ascii="New Times Roman" w:hAnsi="New Times Roman"/>
            <w:color w:val="auto"/>
          </w:rPr>
          <w:t>Topic Generation and Development in the Freshman Research Paper</w:t>
        </w:r>
      </w:hyperlink>
    </w:p>
    <w:p w:rsidR="00005C27" w:rsidRPr="00F648F3" w:rsidRDefault="00005C27" w:rsidP="00005C27">
      <w:pPr>
        <w:pStyle w:val="pdf"/>
        <w:spacing w:before="0" w:beforeAutospacing="0" w:after="0" w:afterAutospacing="0"/>
        <w:rPr>
          <w:rFonts w:ascii="New Times Roman" w:hAnsi="New Times Roman"/>
        </w:rPr>
      </w:pPr>
      <w:r w:rsidRPr="00F648F3">
        <w:rPr>
          <w:rFonts w:ascii="New Times Roman" w:hAnsi="New Times Roman"/>
        </w:rPr>
        <w:t xml:space="preserve">Hsiao-Chin </w:t>
      </w:r>
      <w:proofErr w:type="spellStart"/>
      <w:r w:rsidRPr="00F648F3">
        <w:rPr>
          <w:rFonts w:ascii="New Times Roman" w:hAnsi="New Times Roman"/>
        </w:rPr>
        <w:t>Kuo</w:t>
      </w:r>
      <w:proofErr w:type="spellEnd"/>
      <w:r w:rsidRPr="00F648F3">
        <w:rPr>
          <w:rFonts w:ascii="New Times Roman" w:hAnsi="New Times Roman"/>
        </w:rPr>
        <w:t xml:space="preserve"> and Susan Piazza, </w:t>
      </w:r>
      <w:hyperlink r:id="rId7" w:tgtFrame="_blank" w:tooltip="Download PDF" w:history="1"/>
      <w:hyperlink r:id="rId8" w:history="1">
        <w:r w:rsidRPr="00F648F3">
          <w:rPr>
            <w:rStyle w:val="Hyperlink"/>
            <w:rFonts w:ascii="New Times Roman" w:hAnsi="New Times Roman"/>
            <w:color w:val="auto"/>
          </w:rPr>
          <w:t>Pre-Service Teachers Establishing Professional Identities in the 21st Century</w:t>
        </w:r>
      </w:hyperlink>
      <w:r w:rsidRPr="00F648F3">
        <w:rPr>
          <w:rFonts w:ascii="New Times Roman" w:hAnsi="New Times Roman"/>
        </w:rPr>
        <w:t xml:space="preserve"> </w:t>
      </w:r>
    </w:p>
    <w:p w:rsidR="00005C27" w:rsidRPr="00F648F3" w:rsidRDefault="00005C27" w:rsidP="00005C27">
      <w:pPr>
        <w:pStyle w:val="pdf"/>
        <w:spacing w:before="0" w:beforeAutospacing="0" w:after="0" w:afterAutospacing="0"/>
        <w:rPr>
          <w:rFonts w:ascii="New Times Roman" w:hAnsi="New Times Roman"/>
        </w:rPr>
      </w:pPr>
      <w:r w:rsidRPr="00F648F3">
        <w:rPr>
          <w:rFonts w:ascii="New Times Roman" w:hAnsi="New Times Roman"/>
        </w:rPr>
        <w:t xml:space="preserve">Matthew Ross and A. Michelle Wright, </w:t>
      </w:r>
      <w:hyperlink r:id="rId9" w:tgtFrame="_blank" w:tooltip="Download PDF" w:history="1"/>
      <w:hyperlink r:id="rId10" w:history="1">
        <w:r w:rsidRPr="00F648F3">
          <w:rPr>
            <w:rStyle w:val="Hyperlink"/>
            <w:rFonts w:ascii="New Times Roman" w:hAnsi="New Times Roman"/>
            <w:color w:val="auto"/>
          </w:rPr>
          <w:t>BBA Quantitative Skills: Assessing the Prerequisites</w:t>
        </w:r>
      </w:hyperlink>
      <w:r w:rsidRPr="00F648F3">
        <w:rPr>
          <w:rFonts w:ascii="New Times Roman" w:hAnsi="New Times Roman"/>
        </w:rPr>
        <w:t xml:space="preserve">  </w:t>
      </w:r>
    </w:p>
    <w:p w:rsidR="00005C27" w:rsidRPr="00F648F3" w:rsidRDefault="00005C27" w:rsidP="00005C27">
      <w:pPr>
        <w:pStyle w:val="pdf"/>
        <w:spacing w:before="0" w:beforeAutospacing="0" w:after="0" w:afterAutospacing="0"/>
        <w:rPr>
          <w:rFonts w:ascii="New Times Roman" w:hAnsi="New Times Roman"/>
        </w:rPr>
      </w:pPr>
      <w:r w:rsidRPr="00F648F3">
        <w:rPr>
          <w:rFonts w:ascii="New Times Roman" w:hAnsi="New Times Roman"/>
        </w:rPr>
        <w:t xml:space="preserve">Lisa </w:t>
      </w:r>
      <w:proofErr w:type="spellStart"/>
      <w:r w:rsidRPr="00F648F3">
        <w:rPr>
          <w:rFonts w:ascii="New Times Roman" w:hAnsi="New Times Roman"/>
        </w:rPr>
        <w:t>Singleterry</w:t>
      </w:r>
      <w:proofErr w:type="spellEnd"/>
      <w:r w:rsidRPr="00F648F3">
        <w:rPr>
          <w:rFonts w:ascii="New Times Roman" w:hAnsi="New Times Roman"/>
        </w:rPr>
        <w:t xml:space="preserve">, Sally </w:t>
      </w:r>
      <w:proofErr w:type="spellStart"/>
      <w:r w:rsidRPr="00F648F3">
        <w:rPr>
          <w:rFonts w:ascii="New Times Roman" w:hAnsi="New Times Roman"/>
        </w:rPr>
        <w:t>Vliem</w:t>
      </w:r>
      <w:proofErr w:type="spellEnd"/>
      <w:r w:rsidRPr="00F648F3">
        <w:rPr>
          <w:rFonts w:ascii="New Times Roman" w:hAnsi="New Times Roman"/>
        </w:rPr>
        <w:t xml:space="preserve">, Kristine Gibson, and Scott Gaynor, </w:t>
      </w:r>
      <w:hyperlink r:id="rId11" w:tgtFrame="_blank" w:tooltip="Download PDF" w:history="1"/>
      <w:hyperlink r:id="rId12" w:history="1">
        <w:r w:rsidRPr="00F648F3">
          <w:rPr>
            <w:rStyle w:val="Hyperlink"/>
            <w:rFonts w:ascii="New Times Roman" w:hAnsi="New Times Roman"/>
            <w:color w:val="auto"/>
          </w:rPr>
          <w:t xml:space="preserve">Assessing Inter-Professional Teamwork </w:t>
        </w:r>
        <w:proofErr w:type="gramStart"/>
        <w:r w:rsidRPr="00F648F3">
          <w:rPr>
            <w:rStyle w:val="Hyperlink"/>
            <w:rFonts w:ascii="New Times Roman" w:hAnsi="New Times Roman"/>
            <w:color w:val="auto"/>
          </w:rPr>
          <w:t>Through</w:t>
        </w:r>
        <w:proofErr w:type="gramEnd"/>
        <w:r w:rsidRPr="00F648F3">
          <w:rPr>
            <w:rStyle w:val="Hyperlink"/>
            <w:rFonts w:ascii="New Times Roman" w:hAnsi="New Times Roman"/>
            <w:color w:val="auto"/>
          </w:rPr>
          <w:t xml:space="preserve"> Low-Fidelity Simulation</w:t>
        </w:r>
      </w:hyperlink>
      <w:r w:rsidRPr="00F648F3">
        <w:rPr>
          <w:rFonts w:ascii="New Times Roman" w:hAnsi="New Times Roman"/>
        </w:rPr>
        <w:t xml:space="preserve"> </w:t>
      </w:r>
    </w:p>
    <w:p w:rsidR="00005C27" w:rsidRPr="00F648F3" w:rsidRDefault="00005C27" w:rsidP="00005C27">
      <w:pPr>
        <w:rPr>
          <w:rFonts w:ascii="New Times Roman" w:hAnsi="New Times Roman"/>
        </w:rPr>
      </w:pPr>
    </w:p>
    <w:p w:rsidR="00140293" w:rsidRDefault="00140293" w:rsidP="00011688">
      <w:pPr>
        <w:jc w:val="center"/>
        <w:rPr>
          <w:rFonts w:ascii="New Times Roman" w:hAnsi="New Times Roman"/>
          <w:color w:val="C45911" w:themeColor="accent2" w:themeShade="BF"/>
          <w:sz w:val="48"/>
          <w:szCs w:val="48"/>
        </w:rPr>
      </w:pPr>
    </w:p>
    <w:p w:rsidR="00140293" w:rsidRDefault="00140293" w:rsidP="00011688">
      <w:pPr>
        <w:jc w:val="center"/>
        <w:rPr>
          <w:rFonts w:ascii="New Times Roman" w:hAnsi="New Times Roman"/>
          <w:color w:val="C45911" w:themeColor="accent2" w:themeShade="BF"/>
          <w:sz w:val="48"/>
          <w:szCs w:val="48"/>
        </w:rPr>
      </w:pPr>
    </w:p>
    <w:p w:rsidR="00140293" w:rsidRDefault="00140293" w:rsidP="00011688">
      <w:pPr>
        <w:jc w:val="center"/>
        <w:rPr>
          <w:rFonts w:ascii="New Times Roman" w:hAnsi="New Times Roman"/>
          <w:color w:val="C45911" w:themeColor="accent2" w:themeShade="BF"/>
          <w:sz w:val="48"/>
          <w:szCs w:val="48"/>
        </w:rPr>
      </w:pPr>
    </w:p>
    <w:p w:rsidR="00140293" w:rsidRDefault="00140293" w:rsidP="00011688">
      <w:pPr>
        <w:jc w:val="center"/>
        <w:rPr>
          <w:rFonts w:ascii="New Times Roman" w:hAnsi="New Times Roman"/>
          <w:color w:val="C45911" w:themeColor="accent2" w:themeShade="BF"/>
          <w:sz w:val="48"/>
          <w:szCs w:val="48"/>
        </w:rPr>
      </w:pPr>
    </w:p>
    <w:p w:rsidR="00140293" w:rsidRDefault="00140293" w:rsidP="00011688">
      <w:pPr>
        <w:jc w:val="center"/>
        <w:rPr>
          <w:rFonts w:ascii="New Times Roman" w:hAnsi="New Times Roman"/>
          <w:color w:val="C45911" w:themeColor="accent2" w:themeShade="BF"/>
          <w:sz w:val="48"/>
          <w:szCs w:val="48"/>
        </w:rPr>
      </w:pPr>
    </w:p>
    <w:p w:rsidR="00140293" w:rsidRDefault="00140293" w:rsidP="00011688">
      <w:pPr>
        <w:jc w:val="center"/>
        <w:rPr>
          <w:rFonts w:ascii="New Times Roman" w:hAnsi="New Times Roman"/>
          <w:color w:val="C45911" w:themeColor="accent2" w:themeShade="BF"/>
          <w:sz w:val="48"/>
          <w:szCs w:val="48"/>
        </w:rPr>
      </w:pPr>
    </w:p>
    <w:p w:rsidR="005A1874" w:rsidRDefault="00011688" w:rsidP="00011688">
      <w:pPr>
        <w:jc w:val="center"/>
        <w:rPr>
          <w:rFonts w:ascii="New Times Roman" w:hAnsi="New Times Roman"/>
          <w:color w:val="C45911" w:themeColor="accent2" w:themeShade="BF"/>
          <w:sz w:val="48"/>
          <w:szCs w:val="48"/>
        </w:rPr>
      </w:pPr>
      <w:r w:rsidRPr="001523F6">
        <w:rPr>
          <w:rFonts w:ascii="New Times Roman" w:hAnsi="New Times Roman"/>
          <w:color w:val="C45911" w:themeColor="accent2" w:themeShade="BF"/>
          <w:sz w:val="48"/>
          <w:szCs w:val="48"/>
        </w:rPr>
        <w:t xml:space="preserve">Posters for </w:t>
      </w:r>
      <w:r w:rsidR="005A1874">
        <w:rPr>
          <w:rFonts w:ascii="New Times Roman" w:hAnsi="New Times Roman"/>
          <w:color w:val="C45911" w:themeColor="accent2" w:themeShade="BF"/>
          <w:sz w:val="48"/>
          <w:szCs w:val="48"/>
        </w:rPr>
        <w:t xml:space="preserve">September 30, </w:t>
      </w:r>
      <w:r w:rsidR="00B60013" w:rsidRPr="001523F6">
        <w:rPr>
          <w:rFonts w:ascii="New Times Roman" w:hAnsi="New Times Roman"/>
          <w:color w:val="C45911" w:themeColor="accent2" w:themeShade="BF"/>
          <w:sz w:val="48"/>
          <w:szCs w:val="48"/>
        </w:rPr>
        <w:t xml:space="preserve">2016 </w:t>
      </w:r>
    </w:p>
    <w:p w:rsidR="00011688" w:rsidRPr="001523F6" w:rsidRDefault="00011688" w:rsidP="00011688">
      <w:pPr>
        <w:jc w:val="center"/>
        <w:rPr>
          <w:rFonts w:ascii="New Times Roman" w:hAnsi="New Times Roman"/>
          <w:color w:val="C45911" w:themeColor="accent2" w:themeShade="BF"/>
          <w:sz w:val="48"/>
          <w:szCs w:val="48"/>
        </w:rPr>
      </w:pPr>
      <w:r w:rsidRPr="001523F6">
        <w:rPr>
          <w:rFonts w:ascii="New Times Roman" w:hAnsi="New Times Roman"/>
          <w:color w:val="C45911" w:themeColor="accent2" w:themeShade="BF"/>
          <w:sz w:val="48"/>
          <w:szCs w:val="48"/>
        </w:rPr>
        <w:t>Fall Convocation</w:t>
      </w:r>
    </w:p>
    <w:p w:rsidR="00011688" w:rsidRPr="00F648F3" w:rsidRDefault="00B60013" w:rsidP="00CC042E">
      <w:pPr>
        <w:jc w:val="center"/>
        <w:rPr>
          <w:rFonts w:ascii="New Times Roman" w:hAnsi="New Times Roman"/>
          <w:sz w:val="40"/>
          <w:szCs w:val="40"/>
        </w:rPr>
      </w:pPr>
      <w:r w:rsidRPr="00F648F3">
        <w:rPr>
          <w:rFonts w:ascii="New Times Roman" w:hAnsi="New Times Roman"/>
          <w:sz w:val="40"/>
          <w:szCs w:val="40"/>
        </w:rPr>
        <w:t>Teaching with Technology Symposium</w:t>
      </w:r>
    </w:p>
    <w:p w:rsidR="00140293" w:rsidRPr="00140293" w:rsidRDefault="00140293" w:rsidP="00140293">
      <w:pPr>
        <w:spacing w:before="100" w:beforeAutospacing="1"/>
        <w:rPr>
          <w:rFonts w:ascii="New Times Roman" w:hAnsi="New Times Roman"/>
          <w:sz w:val="24"/>
          <w:szCs w:val="24"/>
        </w:rPr>
      </w:pPr>
      <w:r w:rsidRPr="00140293">
        <w:rPr>
          <w:rFonts w:ascii="New Times Roman" w:hAnsi="New Times Roman"/>
          <w:sz w:val="24"/>
          <w:szCs w:val="24"/>
        </w:rPr>
        <w:t xml:space="preserve">Caroline Webber, PhD, MPH, RD, Department of Faculty and Consumer Sciences (WMU), and Melissa Jensen, MSPH, (School of Nutrition, University of Costa Rica), </w:t>
      </w:r>
      <w:r w:rsidRPr="00140293">
        <w:rPr>
          <w:rFonts w:ascii="New Times Roman" w:hAnsi="New Times Roman"/>
          <w:sz w:val="24"/>
          <w:szCs w:val="24"/>
          <w:u w:val="single"/>
        </w:rPr>
        <w:t>Two Countries, One Virtual Classroom:  A Pilot Study.</w:t>
      </w:r>
    </w:p>
    <w:p w:rsidR="00B60013" w:rsidRPr="00397D39" w:rsidRDefault="00B60013" w:rsidP="00397D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2A81" w:rsidRPr="00F648F3" w:rsidRDefault="00011688" w:rsidP="00CC042E">
      <w:pPr>
        <w:jc w:val="center"/>
        <w:rPr>
          <w:rFonts w:ascii="New Times Roman" w:hAnsi="New Times Roman"/>
          <w:sz w:val="40"/>
          <w:szCs w:val="40"/>
        </w:rPr>
      </w:pPr>
      <w:r w:rsidRPr="00F648F3">
        <w:rPr>
          <w:rFonts w:ascii="New Times Roman" w:hAnsi="New Times Roman"/>
          <w:sz w:val="40"/>
          <w:szCs w:val="40"/>
        </w:rPr>
        <w:t>2015</w:t>
      </w:r>
      <w:r w:rsidR="00A72A81" w:rsidRPr="00F648F3">
        <w:rPr>
          <w:rFonts w:ascii="New Times Roman" w:hAnsi="New Times Roman"/>
          <w:sz w:val="40"/>
          <w:szCs w:val="40"/>
        </w:rPr>
        <w:t>-1</w:t>
      </w:r>
      <w:r w:rsidRPr="00F648F3">
        <w:rPr>
          <w:rFonts w:ascii="New Times Roman" w:hAnsi="New Times Roman"/>
          <w:sz w:val="40"/>
          <w:szCs w:val="40"/>
        </w:rPr>
        <w:t>6</w:t>
      </w:r>
      <w:r w:rsidR="00A72A81" w:rsidRPr="00F648F3">
        <w:rPr>
          <w:rFonts w:ascii="New Times Roman" w:hAnsi="New Times Roman"/>
          <w:sz w:val="40"/>
          <w:szCs w:val="40"/>
        </w:rPr>
        <w:t xml:space="preserve"> ACADEMIC LEADERSHIP ACADEMY</w:t>
      </w:r>
    </w:p>
    <w:p w:rsidR="00A72A81" w:rsidRPr="00397D39" w:rsidRDefault="00011688" w:rsidP="00B60013">
      <w:pPr>
        <w:spacing w:after="0"/>
        <w:rPr>
          <w:rFonts w:ascii="New Times Roman" w:hAnsi="New Times Roman"/>
          <w:sz w:val="24"/>
          <w:szCs w:val="24"/>
        </w:rPr>
      </w:pPr>
      <w:r w:rsidRPr="00397D39">
        <w:rPr>
          <w:rFonts w:ascii="New Times Roman" w:hAnsi="New Times Roman"/>
          <w:sz w:val="24"/>
          <w:szCs w:val="24"/>
        </w:rPr>
        <w:t xml:space="preserve">Adriana </w:t>
      </w:r>
      <w:proofErr w:type="spellStart"/>
      <w:r w:rsidRPr="00397D39">
        <w:rPr>
          <w:rFonts w:ascii="New Times Roman" w:hAnsi="New Times Roman"/>
          <w:sz w:val="24"/>
          <w:szCs w:val="24"/>
        </w:rPr>
        <w:t>Cardosa</w:t>
      </w:r>
      <w:proofErr w:type="spellEnd"/>
      <w:r w:rsidRPr="00397D39">
        <w:rPr>
          <w:rFonts w:ascii="New Times Roman" w:hAnsi="New Times Roman"/>
          <w:sz w:val="24"/>
          <w:szCs w:val="24"/>
        </w:rPr>
        <w:t xml:space="preserve"> Reyes</w:t>
      </w:r>
    </w:p>
    <w:p w:rsidR="00011688" w:rsidRPr="00397D39" w:rsidRDefault="00011688" w:rsidP="00B60013">
      <w:pPr>
        <w:spacing w:after="0"/>
        <w:rPr>
          <w:rFonts w:ascii="New Times Roman" w:hAnsi="New Times Roman"/>
          <w:sz w:val="24"/>
          <w:szCs w:val="24"/>
        </w:rPr>
      </w:pPr>
      <w:r w:rsidRPr="00397D39">
        <w:rPr>
          <w:rFonts w:ascii="New Times Roman" w:hAnsi="New Times Roman"/>
          <w:sz w:val="24"/>
          <w:szCs w:val="24"/>
        </w:rPr>
        <w:t xml:space="preserve">Kathy </w:t>
      </w:r>
      <w:proofErr w:type="spellStart"/>
      <w:r w:rsidRPr="00397D39">
        <w:rPr>
          <w:rFonts w:ascii="New Times Roman" w:hAnsi="New Times Roman"/>
          <w:sz w:val="24"/>
          <w:szCs w:val="24"/>
        </w:rPr>
        <w:t>Purnel</w:t>
      </w:r>
      <w:proofErr w:type="spellEnd"/>
    </w:p>
    <w:p w:rsidR="00011688" w:rsidRPr="00397D39" w:rsidRDefault="00011688" w:rsidP="00B60013">
      <w:pPr>
        <w:spacing w:after="0"/>
        <w:rPr>
          <w:rFonts w:ascii="New Times Roman" w:hAnsi="New Times Roman"/>
          <w:sz w:val="24"/>
          <w:szCs w:val="24"/>
        </w:rPr>
      </w:pPr>
      <w:r w:rsidRPr="00397D39">
        <w:rPr>
          <w:rFonts w:ascii="New Times Roman" w:hAnsi="New Times Roman"/>
          <w:sz w:val="24"/>
          <w:szCs w:val="24"/>
        </w:rPr>
        <w:t>Udaya Wagle</w:t>
      </w:r>
    </w:p>
    <w:p w:rsidR="00011688" w:rsidRPr="00397D39" w:rsidRDefault="00011688" w:rsidP="00B60013">
      <w:pPr>
        <w:spacing w:after="0"/>
        <w:rPr>
          <w:rFonts w:ascii="New Times Roman" w:hAnsi="New Times Roman"/>
          <w:sz w:val="24"/>
          <w:szCs w:val="24"/>
        </w:rPr>
      </w:pPr>
      <w:r w:rsidRPr="00397D39">
        <w:rPr>
          <w:rFonts w:ascii="New Times Roman" w:hAnsi="New Times Roman"/>
          <w:sz w:val="24"/>
          <w:szCs w:val="24"/>
        </w:rPr>
        <w:t xml:space="preserve">Kristina </w:t>
      </w:r>
      <w:proofErr w:type="spellStart"/>
      <w:r w:rsidRPr="00397D39">
        <w:rPr>
          <w:rFonts w:ascii="New Times Roman" w:hAnsi="New Times Roman"/>
          <w:sz w:val="24"/>
          <w:szCs w:val="24"/>
        </w:rPr>
        <w:t>Wirtz</w:t>
      </w:r>
      <w:proofErr w:type="spellEnd"/>
    </w:p>
    <w:p w:rsidR="00011688" w:rsidRPr="00397D39" w:rsidRDefault="00011688" w:rsidP="00B60013">
      <w:pPr>
        <w:spacing w:after="0"/>
        <w:rPr>
          <w:rFonts w:ascii="New Times Roman" w:hAnsi="New Times Roman"/>
          <w:sz w:val="24"/>
          <w:szCs w:val="24"/>
        </w:rPr>
      </w:pPr>
      <w:r w:rsidRPr="00397D39">
        <w:rPr>
          <w:rFonts w:ascii="New Times Roman" w:hAnsi="New Times Roman"/>
          <w:sz w:val="24"/>
          <w:szCs w:val="24"/>
        </w:rPr>
        <w:t xml:space="preserve">Jeremy </w:t>
      </w:r>
      <w:proofErr w:type="spellStart"/>
      <w:r w:rsidRPr="00397D39">
        <w:rPr>
          <w:rFonts w:ascii="New Times Roman" w:hAnsi="New Times Roman"/>
          <w:sz w:val="24"/>
          <w:szCs w:val="24"/>
        </w:rPr>
        <w:t>Ynclan</w:t>
      </w:r>
      <w:proofErr w:type="spellEnd"/>
    </w:p>
    <w:p w:rsidR="00011688" w:rsidRPr="00397D39" w:rsidRDefault="00011688" w:rsidP="00A72A81">
      <w:pPr>
        <w:rPr>
          <w:rFonts w:ascii="New Times Roman" w:hAnsi="New Times Roman"/>
          <w:sz w:val="24"/>
          <w:szCs w:val="24"/>
        </w:rPr>
      </w:pPr>
    </w:p>
    <w:p w:rsidR="00011688" w:rsidRPr="00F648F3" w:rsidRDefault="00005C27" w:rsidP="00011688">
      <w:pPr>
        <w:jc w:val="center"/>
        <w:rPr>
          <w:rFonts w:ascii="New Times Roman" w:hAnsi="New Times Roman"/>
          <w:sz w:val="40"/>
          <w:szCs w:val="40"/>
        </w:rPr>
      </w:pPr>
      <w:r w:rsidRPr="00F648F3">
        <w:rPr>
          <w:rFonts w:ascii="New Times Roman" w:hAnsi="New Times Roman"/>
          <w:sz w:val="48"/>
          <w:szCs w:val="48"/>
        </w:rPr>
        <w:t>2016 Assessment Grant Awards</w:t>
      </w:r>
      <w:r w:rsidR="00B60013" w:rsidRPr="00F648F3">
        <w:rPr>
          <w:rFonts w:ascii="New Times Roman" w:hAnsi="New Times Roman"/>
          <w:sz w:val="40"/>
          <w:szCs w:val="40"/>
        </w:rPr>
        <w:t xml:space="preserve"> </w:t>
      </w:r>
    </w:p>
    <w:p w:rsidR="00005C27" w:rsidRPr="00005C27" w:rsidRDefault="00005C27" w:rsidP="00005C27">
      <w:pPr>
        <w:spacing w:after="0" w:line="240" w:lineRule="auto"/>
        <w:outlineLvl w:val="3"/>
        <w:rPr>
          <w:rFonts w:ascii="New Times Roman" w:eastAsia="Times New Roman" w:hAnsi="New Times Roman" w:cs="Times New Roman"/>
          <w:sz w:val="24"/>
          <w:szCs w:val="24"/>
        </w:rPr>
      </w:pPr>
      <w:r w:rsidRPr="00F648F3">
        <w:rPr>
          <w:rFonts w:ascii="New Times Roman" w:eastAsia="Times New Roman" w:hAnsi="New Times Roman" w:cs="Times New Roman"/>
          <w:bCs/>
          <w:sz w:val="24"/>
          <w:szCs w:val="24"/>
        </w:rPr>
        <w:t xml:space="preserve">Kim Ballard, </w:t>
      </w:r>
      <w:hyperlink r:id="rId13" w:tgtFrame="_blank" w:tooltip="Download PDF" w:history="1"/>
      <w:hyperlink r:id="rId14" w:history="1">
        <w:r w:rsidRPr="00F648F3">
          <w:rPr>
            <w:rFonts w:ascii="New Times Roman" w:eastAsia="Times New Roman" w:hAnsi="New Times Roman" w:cs="Times New Roman"/>
            <w:sz w:val="24"/>
            <w:szCs w:val="24"/>
            <w:u w:val="single"/>
          </w:rPr>
          <w:t>Assessing Students Rule-Bound Writing Development</w:t>
        </w:r>
      </w:hyperlink>
      <w:hyperlink r:id="rId15" w:tgtFrame="_blank" w:tooltip="Download PDF" w:history="1"/>
      <w:r w:rsidRPr="00F648F3">
        <w:rPr>
          <w:rFonts w:ascii="New Times Roman" w:eastAsia="Times New Roman" w:hAnsi="New Times Roman" w:cs="Times New Roman"/>
          <w:sz w:val="24"/>
          <w:szCs w:val="24"/>
        </w:rPr>
        <w:t xml:space="preserve"> </w:t>
      </w:r>
    </w:p>
    <w:p w:rsidR="00005C27" w:rsidRPr="00005C27" w:rsidRDefault="00005C27" w:rsidP="00005C27">
      <w:pPr>
        <w:spacing w:after="0" w:line="240" w:lineRule="auto"/>
        <w:rPr>
          <w:rFonts w:ascii="New Times Roman" w:eastAsia="Times New Roman" w:hAnsi="New Times Roman" w:cs="Times New Roman"/>
          <w:sz w:val="24"/>
          <w:szCs w:val="24"/>
        </w:rPr>
      </w:pPr>
      <w:r w:rsidRPr="00F648F3">
        <w:rPr>
          <w:rFonts w:ascii="New Times Roman" w:eastAsia="Times New Roman" w:hAnsi="New Times Roman" w:cs="Times New Roman"/>
          <w:sz w:val="24"/>
          <w:szCs w:val="24"/>
        </w:rPr>
        <w:t xml:space="preserve">Kate Bates, </w:t>
      </w:r>
      <w:hyperlink r:id="rId16" w:history="1">
        <w:r w:rsidRPr="00F648F3">
          <w:rPr>
            <w:rFonts w:ascii="New Times Roman" w:eastAsia="Times New Roman" w:hAnsi="New Times Roman" w:cs="Times New Roman"/>
            <w:sz w:val="24"/>
            <w:szCs w:val="24"/>
            <w:u w:val="single"/>
          </w:rPr>
          <w:t>Student Learning Outcomes of Involvement</w:t>
        </w:r>
      </w:hyperlink>
      <w:r w:rsidRPr="00005C27">
        <w:rPr>
          <w:rFonts w:ascii="New Times Roman" w:eastAsia="Times New Roman" w:hAnsi="New Times Roman" w:cs="Times New Roman"/>
          <w:sz w:val="24"/>
          <w:szCs w:val="24"/>
        </w:rPr>
        <w:t xml:space="preserve">, </w:t>
      </w:r>
      <w:r w:rsidRPr="00F648F3">
        <w:rPr>
          <w:rFonts w:ascii="New Times Roman" w:eastAsia="Times New Roman" w:hAnsi="New Times Roman" w:cs="Times New Roman"/>
          <w:sz w:val="24"/>
          <w:szCs w:val="24"/>
        </w:rPr>
        <w:t xml:space="preserve"> </w:t>
      </w:r>
    </w:p>
    <w:p w:rsidR="00005C27" w:rsidRPr="00005C27" w:rsidRDefault="00283ED9" w:rsidP="00005C27">
      <w:pPr>
        <w:spacing w:after="0" w:line="240" w:lineRule="auto"/>
        <w:rPr>
          <w:rFonts w:ascii="New Times Roman" w:eastAsia="Times New Roman" w:hAnsi="New Times Roman" w:cs="Times New Roman"/>
          <w:sz w:val="24"/>
          <w:szCs w:val="24"/>
        </w:rPr>
      </w:pPr>
      <w:hyperlink r:id="rId17" w:tgtFrame="_blank" w:tooltip="Download PDF" w:history="1"/>
      <w:r w:rsidR="00005C27" w:rsidRPr="00F648F3">
        <w:rPr>
          <w:rFonts w:ascii="New Times Roman" w:eastAsia="Times New Roman" w:hAnsi="New Times Roman" w:cs="Times New Roman"/>
          <w:sz w:val="24"/>
          <w:szCs w:val="24"/>
        </w:rPr>
        <w:t xml:space="preserve">Sue Caulfield, </w:t>
      </w:r>
      <w:hyperlink r:id="rId18" w:history="1">
        <w:r w:rsidR="00005C27" w:rsidRPr="00F648F3">
          <w:rPr>
            <w:rFonts w:ascii="New Times Roman" w:eastAsia="Times New Roman" w:hAnsi="New Times Roman" w:cs="Times New Roman"/>
            <w:sz w:val="24"/>
            <w:szCs w:val="24"/>
            <w:u w:val="single"/>
          </w:rPr>
          <w:t>Assessment at the College Level: Core Competencies</w:t>
        </w:r>
      </w:hyperlink>
      <w:r w:rsidR="00005C27" w:rsidRPr="00F648F3">
        <w:rPr>
          <w:rFonts w:ascii="New Times Roman" w:eastAsia="Times New Roman" w:hAnsi="New Times Roman" w:cs="Times New Roman"/>
          <w:sz w:val="24"/>
          <w:szCs w:val="24"/>
        </w:rPr>
        <w:t xml:space="preserve"> </w:t>
      </w:r>
    </w:p>
    <w:p w:rsidR="00005C27" w:rsidRPr="00005C27" w:rsidRDefault="00283ED9" w:rsidP="00005C27">
      <w:pPr>
        <w:spacing w:after="0" w:line="240" w:lineRule="auto"/>
        <w:rPr>
          <w:rFonts w:ascii="New Times Roman" w:eastAsia="Times New Roman" w:hAnsi="New Times Roman" w:cs="Times New Roman"/>
          <w:sz w:val="24"/>
          <w:szCs w:val="24"/>
        </w:rPr>
      </w:pPr>
      <w:r>
        <w:rPr>
          <w:rFonts w:ascii="New Times Roman" w:eastAsia="Times New Roman" w:hAnsi="New Times Roman" w:cs="Times New Roman"/>
          <w:sz w:val="24"/>
          <w:szCs w:val="24"/>
        </w:rPr>
        <w:t xml:space="preserve">Melissa </w:t>
      </w:r>
      <w:proofErr w:type="spellStart"/>
      <w:r>
        <w:rPr>
          <w:rFonts w:ascii="New Times Roman" w:eastAsia="Times New Roman" w:hAnsi="New Times Roman" w:cs="Times New Roman"/>
          <w:sz w:val="24"/>
          <w:szCs w:val="24"/>
        </w:rPr>
        <w:t>Holman</w:t>
      </w:r>
      <w:proofErr w:type="gramStart"/>
      <w:r>
        <w:rPr>
          <w:rFonts w:ascii="New Times Roman" w:eastAsia="Times New Roman" w:hAnsi="New Times Roman" w:cs="Times New Roman"/>
          <w:sz w:val="24"/>
          <w:szCs w:val="24"/>
        </w:rPr>
        <w:t>,</w:t>
      </w:r>
      <w:proofErr w:type="gramEnd"/>
      <w:hyperlink r:id="rId19" w:tgtFrame="_blank" w:tooltip="Download PDF" w:history="1"/>
      <w:hyperlink r:id="rId20" w:history="1">
        <w:r w:rsidR="00005C27" w:rsidRPr="00F648F3">
          <w:rPr>
            <w:rFonts w:ascii="New Times Roman" w:eastAsia="Times New Roman" w:hAnsi="New Times Roman" w:cs="Times New Roman"/>
            <w:sz w:val="24"/>
            <w:szCs w:val="24"/>
            <w:u w:val="single"/>
          </w:rPr>
          <w:t>The</w:t>
        </w:r>
        <w:proofErr w:type="spellEnd"/>
        <w:r w:rsidR="00005C27" w:rsidRPr="00F648F3">
          <w:rPr>
            <w:rFonts w:ascii="New Times Roman" w:eastAsia="Times New Roman" w:hAnsi="New Times Roman" w:cs="Times New Roman"/>
            <w:sz w:val="24"/>
            <w:szCs w:val="24"/>
            <w:u w:val="single"/>
          </w:rPr>
          <w:t xml:space="preserve"> Effects of Strengths-Based Curriculum on First-Year Students</w:t>
        </w:r>
      </w:hyperlink>
      <w:r w:rsidR="00005C27" w:rsidRPr="00F648F3">
        <w:rPr>
          <w:rFonts w:ascii="New Times Roman" w:eastAsia="Times New Roman" w:hAnsi="New Times Roman" w:cs="Times New Roman"/>
          <w:sz w:val="24"/>
          <w:szCs w:val="24"/>
        </w:rPr>
        <w:t xml:space="preserve"> </w:t>
      </w:r>
    </w:p>
    <w:p w:rsidR="00005C27" w:rsidRPr="00005C27" w:rsidRDefault="00005C27" w:rsidP="00005C27">
      <w:pPr>
        <w:spacing w:after="0" w:line="240" w:lineRule="auto"/>
        <w:rPr>
          <w:rFonts w:ascii="New Times Roman" w:eastAsia="Times New Roman" w:hAnsi="New Times Roman" w:cs="Times New Roman"/>
          <w:sz w:val="24"/>
          <w:szCs w:val="24"/>
        </w:rPr>
      </w:pPr>
      <w:r w:rsidRPr="00F648F3">
        <w:rPr>
          <w:rFonts w:ascii="New Times Roman" w:eastAsia="Times New Roman" w:hAnsi="New Times Roman" w:cs="Times New Roman"/>
          <w:sz w:val="24"/>
          <w:szCs w:val="24"/>
        </w:rPr>
        <w:t xml:space="preserve">Denise Ross and Cynthia </w:t>
      </w:r>
      <w:proofErr w:type="spellStart"/>
      <w:r w:rsidRPr="00F648F3">
        <w:rPr>
          <w:rFonts w:ascii="New Times Roman" w:eastAsia="Times New Roman" w:hAnsi="New Times Roman" w:cs="Times New Roman"/>
          <w:sz w:val="24"/>
          <w:szCs w:val="24"/>
        </w:rPr>
        <w:t>Pietras</w:t>
      </w:r>
      <w:proofErr w:type="spellEnd"/>
      <w:r w:rsidRPr="00F648F3">
        <w:rPr>
          <w:rFonts w:ascii="New Times Roman" w:eastAsia="Times New Roman" w:hAnsi="New Times Roman" w:cs="Times New Roman"/>
          <w:sz w:val="24"/>
          <w:szCs w:val="24"/>
        </w:rPr>
        <w:t xml:space="preserve">, </w:t>
      </w:r>
      <w:hyperlink r:id="rId21" w:tgtFrame="_blank" w:tooltip="Download PDF" w:history="1"/>
      <w:hyperlink r:id="rId22" w:history="1">
        <w:r w:rsidRPr="00F648F3">
          <w:rPr>
            <w:rFonts w:ascii="New Times Roman" w:eastAsia="Times New Roman" w:hAnsi="New Times Roman" w:cs="Times New Roman"/>
            <w:sz w:val="24"/>
            <w:szCs w:val="24"/>
            <w:u w:val="single"/>
          </w:rPr>
          <w:t>Evaluation of the Master of Arts Hybrid Program in Psychology</w:t>
        </w:r>
      </w:hyperlink>
    </w:p>
    <w:p w:rsidR="00011688" w:rsidRPr="00CC042E" w:rsidRDefault="00011688" w:rsidP="00011688">
      <w:pPr>
        <w:jc w:val="center"/>
        <w:rPr>
          <w:sz w:val="40"/>
          <w:szCs w:val="40"/>
        </w:rPr>
      </w:pPr>
      <w:bookmarkStart w:id="0" w:name="_GoBack"/>
      <w:bookmarkEnd w:id="0"/>
    </w:p>
    <w:sectPr w:rsidR="00011688" w:rsidRPr="00CC0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382"/>
    <w:rsid w:val="00005C27"/>
    <w:rsid w:val="00011688"/>
    <w:rsid w:val="00140293"/>
    <w:rsid w:val="001523F6"/>
    <w:rsid w:val="00266B8A"/>
    <w:rsid w:val="00283ED9"/>
    <w:rsid w:val="002E7AAD"/>
    <w:rsid w:val="00327619"/>
    <w:rsid w:val="00397D39"/>
    <w:rsid w:val="005A1874"/>
    <w:rsid w:val="006669E7"/>
    <w:rsid w:val="00670BA5"/>
    <w:rsid w:val="006C3254"/>
    <w:rsid w:val="0070780B"/>
    <w:rsid w:val="009D4F71"/>
    <w:rsid w:val="00A72A81"/>
    <w:rsid w:val="00B60013"/>
    <w:rsid w:val="00CB6C61"/>
    <w:rsid w:val="00CC042E"/>
    <w:rsid w:val="00CC2382"/>
    <w:rsid w:val="00F6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EC35EF-6D7F-4AA0-BFD7-613EE367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05C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05C2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df">
    <w:name w:val="pdf"/>
    <w:basedOn w:val="Normal"/>
    <w:rsid w:val="0000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05C27"/>
    <w:rPr>
      <w:color w:val="0000FF"/>
      <w:u w:val="single"/>
    </w:rPr>
  </w:style>
  <w:style w:type="paragraph" w:customStyle="1" w:styleId="article-listing">
    <w:name w:val="article-listing"/>
    <w:basedOn w:val="Normal"/>
    <w:rsid w:val="0000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works.wmich.edu/assessment_faculty_grant/47" TargetMode="External"/><Relationship Id="rId13" Type="http://schemas.openxmlformats.org/officeDocument/2006/relationships/hyperlink" Target="http://scholarworks.wmich.edu/cgi/viewcontent.cgi?article=1037&amp;context=assessment_faculty_grant" TargetMode="External"/><Relationship Id="rId18" Type="http://schemas.openxmlformats.org/officeDocument/2006/relationships/hyperlink" Target="http://scholarworks.wmich.edu/assessment_faculty_grant/4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cholarworks.wmich.edu/cgi/viewcontent.cgi?article=1039&amp;context=assessment_faculty_grant" TargetMode="External"/><Relationship Id="rId7" Type="http://schemas.openxmlformats.org/officeDocument/2006/relationships/hyperlink" Target="http://scholarworks.wmich.edu/cgi/viewcontent.cgi?article=1046&amp;context=assessment_faculty_grant" TargetMode="External"/><Relationship Id="rId12" Type="http://schemas.openxmlformats.org/officeDocument/2006/relationships/hyperlink" Target="http://scholarworks.wmich.edu/assessment_faculty_grant/45" TargetMode="External"/><Relationship Id="rId17" Type="http://schemas.openxmlformats.org/officeDocument/2006/relationships/hyperlink" Target="http://scholarworks.wmich.edu/cgi/viewcontent.cgi?article=1040&amp;context=assessment_faculty_gran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cholarworks.wmich.edu/assessment_faculty_grant/37" TargetMode="External"/><Relationship Id="rId20" Type="http://schemas.openxmlformats.org/officeDocument/2006/relationships/hyperlink" Target="http://scholarworks.wmich.edu/assessment_faculty_grant/39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larworks.wmich.edu/assessment_faculty_grant/44" TargetMode="External"/><Relationship Id="rId11" Type="http://schemas.openxmlformats.org/officeDocument/2006/relationships/hyperlink" Target="http://scholarworks.wmich.edu/cgi/viewcontent.cgi?article=1044&amp;context=assessment_faculty_grant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scholarworks.wmich.edu/cgi/viewcontent.cgi?article=1043&amp;context=assessment_faculty_grant" TargetMode="External"/><Relationship Id="rId15" Type="http://schemas.openxmlformats.org/officeDocument/2006/relationships/hyperlink" Target="http://scholarworks.wmich.edu/cgi/viewcontent.cgi?article=1036&amp;context=assessment_faculty_gran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cholarworks.wmich.edu/assessment_faculty_grant/43" TargetMode="External"/><Relationship Id="rId19" Type="http://schemas.openxmlformats.org/officeDocument/2006/relationships/hyperlink" Target="http://scholarworks.wmich.edu/cgi/viewcontent.cgi?article=1038&amp;context=assessment_faculty_grant" TargetMode="External"/><Relationship Id="rId4" Type="http://schemas.openxmlformats.org/officeDocument/2006/relationships/hyperlink" Target="http://scholarworks.wmich.edu/assessment_faculty_grant/46" TargetMode="External"/><Relationship Id="rId9" Type="http://schemas.openxmlformats.org/officeDocument/2006/relationships/hyperlink" Target="http://scholarworks.wmich.edu/cgi/viewcontent.cgi?article=1042&amp;context=assessment_faculty_grant" TargetMode="External"/><Relationship Id="rId14" Type="http://schemas.openxmlformats.org/officeDocument/2006/relationships/hyperlink" Target="http://scholarworks.wmich.edu/assessment_faculty_grant/38" TargetMode="External"/><Relationship Id="rId22" Type="http://schemas.openxmlformats.org/officeDocument/2006/relationships/hyperlink" Target="http://scholarworks.wmich.edu/assessment_faculty_grant/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M Gabel-Goes</dc:creator>
  <cp:keywords/>
  <dc:description/>
  <cp:lastModifiedBy>Janette M Gabel-Goes</cp:lastModifiedBy>
  <cp:revision>18</cp:revision>
  <dcterms:created xsi:type="dcterms:W3CDTF">2017-10-04T14:34:00Z</dcterms:created>
  <dcterms:modified xsi:type="dcterms:W3CDTF">2017-11-01T18:20:00Z</dcterms:modified>
</cp:coreProperties>
</file>